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60E8" w14:textId="1F51D8DE" w:rsidR="00F34D0C" w:rsidRPr="004447BD" w:rsidRDefault="00F34D0C" w:rsidP="00F34D0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12529"/>
          <w:sz w:val="32"/>
          <w:szCs w:val="32"/>
          <w:u w:val="single"/>
          <w:lang w:eastAsia="cs-CZ"/>
        </w:rPr>
      </w:pPr>
      <w:r w:rsidRPr="004447BD">
        <w:rPr>
          <w:rFonts w:asciiTheme="majorHAnsi" w:eastAsia="Times New Roman" w:hAnsiTheme="majorHAnsi" w:cstheme="majorHAnsi"/>
          <w:b/>
          <w:bCs/>
          <w:color w:val="212529"/>
          <w:sz w:val="32"/>
          <w:szCs w:val="32"/>
          <w:u w:val="single"/>
          <w:lang w:eastAsia="cs-CZ"/>
        </w:rPr>
        <w:t>Mám rád své kamarády</w:t>
      </w:r>
    </w:p>
    <w:p w14:paraId="21F98ACD" w14:textId="77777777" w:rsidR="00F34D0C" w:rsidRPr="00FA6D8F" w:rsidRDefault="00F34D0C" w:rsidP="00F34D0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12529"/>
          <w:sz w:val="32"/>
          <w:szCs w:val="32"/>
          <w:u w:val="single"/>
          <w:lang w:eastAsia="cs-CZ"/>
        </w:rPr>
      </w:pPr>
    </w:p>
    <w:p w14:paraId="11C4070A" w14:textId="7EA35C1A" w:rsidR="00D94233" w:rsidRPr="00FA6D8F" w:rsidRDefault="00D94233" w:rsidP="00D942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FA6D8F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>Měsíc:</w:t>
      </w:r>
      <w:r w:rsidRPr="00FA6D8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</w:t>
      </w:r>
      <w:r w:rsidR="00F34D0C" w:rsidRPr="00FA6D8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Září</w:t>
      </w:r>
      <w:r w:rsidRPr="00FA6D8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br/>
      </w:r>
      <w:r w:rsidR="00F34D0C" w:rsidRPr="00FA6D8F">
        <w:rPr>
          <w:rFonts w:asciiTheme="majorHAnsi" w:eastAsia="Times New Roman" w:hAnsiTheme="majorHAnsi" w:cstheme="majorHAnsi"/>
          <w:b/>
          <w:bCs/>
          <w:color w:val="212529"/>
          <w:sz w:val="24"/>
          <w:szCs w:val="24"/>
          <w:lang w:eastAsia="cs-CZ"/>
        </w:rPr>
        <w:t>Podtéma:</w:t>
      </w:r>
      <w:r w:rsidR="00F34D0C" w:rsidRPr="00FA6D8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 xml:space="preserve"> Kdo je kdo, Pomáháme si, </w:t>
      </w:r>
      <w:r w:rsidR="00FA6D8F" w:rsidRPr="00FA6D8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>Kamarádi z celého světa</w:t>
      </w:r>
      <w:r w:rsidRPr="00FA6D8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br/>
        <w:t xml:space="preserve"> </w:t>
      </w:r>
      <w:r w:rsidRPr="00FA6D8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ab/>
        <w:t xml:space="preserve">      </w:t>
      </w:r>
      <w:r w:rsidRPr="00FA6D8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tab/>
        <w:t xml:space="preserve">      </w:t>
      </w:r>
    </w:p>
    <w:p w14:paraId="4DF834F3" w14:textId="5BB38657" w:rsidR="004447BD" w:rsidRPr="00FA6D8F" w:rsidRDefault="00D94233" w:rsidP="004447BD">
      <w:pPr>
        <w:pStyle w:val="Normlnweb"/>
        <w:rPr>
          <w:rFonts w:asciiTheme="majorHAnsi" w:hAnsiTheme="majorHAnsi" w:cstheme="majorHAnsi"/>
        </w:rPr>
      </w:pPr>
      <w:r w:rsidRPr="00FA6D8F">
        <w:rPr>
          <w:rFonts w:asciiTheme="majorHAnsi" w:hAnsiTheme="majorHAnsi" w:cstheme="majorHAnsi"/>
          <w:b/>
          <w:bCs/>
          <w:color w:val="212529"/>
        </w:rPr>
        <w:t>Klíčové kompetence:</w:t>
      </w:r>
      <w:r w:rsidR="00F34D0C" w:rsidRPr="00FA6D8F">
        <w:rPr>
          <w:rFonts w:asciiTheme="majorHAnsi" w:hAnsiTheme="majorHAnsi" w:cstheme="majorHAnsi"/>
          <w:color w:val="212529"/>
        </w:rPr>
        <w:t xml:space="preserve"> </w:t>
      </w:r>
      <w:r w:rsidR="00F34D0C" w:rsidRPr="00FA6D8F">
        <w:rPr>
          <w:rFonts w:asciiTheme="majorHAnsi" w:hAnsiTheme="majorHAnsi" w:cstheme="majorHAnsi"/>
          <w:color w:val="212529"/>
          <w:shd w:val="clear" w:color="auto" w:fill="FFFFFF"/>
        </w:rPr>
        <w:t xml:space="preserve">spoluvytváří pravidla společného soužití mezi vrstevníky, rozumí jejich smyslu a chápe potřebu je zachovávat, aktivně si všímá, co se kolem něho děje, chce porozumět věcem, jevům a dějům, které kolem sebe vidí, dovede využít informativní a komunikativní prostředky, </w:t>
      </w:r>
      <w:r w:rsidR="004447BD" w:rsidRPr="00FA6D8F">
        <w:rPr>
          <w:rFonts w:asciiTheme="majorHAnsi" w:hAnsiTheme="majorHAnsi" w:cstheme="majorHAnsi"/>
          <w:color w:val="212529"/>
          <w:shd w:val="clear" w:color="auto" w:fill="FFFFFF"/>
        </w:rPr>
        <w:t xml:space="preserve">přemýšlí nad pocity a emocemi ostatních, </w:t>
      </w:r>
      <w:r w:rsidR="004447BD" w:rsidRPr="00FA6D8F">
        <w:rPr>
          <w:rFonts w:asciiTheme="majorHAnsi" w:hAnsiTheme="majorHAnsi" w:cstheme="majorHAnsi"/>
          <w:sz w:val="22"/>
          <w:szCs w:val="22"/>
        </w:rPr>
        <w:t xml:space="preserve">napodobuje modely </w:t>
      </w:r>
      <w:r w:rsidR="00FA6D8F" w:rsidRPr="00FA6D8F">
        <w:rPr>
          <w:rFonts w:asciiTheme="majorHAnsi" w:hAnsiTheme="majorHAnsi" w:cstheme="majorHAnsi"/>
          <w:sz w:val="22"/>
          <w:szCs w:val="22"/>
        </w:rPr>
        <w:t>prosociálního</w:t>
      </w:r>
      <w:r w:rsidR="004447BD" w:rsidRPr="00FA6D8F">
        <w:rPr>
          <w:rFonts w:asciiTheme="majorHAnsi" w:hAnsiTheme="majorHAnsi" w:cstheme="majorHAnsi"/>
          <w:sz w:val="22"/>
          <w:szCs w:val="22"/>
        </w:rPr>
        <w:t xml:space="preserve"> chování a </w:t>
      </w:r>
      <w:r w:rsidR="00FA6D8F" w:rsidRPr="00FA6D8F">
        <w:rPr>
          <w:rFonts w:asciiTheme="majorHAnsi" w:hAnsiTheme="majorHAnsi" w:cstheme="majorHAnsi"/>
          <w:sz w:val="22"/>
          <w:szCs w:val="22"/>
        </w:rPr>
        <w:t>mezilidských</w:t>
      </w:r>
      <w:r w:rsidR="004447BD" w:rsidRPr="00FA6D8F">
        <w:rPr>
          <w:rFonts w:asciiTheme="majorHAnsi" w:hAnsiTheme="majorHAnsi" w:cstheme="majorHAnsi"/>
          <w:sz w:val="22"/>
          <w:szCs w:val="22"/>
        </w:rPr>
        <w:t xml:space="preserve"> vztahů, </w:t>
      </w:r>
      <w:r w:rsidR="00FA6D8F" w:rsidRPr="00FA6D8F">
        <w:rPr>
          <w:rFonts w:asciiTheme="majorHAnsi" w:hAnsiTheme="majorHAnsi" w:cstheme="majorHAnsi"/>
          <w:sz w:val="22"/>
          <w:szCs w:val="22"/>
        </w:rPr>
        <w:t>které</w:t>
      </w:r>
      <w:r w:rsidR="004447BD" w:rsidRPr="00FA6D8F">
        <w:rPr>
          <w:rFonts w:asciiTheme="majorHAnsi" w:hAnsiTheme="majorHAnsi" w:cstheme="majorHAnsi"/>
          <w:sz w:val="22"/>
          <w:szCs w:val="22"/>
        </w:rPr>
        <w:t xml:space="preserve">́ </w:t>
      </w:r>
      <w:r w:rsidR="00FA6D8F" w:rsidRPr="00FA6D8F">
        <w:rPr>
          <w:rFonts w:asciiTheme="majorHAnsi" w:hAnsiTheme="majorHAnsi" w:cstheme="majorHAnsi"/>
          <w:sz w:val="22"/>
          <w:szCs w:val="22"/>
        </w:rPr>
        <w:t>nachází</w:t>
      </w:r>
      <w:r w:rsidR="004447BD" w:rsidRPr="00FA6D8F">
        <w:rPr>
          <w:rFonts w:asciiTheme="majorHAnsi" w:hAnsiTheme="majorHAnsi" w:cstheme="majorHAnsi"/>
          <w:sz w:val="22"/>
          <w:szCs w:val="22"/>
        </w:rPr>
        <w:t xml:space="preserve">́ ve </w:t>
      </w:r>
      <w:r w:rsidR="00FA6D8F" w:rsidRPr="00FA6D8F">
        <w:rPr>
          <w:rFonts w:asciiTheme="majorHAnsi" w:hAnsiTheme="majorHAnsi" w:cstheme="majorHAnsi"/>
          <w:sz w:val="22"/>
          <w:szCs w:val="22"/>
        </w:rPr>
        <w:t>svém</w:t>
      </w:r>
      <w:r w:rsidR="004447BD" w:rsidRPr="00FA6D8F">
        <w:rPr>
          <w:rFonts w:asciiTheme="majorHAnsi" w:hAnsiTheme="majorHAnsi" w:cstheme="majorHAnsi"/>
          <w:sz w:val="22"/>
          <w:szCs w:val="22"/>
        </w:rPr>
        <w:t xml:space="preserve"> </w:t>
      </w:r>
      <w:r w:rsidR="00FA6D8F" w:rsidRPr="00FA6D8F">
        <w:rPr>
          <w:rFonts w:asciiTheme="majorHAnsi" w:hAnsiTheme="majorHAnsi" w:cstheme="majorHAnsi"/>
          <w:sz w:val="22"/>
          <w:szCs w:val="22"/>
        </w:rPr>
        <w:t>okolí</w:t>
      </w:r>
      <w:r w:rsidR="004447BD" w:rsidRPr="00FA6D8F">
        <w:rPr>
          <w:rFonts w:asciiTheme="majorHAnsi" w:hAnsiTheme="majorHAnsi" w:cstheme="majorHAnsi"/>
          <w:sz w:val="22"/>
          <w:szCs w:val="22"/>
        </w:rPr>
        <w:t xml:space="preserve">́ </w:t>
      </w:r>
    </w:p>
    <w:p w14:paraId="72114EFB" w14:textId="4614226C" w:rsidR="00F34D0C" w:rsidRPr="00FA6D8F" w:rsidRDefault="00F34D0C" w:rsidP="00F34D0C">
      <w:pPr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260"/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4109"/>
      </w:tblGrid>
      <w:tr w:rsidR="004447BD" w:rsidRPr="00FA6D8F" w14:paraId="5370E386" w14:textId="77777777" w:rsidTr="004447BD">
        <w:trPr>
          <w:trHeight w:val="534"/>
        </w:trPr>
        <w:tc>
          <w:tcPr>
            <w:tcW w:w="594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95B7A" w14:textId="77777777" w:rsidR="004447BD" w:rsidRPr="00FA6D8F" w:rsidRDefault="004447BD" w:rsidP="00444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FA6D8F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cs-CZ"/>
              </w:rPr>
              <w:t>Dílčí vzdělávací cíle</w:t>
            </w:r>
          </w:p>
        </w:tc>
        <w:tc>
          <w:tcPr>
            <w:tcW w:w="41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6F98F" w14:textId="77777777" w:rsidR="004447BD" w:rsidRPr="00FA6D8F" w:rsidRDefault="004447BD" w:rsidP="00444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FA6D8F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cs-CZ"/>
              </w:rPr>
              <w:t>Nabídka denních činností</w:t>
            </w:r>
          </w:p>
        </w:tc>
      </w:tr>
      <w:tr w:rsidR="004447BD" w:rsidRPr="00FA6D8F" w14:paraId="467AB460" w14:textId="77777777" w:rsidTr="004447BD">
        <w:trPr>
          <w:trHeight w:val="2244"/>
        </w:trPr>
        <w:tc>
          <w:tcPr>
            <w:tcW w:w="594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D3125" w14:textId="77777777" w:rsidR="004447BD" w:rsidRPr="00FA6D8F" w:rsidRDefault="004447BD" w:rsidP="004447BD">
            <w:pPr>
              <w:spacing w:after="240" w:line="240" w:lineRule="auto"/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cs-CZ"/>
              </w:rPr>
            </w:pPr>
            <w:r w:rsidRPr="00FA6D8F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cs-CZ"/>
              </w:rPr>
              <w:t>Dítě a jeho tělo</w:t>
            </w:r>
          </w:p>
          <w:p w14:paraId="18C88C95" w14:textId="77777777" w:rsidR="004447BD" w:rsidRPr="00FA6D8F" w:rsidRDefault="004447BD" w:rsidP="004447BD">
            <w:pPr>
              <w:pStyle w:val="Normlnweb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rozvoj a užívání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všech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smyslů </w:t>
            </w:r>
          </w:p>
          <w:p w14:paraId="775A75B4" w14:textId="359B7F74" w:rsidR="004447BD" w:rsidRPr="00FA6D8F" w:rsidRDefault="004447BD" w:rsidP="004447BD">
            <w:pPr>
              <w:pStyle w:val="Normlnweb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rozvoj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pohybových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schopností a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zdokonalováni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́ dovedností v oblasti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hrube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́ i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jemne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́ motoriky </w:t>
            </w:r>
          </w:p>
          <w:p w14:paraId="2CD58032" w14:textId="71FBA4C6" w:rsidR="004447BD" w:rsidRPr="00FA6D8F" w:rsidRDefault="004447BD" w:rsidP="009F181A">
            <w:pPr>
              <w:pStyle w:val="Normlnweb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41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3D3A8" w14:textId="77777777" w:rsidR="009F181A" w:rsidRPr="009F181A" w:rsidRDefault="009F181A" w:rsidP="00FE3937">
            <w:pPr>
              <w:pStyle w:val="Bezmezer"/>
              <w:rPr>
                <w:lang w:eastAsia="cs-CZ"/>
              </w:rPr>
            </w:pPr>
            <w:r w:rsidRPr="009F181A">
              <w:rPr>
                <w:lang w:eastAsia="cs-CZ"/>
              </w:rPr>
              <w:t xml:space="preserve">-hudebně-pohybové aktivity (píseň Vláček) </w:t>
            </w:r>
          </w:p>
          <w:p w14:paraId="215AFE3E" w14:textId="19016D15" w:rsidR="009F181A" w:rsidRPr="009F181A" w:rsidRDefault="009F181A" w:rsidP="00FE3937">
            <w:pPr>
              <w:pStyle w:val="Bezmezer"/>
              <w:rPr>
                <w:lang w:eastAsia="cs-CZ"/>
              </w:rPr>
            </w:pPr>
            <w:r w:rsidRPr="009F181A">
              <w:t>-vybarvování</w:t>
            </w:r>
            <w:r w:rsidR="00783081">
              <w:t xml:space="preserve"> tematických</w:t>
            </w:r>
            <w:r w:rsidRPr="009F181A">
              <w:t xml:space="preserve"> obrázků</w:t>
            </w:r>
          </w:p>
          <w:p w14:paraId="3AD84593" w14:textId="46523218" w:rsidR="009F181A" w:rsidRPr="009F181A" w:rsidRDefault="009F181A" w:rsidP="00FE3937">
            <w:pPr>
              <w:pStyle w:val="Bezmezer"/>
            </w:pPr>
            <w:r w:rsidRPr="009F181A">
              <w:t>-stavění z různých druhů stavebnic</w:t>
            </w:r>
          </w:p>
          <w:p w14:paraId="36BB0FE7" w14:textId="28BA7801" w:rsidR="009F181A" w:rsidRDefault="009F181A" w:rsidP="00FE3937">
            <w:pPr>
              <w:pStyle w:val="Bezmezer"/>
              <w:rPr>
                <w:shd w:val="clear" w:color="auto" w:fill="FFFFFF"/>
              </w:rPr>
            </w:pPr>
            <w:r w:rsidRPr="009F181A">
              <w:rPr>
                <w:shd w:val="clear" w:color="auto" w:fill="FFFFFF"/>
              </w:rPr>
              <w:t>-artikulační a dechová cvičení</w:t>
            </w:r>
          </w:p>
          <w:p w14:paraId="149A858C" w14:textId="6DC09EE0" w:rsidR="00783081" w:rsidRDefault="00783081" w:rsidP="00FE3937">
            <w:pPr>
              <w:pStyle w:val="Bezmez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-přetahovaná, zrcadlové pohyby s kamarádem</w:t>
            </w:r>
          </w:p>
          <w:p w14:paraId="769D481B" w14:textId="1F2D980F" w:rsidR="00783081" w:rsidRDefault="00783081" w:rsidP="00FE3937">
            <w:pPr>
              <w:pStyle w:val="Bezmezer"/>
            </w:pPr>
            <w:r>
              <w:t>-kresba kamaráda naproti, kresba se zavázanýma očima</w:t>
            </w:r>
          </w:p>
          <w:p w14:paraId="332F2C46" w14:textId="2749B009" w:rsidR="00783081" w:rsidRPr="009F181A" w:rsidRDefault="00783081" w:rsidP="00FE3937">
            <w:pPr>
              <w:pStyle w:val="Bezmezer"/>
            </w:pPr>
            <w:r>
              <w:t>-vystřihování vlastní postavičky – následné připojení do papírového řetězu z postaviček ostatních dětí ze třídy</w:t>
            </w:r>
          </w:p>
          <w:p w14:paraId="15A3C2F3" w14:textId="15F1E2F5" w:rsidR="009F181A" w:rsidRPr="00FA6D8F" w:rsidRDefault="009F181A" w:rsidP="004447BD">
            <w:pPr>
              <w:spacing w:after="240" w:line="240" w:lineRule="auto"/>
              <w:textAlignment w:val="baseline"/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cs-CZ"/>
              </w:rPr>
            </w:pPr>
          </w:p>
        </w:tc>
      </w:tr>
      <w:tr w:rsidR="004447BD" w:rsidRPr="00FA6D8F" w14:paraId="521D1917" w14:textId="77777777" w:rsidTr="00351AE5">
        <w:trPr>
          <w:trHeight w:val="22"/>
        </w:trPr>
        <w:tc>
          <w:tcPr>
            <w:tcW w:w="594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6A761" w14:textId="77777777" w:rsidR="004447BD" w:rsidRPr="00FA6D8F" w:rsidRDefault="004447BD" w:rsidP="004447B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FA6D8F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cs-CZ"/>
              </w:rPr>
              <w:t>Dítě a jeho psychika</w:t>
            </w:r>
          </w:p>
          <w:p w14:paraId="0BE87108" w14:textId="77777777" w:rsidR="004447BD" w:rsidRPr="00FA6D8F" w:rsidRDefault="004447BD" w:rsidP="00FA6D8F">
            <w:pPr>
              <w:pStyle w:val="Normlnweb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rozvoj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řečových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schopností a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jazykových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dovedností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receptivních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1F611EA" w14:textId="77777777" w:rsidR="004447BD" w:rsidRPr="00FA6D8F" w:rsidRDefault="004447BD" w:rsidP="00FA6D8F">
            <w:pPr>
              <w:pStyle w:val="Normlnweb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rozvoj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tvořivosti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49FBB48" w14:textId="77777777" w:rsidR="004447BD" w:rsidRPr="00FA6D8F" w:rsidRDefault="004447BD" w:rsidP="00FA6D8F">
            <w:pPr>
              <w:pStyle w:val="Normlnweb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posilováni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́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přirozených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poznávacích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citů </w:t>
            </w:r>
          </w:p>
          <w:p w14:paraId="393032A5" w14:textId="0D1BC9C6" w:rsidR="004447BD" w:rsidRPr="00FE3937" w:rsidRDefault="004447BD" w:rsidP="00A61F00">
            <w:pPr>
              <w:pStyle w:val="Normlnweb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41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23EAE" w14:textId="146759B7" w:rsidR="004447BD" w:rsidRDefault="00783081" w:rsidP="00FE3937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-povídáme si o našich kamarádech, paní učitelka pokládá otázky</w:t>
            </w:r>
          </w:p>
          <w:p w14:paraId="02805DC8" w14:textId="77777777" w:rsidR="00783081" w:rsidRDefault="00783081" w:rsidP="00FE3937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-</w:t>
            </w:r>
            <w:r w:rsidR="00351AE5">
              <w:rPr>
                <w:lang w:eastAsia="cs-CZ"/>
              </w:rPr>
              <w:t>poslech pohádky O veliké řepě</w:t>
            </w:r>
          </w:p>
          <w:p w14:paraId="08441B13" w14:textId="77777777" w:rsidR="00351AE5" w:rsidRDefault="00351AE5" w:rsidP="00FE3937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-pexeso s fotkami dětí</w:t>
            </w:r>
          </w:p>
          <w:p w14:paraId="0913A7E8" w14:textId="794F4D42" w:rsidR="00351AE5" w:rsidRPr="00FA6D8F" w:rsidRDefault="00351AE5" w:rsidP="00FE3937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 xml:space="preserve">-vytvoření koláže o jednom z kamarádů ve třídě (co má rád, oblíbená barva, </w:t>
            </w:r>
            <w:proofErr w:type="gramStart"/>
            <w:r>
              <w:rPr>
                <w:lang w:eastAsia="cs-CZ"/>
              </w:rPr>
              <w:t>jídlo..</w:t>
            </w:r>
            <w:proofErr w:type="gramEnd"/>
            <w:r>
              <w:rPr>
                <w:lang w:eastAsia="cs-CZ"/>
              </w:rPr>
              <w:t>)</w:t>
            </w:r>
          </w:p>
        </w:tc>
      </w:tr>
      <w:tr w:rsidR="004447BD" w:rsidRPr="00FA6D8F" w14:paraId="754D368D" w14:textId="77777777" w:rsidTr="004447BD">
        <w:trPr>
          <w:trHeight w:val="1683"/>
        </w:trPr>
        <w:tc>
          <w:tcPr>
            <w:tcW w:w="594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86ED5" w14:textId="7B87F857" w:rsidR="004447BD" w:rsidRPr="00FA6D8F" w:rsidRDefault="004447BD" w:rsidP="004447BD">
            <w:pPr>
              <w:spacing w:after="240" w:line="240" w:lineRule="auto"/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cs-CZ"/>
              </w:rPr>
            </w:pPr>
            <w:r w:rsidRPr="00FA6D8F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cs-CZ"/>
              </w:rPr>
              <w:t>Dítě a ten druhý</w:t>
            </w:r>
          </w:p>
          <w:p w14:paraId="44436888" w14:textId="1C3E8DC6" w:rsidR="00FA6D8F" w:rsidRPr="00FA6D8F" w:rsidRDefault="00FA6D8F" w:rsidP="00FA6D8F">
            <w:pPr>
              <w:pStyle w:val="Normlnweb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seznamováni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́ s pravidly chování ve vztahu k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druhému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19F2F5D" w14:textId="77777777" w:rsidR="00FA6D8F" w:rsidRPr="00FA6D8F" w:rsidRDefault="00FA6D8F" w:rsidP="00FA6D8F">
            <w:pPr>
              <w:pStyle w:val="Normlnweb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vytvářeni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́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prosociálních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postoju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̊ </w:t>
            </w:r>
          </w:p>
          <w:p w14:paraId="5636F5E2" w14:textId="7D24EF2A" w:rsidR="00FA6D8F" w:rsidRPr="00FA6D8F" w:rsidRDefault="00FA6D8F" w:rsidP="00FA6D8F">
            <w:pPr>
              <w:pStyle w:val="Normlnweb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rozvoj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interaktivních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a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komunikativních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dovedností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verbálních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i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neverbálních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583CDEC" w14:textId="0886F561" w:rsidR="00FA6D8F" w:rsidRPr="00FA6D8F" w:rsidRDefault="00FA6D8F" w:rsidP="00FA6D8F">
            <w:pPr>
              <w:pStyle w:val="Normlnweb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 rozvoj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kooperativních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dovedností </w:t>
            </w:r>
          </w:p>
          <w:p w14:paraId="78A0B54C" w14:textId="77777777" w:rsidR="004447BD" w:rsidRPr="00FA6D8F" w:rsidRDefault="004447BD" w:rsidP="004447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41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C997F" w14:textId="3E3DD25F" w:rsidR="00351AE5" w:rsidRDefault="00783081" w:rsidP="00FE3937">
            <w:pPr>
              <w:pStyle w:val="Bezmezer"/>
              <w:rPr>
                <w:lang w:eastAsia="cs-CZ"/>
              </w:rPr>
            </w:pPr>
            <w:r>
              <w:rPr>
                <w:color w:val="212529"/>
                <w:lang w:eastAsia="cs-CZ"/>
              </w:rPr>
              <w:t>-</w:t>
            </w:r>
            <w:r w:rsidR="00351AE5">
              <w:rPr>
                <w:lang w:eastAsia="cs-CZ"/>
              </w:rPr>
              <w:t xml:space="preserve">vytvoření </w:t>
            </w:r>
            <w:r w:rsidR="00351AE5">
              <w:rPr>
                <w:lang w:eastAsia="cs-CZ"/>
              </w:rPr>
              <w:t xml:space="preserve">společných </w:t>
            </w:r>
            <w:r w:rsidR="00351AE5">
              <w:rPr>
                <w:lang w:eastAsia="cs-CZ"/>
              </w:rPr>
              <w:t>pravidel ve třídě</w:t>
            </w:r>
            <w:r w:rsidR="00351AE5">
              <w:rPr>
                <w:lang w:eastAsia="cs-CZ"/>
              </w:rPr>
              <w:t xml:space="preserve"> (5 pravidel, 5 symbolů, které je vystihují)</w:t>
            </w:r>
          </w:p>
          <w:p w14:paraId="64BC6BE3" w14:textId="02359131" w:rsidR="00351AE5" w:rsidRDefault="00351AE5" w:rsidP="00FE3937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-tichá pošta</w:t>
            </w:r>
          </w:p>
          <w:p w14:paraId="5C0FBA99" w14:textId="3104CFD4" w:rsidR="00351AE5" w:rsidRDefault="00351AE5" w:rsidP="00FE3937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-kooperativní pohybové hry, spolupráce ve skupinkách</w:t>
            </w:r>
          </w:p>
          <w:p w14:paraId="16E99565" w14:textId="537E8BFC" w:rsidR="00351AE5" w:rsidRDefault="00351AE5" w:rsidP="00FE3937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-společenské hry</w:t>
            </w:r>
          </w:p>
          <w:p w14:paraId="38CD37BC" w14:textId="06EA0711" w:rsidR="00351AE5" w:rsidRDefault="00351AE5" w:rsidP="00FE3937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-pantomima, děti v kroužku a hádají</w:t>
            </w:r>
          </w:p>
          <w:p w14:paraId="5B1DC9FA" w14:textId="2BE19D0C" w:rsidR="001C75DD" w:rsidRDefault="001C75DD" w:rsidP="00FE3937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-Jak se jmenují moji kamarádi ve třídě? (seznamovací hra)</w:t>
            </w:r>
          </w:p>
          <w:p w14:paraId="48580F3B" w14:textId="59B9937C" w:rsidR="004447BD" w:rsidRPr="00783081" w:rsidRDefault="004447BD" w:rsidP="0078308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cs-CZ"/>
              </w:rPr>
            </w:pPr>
          </w:p>
        </w:tc>
      </w:tr>
      <w:tr w:rsidR="004447BD" w:rsidRPr="00FA6D8F" w14:paraId="57812FD0" w14:textId="77777777" w:rsidTr="00FE3937">
        <w:trPr>
          <w:trHeight w:val="2723"/>
        </w:trPr>
        <w:tc>
          <w:tcPr>
            <w:tcW w:w="594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2C38C" w14:textId="0056D929" w:rsidR="004447BD" w:rsidRPr="00FA6D8F" w:rsidRDefault="004447BD" w:rsidP="004447BD">
            <w:pPr>
              <w:spacing w:after="240" w:line="240" w:lineRule="auto"/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cs-CZ"/>
              </w:rPr>
            </w:pPr>
            <w:r w:rsidRPr="00FA6D8F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cs-CZ"/>
              </w:rPr>
              <w:lastRenderedPageBreak/>
              <w:t>Dítě a společnost</w:t>
            </w:r>
          </w:p>
          <w:p w14:paraId="25E30A5E" w14:textId="26D1964F" w:rsidR="00FA6D8F" w:rsidRPr="00FA6D8F" w:rsidRDefault="00FA6D8F" w:rsidP="00FA6D8F">
            <w:pPr>
              <w:pStyle w:val="Normlnweb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poznáváni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́ pravidel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společenského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soužiti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́ a jejich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spoluvytvářeni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́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vrámci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přirozeného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sociokulturního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prostředi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́ </w:t>
            </w:r>
          </w:p>
          <w:p w14:paraId="176EE399" w14:textId="77777777" w:rsidR="00FA6D8F" w:rsidRPr="00FA6D8F" w:rsidRDefault="00FA6D8F" w:rsidP="00FA6D8F">
            <w:pPr>
              <w:pStyle w:val="Normlnweb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vytvořeni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́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základu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̊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aktivních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postoju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̊ ke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světu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, k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životu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ED5B1A5" w14:textId="37C7F557" w:rsidR="00FA6D8F" w:rsidRPr="00A61F00" w:rsidRDefault="00FA6D8F" w:rsidP="00A61F00">
            <w:pPr>
              <w:pStyle w:val="Normlnweb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vytvářeni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́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povědomi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́ o existenci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ostatních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kultur a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národnosti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́ </w:t>
            </w:r>
          </w:p>
          <w:p w14:paraId="6C84A34E" w14:textId="77777777" w:rsidR="004447BD" w:rsidRPr="00FA6D8F" w:rsidRDefault="004447BD" w:rsidP="004447BD">
            <w:pPr>
              <w:spacing w:after="0" w:line="240" w:lineRule="auto"/>
              <w:ind w:left="720"/>
              <w:textAlignment w:val="baseline"/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41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C5957" w14:textId="77777777" w:rsidR="00351AE5" w:rsidRDefault="00783081" w:rsidP="00FE3937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-</w:t>
            </w:r>
            <w:r w:rsidR="00782052">
              <w:rPr>
                <w:lang w:eastAsia="cs-CZ"/>
              </w:rPr>
              <w:t>čtení knihy Chameleon Leon</w:t>
            </w:r>
            <w:r w:rsidR="00351AE5">
              <w:rPr>
                <w:lang w:eastAsia="cs-CZ"/>
              </w:rPr>
              <w:t xml:space="preserve"> (přiřazování barev k jednotlivým emocím, které Chameleon Leon cítí)</w:t>
            </w:r>
          </w:p>
          <w:p w14:paraId="32AD7F4F" w14:textId="231B3129" w:rsidR="00351AE5" w:rsidRDefault="00351AE5" w:rsidP="00FE3937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-</w:t>
            </w:r>
            <w:r w:rsidR="00FE3937">
              <w:rPr>
                <w:lang w:eastAsia="cs-CZ"/>
              </w:rPr>
              <w:t xml:space="preserve">Kamarád Alan z Afriky a Artur ze Severního pólu (obrázky) - kde je Afrika, Jak se bydlí v Africe, chodí tam do školy? Typické jídlo? </w:t>
            </w:r>
          </w:p>
          <w:p w14:paraId="178A1FBE" w14:textId="3B48723F" w:rsidR="00FE3937" w:rsidRDefault="00FE3937" w:rsidP="00FE3937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-práce a seznámení s atlasem světa</w:t>
            </w:r>
          </w:p>
          <w:p w14:paraId="6553B4E0" w14:textId="074559AE" w:rsidR="00FE3937" w:rsidRDefault="00FE3937" w:rsidP="00FE3937">
            <w:pPr>
              <w:pStyle w:val="Bezmezer"/>
              <w:rPr>
                <w:lang w:eastAsia="cs-CZ"/>
              </w:rPr>
            </w:pPr>
          </w:p>
          <w:p w14:paraId="3779D22F" w14:textId="202A72FD" w:rsidR="00FE3937" w:rsidRPr="00FA6D8F" w:rsidRDefault="00FE3937" w:rsidP="00FE3937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</w:tc>
      </w:tr>
      <w:tr w:rsidR="004447BD" w:rsidRPr="00FA6D8F" w14:paraId="1C75DA2B" w14:textId="77777777" w:rsidTr="004447BD">
        <w:trPr>
          <w:trHeight w:val="1925"/>
        </w:trPr>
        <w:tc>
          <w:tcPr>
            <w:tcW w:w="594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41722" w14:textId="1B99D547" w:rsidR="004447BD" w:rsidRPr="00FA6D8F" w:rsidRDefault="004447BD" w:rsidP="004447BD">
            <w:pPr>
              <w:spacing w:after="240" w:line="240" w:lineRule="auto"/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cs-CZ"/>
              </w:rPr>
            </w:pPr>
            <w:r w:rsidRPr="00FA6D8F">
              <w:rPr>
                <w:rFonts w:asciiTheme="majorHAnsi" w:eastAsia="Times New Roman" w:hAnsiTheme="majorHAnsi" w:cstheme="majorHAnsi"/>
                <w:color w:val="212529"/>
                <w:sz w:val="24"/>
                <w:szCs w:val="24"/>
                <w:lang w:eastAsia="cs-CZ"/>
              </w:rPr>
              <w:t>Dítě a svět</w:t>
            </w:r>
          </w:p>
          <w:p w14:paraId="00CBDEF8" w14:textId="68CD00AF" w:rsidR="00FA6D8F" w:rsidRPr="00FA6D8F" w:rsidRDefault="00FA6D8F" w:rsidP="00FA6D8F">
            <w:pPr>
              <w:pStyle w:val="Normlnweb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oznáváni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́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jiných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kultur </w:t>
            </w:r>
          </w:p>
          <w:p w14:paraId="0B31C90C" w14:textId="7B58E462" w:rsidR="00FA6D8F" w:rsidRPr="00FA6D8F" w:rsidRDefault="00FA6D8F" w:rsidP="00FA6D8F">
            <w:pPr>
              <w:pStyle w:val="Normlnweb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seznamováni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́ s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místem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a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prostředím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, ve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kterém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díte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̌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žije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, a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vytvářeni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́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pozitivního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vztahu k </w:t>
            </w:r>
            <w:proofErr w:type="spellStart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>němu</w:t>
            </w:r>
            <w:proofErr w:type="spellEnd"/>
            <w:r w:rsidRPr="00FA6D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797B4D2" w14:textId="77777777" w:rsidR="00FA6D8F" w:rsidRPr="00FA6D8F" w:rsidRDefault="00FA6D8F" w:rsidP="004447B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  <w:p w14:paraId="27C81B4A" w14:textId="77777777" w:rsidR="004447BD" w:rsidRPr="00FA6D8F" w:rsidRDefault="004447BD" w:rsidP="004447BD">
            <w:pPr>
              <w:spacing w:after="24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41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45CAE" w14:textId="77777777" w:rsidR="004447BD" w:rsidRDefault="00FE3937" w:rsidP="00A61F00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-</w:t>
            </w:r>
            <w:proofErr w:type="spellStart"/>
            <w:r>
              <w:rPr>
                <w:lang w:eastAsia="cs-CZ"/>
              </w:rPr>
              <w:t>Kimova</w:t>
            </w:r>
            <w:proofErr w:type="spellEnd"/>
            <w:r>
              <w:rPr>
                <w:lang w:eastAsia="cs-CZ"/>
              </w:rPr>
              <w:t xml:space="preserve"> hra (s předměty z různých zemí)</w:t>
            </w:r>
          </w:p>
          <w:p w14:paraId="0C66E6A6" w14:textId="3B0AE46A" w:rsidR="00FE3937" w:rsidRDefault="00FE3937" w:rsidP="00A61F00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-</w:t>
            </w:r>
            <w:r w:rsidR="00A61F00">
              <w:rPr>
                <w:lang w:eastAsia="cs-CZ"/>
              </w:rPr>
              <w:t>Kde bydlím a s kým bydlím? (kresba)</w:t>
            </w:r>
          </w:p>
          <w:p w14:paraId="238C4F25" w14:textId="77777777" w:rsidR="00A61F00" w:rsidRDefault="00A61F00" w:rsidP="00A61F00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-hledání pokladu na zahradě (poznávání zahrady)</w:t>
            </w:r>
          </w:p>
          <w:p w14:paraId="213199E7" w14:textId="77777777" w:rsidR="00A61F00" w:rsidRDefault="00A61F00" w:rsidP="00A61F00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-procházky po okolí</w:t>
            </w:r>
          </w:p>
          <w:p w14:paraId="42CBB89B" w14:textId="7E47BD2E" w:rsidR="001C75DD" w:rsidRPr="00FA6D8F" w:rsidRDefault="001C75DD" w:rsidP="00A61F00">
            <w:pPr>
              <w:pStyle w:val="Bezmezer"/>
              <w:rPr>
                <w:lang w:eastAsia="cs-CZ"/>
              </w:rPr>
            </w:pPr>
          </w:p>
        </w:tc>
      </w:tr>
    </w:tbl>
    <w:p w14:paraId="7D65183D" w14:textId="1D0FE0A8" w:rsidR="00F34D0C" w:rsidRPr="00FA6D8F" w:rsidRDefault="00F34D0C" w:rsidP="00F34D0C">
      <w:pPr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7E158153" w14:textId="2A5FCA62" w:rsidR="00F34D0C" w:rsidRPr="00FA6D8F" w:rsidRDefault="00F34D0C" w:rsidP="00F34D0C">
      <w:pPr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70DFDE55" w14:textId="1A0F450A" w:rsidR="00D94233" w:rsidRPr="00FA6D8F" w:rsidRDefault="00D94233" w:rsidP="00F34D0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FA6D8F">
        <w:rPr>
          <w:rFonts w:asciiTheme="majorHAnsi" w:eastAsia="Times New Roman" w:hAnsiTheme="majorHAnsi" w:cstheme="majorHAnsi"/>
          <w:color w:val="212529"/>
          <w:sz w:val="24"/>
          <w:szCs w:val="24"/>
          <w:lang w:eastAsia="cs-CZ"/>
        </w:rPr>
        <w:br/>
      </w:r>
    </w:p>
    <w:p w14:paraId="57614D20" w14:textId="77777777" w:rsidR="00D94233" w:rsidRPr="00D94233" w:rsidRDefault="00D94233" w:rsidP="00D9423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</w:p>
    <w:p w14:paraId="15FE62B2" w14:textId="77777777" w:rsidR="00D94233" w:rsidRPr="00D94233" w:rsidRDefault="00D94233" w:rsidP="00D9423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</w:r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</w:r>
    </w:p>
    <w:p w14:paraId="5FF69C7A" w14:textId="77777777" w:rsidR="00DD6298" w:rsidRDefault="00DD6298"/>
    <w:sectPr w:rsidR="00DD62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FAA7" w14:textId="77777777" w:rsidR="001B5753" w:rsidRDefault="001B5753" w:rsidP="00F34D0C">
      <w:pPr>
        <w:spacing w:after="0" w:line="240" w:lineRule="auto"/>
      </w:pPr>
      <w:r>
        <w:separator/>
      </w:r>
    </w:p>
  </w:endnote>
  <w:endnote w:type="continuationSeparator" w:id="0">
    <w:p w14:paraId="147C87F9" w14:textId="77777777" w:rsidR="001B5753" w:rsidRDefault="001B5753" w:rsidP="00F3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786C" w14:textId="77777777" w:rsidR="001B5753" w:rsidRDefault="001B5753" w:rsidP="00F34D0C">
      <w:pPr>
        <w:spacing w:after="0" w:line="240" w:lineRule="auto"/>
      </w:pPr>
      <w:r>
        <w:separator/>
      </w:r>
    </w:p>
  </w:footnote>
  <w:footnote w:type="continuationSeparator" w:id="0">
    <w:p w14:paraId="034767E5" w14:textId="77777777" w:rsidR="001B5753" w:rsidRDefault="001B5753" w:rsidP="00F3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4D96" w14:textId="00048A2D" w:rsidR="00F34D0C" w:rsidRDefault="00F34D0C" w:rsidP="00F34D0C">
    <w:pPr>
      <w:pStyle w:val="Zhlav"/>
      <w:jc w:val="right"/>
    </w:pPr>
    <w:r>
      <w:t>Morávková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74F"/>
    <w:multiLevelType w:val="multilevel"/>
    <w:tmpl w:val="AE2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4367D"/>
    <w:multiLevelType w:val="multilevel"/>
    <w:tmpl w:val="3D3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C38B5"/>
    <w:multiLevelType w:val="multilevel"/>
    <w:tmpl w:val="6F8E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92B67"/>
    <w:multiLevelType w:val="multilevel"/>
    <w:tmpl w:val="AC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F5916"/>
    <w:multiLevelType w:val="multilevel"/>
    <w:tmpl w:val="EDA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E17B1"/>
    <w:multiLevelType w:val="multilevel"/>
    <w:tmpl w:val="E7A2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C7D1F"/>
    <w:multiLevelType w:val="multilevel"/>
    <w:tmpl w:val="B5DC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31B2A"/>
    <w:multiLevelType w:val="multilevel"/>
    <w:tmpl w:val="A39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C570E"/>
    <w:multiLevelType w:val="multilevel"/>
    <w:tmpl w:val="E074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20A3E"/>
    <w:multiLevelType w:val="multilevel"/>
    <w:tmpl w:val="3F86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1408E"/>
    <w:multiLevelType w:val="multilevel"/>
    <w:tmpl w:val="8352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F1585"/>
    <w:multiLevelType w:val="multilevel"/>
    <w:tmpl w:val="633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80BB3"/>
    <w:multiLevelType w:val="multilevel"/>
    <w:tmpl w:val="F998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A146DA"/>
    <w:multiLevelType w:val="multilevel"/>
    <w:tmpl w:val="AA5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A67BB8"/>
    <w:multiLevelType w:val="multilevel"/>
    <w:tmpl w:val="064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6D5F91"/>
    <w:multiLevelType w:val="multilevel"/>
    <w:tmpl w:val="1854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72755"/>
    <w:multiLevelType w:val="multilevel"/>
    <w:tmpl w:val="63F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352D62"/>
    <w:multiLevelType w:val="multilevel"/>
    <w:tmpl w:val="6F9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975EBC"/>
    <w:multiLevelType w:val="multilevel"/>
    <w:tmpl w:val="32FC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8395A"/>
    <w:multiLevelType w:val="multilevel"/>
    <w:tmpl w:val="C68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8449D"/>
    <w:multiLevelType w:val="multilevel"/>
    <w:tmpl w:val="F90E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D109D"/>
    <w:multiLevelType w:val="multilevel"/>
    <w:tmpl w:val="F1EA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990D0C"/>
    <w:multiLevelType w:val="multilevel"/>
    <w:tmpl w:val="6F10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F65B5F"/>
    <w:multiLevelType w:val="multilevel"/>
    <w:tmpl w:val="4F0E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EB25F8"/>
    <w:multiLevelType w:val="multilevel"/>
    <w:tmpl w:val="BDB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2F67E0"/>
    <w:multiLevelType w:val="multilevel"/>
    <w:tmpl w:val="9F90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F312BB"/>
    <w:multiLevelType w:val="multilevel"/>
    <w:tmpl w:val="6D30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54F7F"/>
    <w:multiLevelType w:val="multilevel"/>
    <w:tmpl w:val="16EE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3D3787"/>
    <w:multiLevelType w:val="multilevel"/>
    <w:tmpl w:val="C42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F82D0F"/>
    <w:multiLevelType w:val="multilevel"/>
    <w:tmpl w:val="C748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EB4FAF"/>
    <w:multiLevelType w:val="multilevel"/>
    <w:tmpl w:val="7A44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6"/>
  </w:num>
  <w:num w:numId="3">
    <w:abstractNumId w:val="14"/>
  </w:num>
  <w:num w:numId="4">
    <w:abstractNumId w:val="17"/>
  </w:num>
  <w:num w:numId="5">
    <w:abstractNumId w:val="25"/>
  </w:num>
  <w:num w:numId="6">
    <w:abstractNumId w:val="21"/>
  </w:num>
  <w:num w:numId="7">
    <w:abstractNumId w:val="23"/>
  </w:num>
  <w:num w:numId="8">
    <w:abstractNumId w:val="19"/>
  </w:num>
  <w:num w:numId="9">
    <w:abstractNumId w:val="20"/>
  </w:num>
  <w:num w:numId="10">
    <w:abstractNumId w:val="7"/>
  </w:num>
  <w:num w:numId="11">
    <w:abstractNumId w:val="29"/>
  </w:num>
  <w:num w:numId="12">
    <w:abstractNumId w:val="18"/>
  </w:num>
  <w:num w:numId="13">
    <w:abstractNumId w:val="11"/>
  </w:num>
  <w:num w:numId="14">
    <w:abstractNumId w:val="15"/>
  </w:num>
  <w:num w:numId="15">
    <w:abstractNumId w:val="27"/>
  </w:num>
  <w:num w:numId="16">
    <w:abstractNumId w:val="6"/>
  </w:num>
  <w:num w:numId="17">
    <w:abstractNumId w:val="1"/>
  </w:num>
  <w:num w:numId="18">
    <w:abstractNumId w:val="0"/>
  </w:num>
  <w:num w:numId="19">
    <w:abstractNumId w:val="22"/>
  </w:num>
  <w:num w:numId="20">
    <w:abstractNumId w:val="16"/>
  </w:num>
  <w:num w:numId="21">
    <w:abstractNumId w:val="13"/>
  </w:num>
  <w:num w:numId="22">
    <w:abstractNumId w:val="5"/>
  </w:num>
  <w:num w:numId="23">
    <w:abstractNumId w:val="8"/>
  </w:num>
  <w:num w:numId="24">
    <w:abstractNumId w:val="9"/>
  </w:num>
  <w:num w:numId="25">
    <w:abstractNumId w:val="28"/>
  </w:num>
  <w:num w:numId="26">
    <w:abstractNumId w:val="3"/>
  </w:num>
  <w:num w:numId="27">
    <w:abstractNumId w:val="2"/>
  </w:num>
  <w:num w:numId="28">
    <w:abstractNumId w:val="24"/>
  </w:num>
  <w:num w:numId="29">
    <w:abstractNumId w:val="10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98"/>
    <w:rsid w:val="0005659A"/>
    <w:rsid w:val="001B5753"/>
    <w:rsid w:val="001C75DD"/>
    <w:rsid w:val="00351AE5"/>
    <w:rsid w:val="004447BD"/>
    <w:rsid w:val="00782052"/>
    <w:rsid w:val="00783081"/>
    <w:rsid w:val="00924E97"/>
    <w:rsid w:val="009F181A"/>
    <w:rsid w:val="00A61F00"/>
    <w:rsid w:val="00D94233"/>
    <w:rsid w:val="00DD6298"/>
    <w:rsid w:val="00F34D0C"/>
    <w:rsid w:val="00FA6D8F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3183"/>
  <w15:chartTrackingRefBased/>
  <w15:docId w15:val="{8AC10924-962C-4569-AD82-A3291D1F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D94233"/>
  </w:style>
  <w:style w:type="paragraph" w:styleId="Zhlav">
    <w:name w:val="header"/>
    <w:basedOn w:val="Normln"/>
    <w:link w:val="ZhlavChar"/>
    <w:uiPriority w:val="99"/>
    <w:unhideWhenUsed/>
    <w:rsid w:val="00F3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D0C"/>
  </w:style>
  <w:style w:type="paragraph" w:styleId="Zpat">
    <w:name w:val="footer"/>
    <w:basedOn w:val="Normln"/>
    <w:link w:val="ZpatChar"/>
    <w:uiPriority w:val="99"/>
    <w:unhideWhenUsed/>
    <w:rsid w:val="00F3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D0C"/>
  </w:style>
  <w:style w:type="paragraph" w:styleId="Revize">
    <w:name w:val="Revision"/>
    <w:hidden/>
    <w:uiPriority w:val="99"/>
    <w:semiHidden/>
    <w:rsid w:val="00FA6D8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2052"/>
    <w:pPr>
      <w:ind w:left="720"/>
      <w:contextualSpacing/>
    </w:pPr>
  </w:style>
  <w:style w:type="paragraph" w:styleId="Bezmezer">
    <w:name w:val="No Spacing"/>
    <w:uiPriority w:val="1"/>
    <w:qFormat/>
    <w:rsid w:val="00FE3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Kolros Antonin</dc:creator>
  <cp:keywords/>
  <dc:description/>
  <cp:lastModifiedBy>Veronika Morávková</cp:lastModifiedBy>
  <cp:revision>2</cp:revision>
  <dcterms:created xsi:type="dcterms:W3CDTF">2021-12-17T08:59:00Z</dcterms:created>
  <dcterms:modified xsi:type="dcterms:W3CDTF">2021-12-17T08:59:00Z</dcterms:modified>
</cp:coreProperties>
</file>