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0B" w:rsidRDefault="0076354F">
      <w:pPr>
        <w:rPr>
          <w:rFonts w:ascii="Arial" w:hAnsi="Arial" w:cs="Arial"/>
          <w:b/>
          <w:sz w:val="20"/>
          <w:szCs w:val="20"/>
        </w:rPr>
      </w:pPr>
      <w:r w:rsidRPr="0076354F">
        <w:rPr>
          <w:rFonts w:ascii="Arial" w:hAnsi="Arial" w:cs="Arial"/>
          <w:b/>
          <w:sz w:val="20"/>
          <w:szCs w:val="20"/>
        </w:rPr>
        <w:t xml:space="preserve">Komunikát č. 2 – </w:t>
      </w:r>
      <w:r w:rsidR="008A320B">
        <w:rPr>
          <w:rFonts w:ascii="Arial" w:hAnsi="Arial" w:cs="Arial"/>
          <w:b/>
          <w:sz w:val="20"/>
          <w:szCs w:val="20"/>
        </w:rPr>
        <w:t>Práce s textem (Recenze)</w:t>
      </w:r>
    </w:p>
    <w:p w:rsidR="007C733F" w:rsidRPr="0086711E" w:rsidRDefault="007C733F">
      <w:pPr>
        <w:rPr>
          <w:rFonts w:ascii="Arial" w:hAnsi="Arial" w:cs="Arial"/>
          <w:b/>
          <w:sz w:val="20"/>
          <w:szCs w:val="20"/>
        </w:rPr>
      </w:pPr>
      <w:r w:rsidRPr="0086711E">
        <w:rPr>
          <w:rFonts w:ascii="Arial" w:hAnsi="Arial" w:cs="Arial"/>
          <w:b/>
          <w:sz w:val="20"/>
          <w:szCs w:val="20"/>
        </w:rPr>
        <w:t>Didaktický potenciál je obsažen v samotném typu textů – žáci sami odvodí, k če</w:t>
      </w:r>
      <w:r w:rsidR="003F4400" w:rsidRPr="0086711E">
        <w:rPr>
          <w:rFonts w:ascii="Arial" w:hAnsi="Arial" w:cs="Arial"/>
          <w:b/>
          <w:sz w:val="20"/>
          <w:szCs w:val="20"/>
        </w:rPr>
        <w:t>mu slouží a jak vypadá útvar</w:t>
      </w:r>
      <w:r w:rsidRPr="0086711E">
        <w:rPr>
          <w:rFonts w:ascii="Arial" w:hAnsi="Arial" w:cs="Arial"/>
          <w:b/>
          <w:sz w:val="20"/>
          <w:szCs w:val="20"/>
        </w:rPr>
        <w:t xml:space="preserve"> recenze, a to tak, že vzájemně porovnají dvě ukázky recenzí na tutéž knihy.</w:t>
      </w:r>
    </w:p>
    <w:p w:rsidR="007C733F" w:rsidRDefault="007C7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Níže jsem vybrala recenze na knihu Transport za věčnost od F. Tichého, ukázka č. 1 pochází z webu </w:t>
      </w:r>
      <w:hyperlink r:id="rId6" w:history="1">
        <w:proofErr w:type="spellStart"/>
        <w:r w:rsidRPr="000E630D">
          <w:rPr>
            <w:rStyle w:val="Hypertextovodkaz"/>
            <w:rFonts w:ascii="Arial" w:hAnsi="Arial" w:cs="Arial"/>
            <w:sz w:val="20"/>
            <w:szCs w:val="20"/>
          </w:rPr>
          <w:t>https</w:t>
        </w:r>
        <w:proofErr w:type="spellEnd"/>
        <w:r w:rsidRPr="000E630D">
          <w:rPr>
            <w:rStyle w:val="Hypertextovodkaz"/>
            <w:rFonts w:ascii="Arial" w:hAnsi="Arial" w:cs="Arial"/>
            <w:sz w:val="20"/>
            <w:szCs w:val="20"/>
          </w:rPr>
          <w:t>://</w:t>
        </w:r>
        <w:proofErr w:type="gramStart"/>
        <w:r w:rsidRPr="000E630D">
          <w:rPr>
            <w:rStyle w:val="Hypertextovodkaz"/>
            <w:rFonts w:ascii="Arial" w:hAnsi="Arial" w:cs="Arial"/>
            <w:sz w:val="20"/>
            <w:szCs w:val="20"/>
          </w:rPr>
          <w:t>www</w:t>
        </w:r>
        <w:proofErr w:type="gramEnd"/>
        <w:r w:rsidRPr="000E630D">
          <w:rPr>
            <w:rStyle w:val="Hypertextovodkaz"/>
            <w:rFonts w:ascii="Arial" w:hAnsi="Arial" w:cs="Arial"/>
            <w:sz w:val="20"/>
            <w:szCs w:val="20"/>
          </w:rPr>
          <w:t>.</w:t>
        </w:r>
        <w:proofErr w:type="gramStart"/>
        <w:r w:rsidRPr="000E630D">
          <w:rPr>
            <w:rStyle w:val="Hypertextovodkaz"/>
            <w:rFonts w:ascii="Arial" w:hAnsi="Arial" w:cs="Arial"/>
            <w:sz w:val="20"/>
            <w:szCs w:val="20"/>
          </w:rPr>
          <w:t>magnesia-litera</w:t>
        </w:r>
        <w:proofErr w:type="gramEnd"/>
        <w:r w:rsidRPr="000E630D">
          <w:rPr>
            <w:rStyle w:val="Hypertextovodkaz"/>
            <w:rFonts w:ascii="Arial" w:hAnsi="Arial" w:cs="Arial"/>
            <w:sz w:val="20"/>
            <w:szCs w:val="20"/>
          </w:rPr>
          <w:t>.</w:t>
        </w:r>
        <w:proofErr w:type="spellStart"/>
        <w:r w:rsidRPr="000E630D">
          <w:rPr>
            <w:rStyle w:val="Hypertextovodkaz"/>
            <w:rFonts w:ascii="Arial" w:hAnsi="Arial" w:cs="Arial"/>
            <w:sz w:val="20"/>
            <w:szCs w:val="20"/>
          </w:rPr>
          <w:t>cz</w:t>
        </w:r>
        <w:proofErr w:type="spellEnd"/>
        <w:r w:rsidRPr="000E630D">
          <w:rPr>
            <w:rStyle w:val="Hypertextovodkaz"/>
            <w:rFonts w:ascii="Arial" w:hAnsi="Arial" w:cs="Arial"/>
            <w:sz w:val="20"/>
            <w:szCs w:val="20"/>
          </w:rPr>
          <w:t>/</w:t>
        </w:r>
      </w:hyperlink>
      <w:r>
        <w:rPr>
          <w:rFonts w:ascii="Arial" w:hAnsi="Arial" w:cs="Arial"/>
          <w:sz w:val="20"/>
          <w:szCs w:val="20"/>
        </w:rPr>
        <w:t xml:space="preserve">, ukázka č. 2 pak z komentářů na webu </w:t>
      </w:r>
      <w:hyperlink r:id="rId7" w:history="1">
        <w:r w:rsidRPr="000E630D">
          <w:rPr>
            <w:rStyle w:val="Hypertextovodkaz"/>
            <w:rFonts w:ascii="Arial" w:hAnsi="Arial" w:cs="Arial"/>
            <w:sz w:val="20"/>
            <w:szCs w:val="20"/>
          </w:rPr>
          <w:t>https://www.databazeknih.cz/knihy/transport-za-vecnost-344650?orderBy=new&amp;str=1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7C733F" w:rsidRPr="0086711E" w:rsidRDefault="00B957E5">
      <w:pPr>
        <w:rPr>
          <w:rFonts w:ascii="Arial" w:hAnsi="Arial" w:cs="Arial"/>
          <w:b/>
          <w:sz w:val="20"/>
          <w:szCs w:val="20"/>
        </w:rPr>
      </w:pPr>
      <w:r w:rsidRPr="0086711E">
        <w:rPr>
          <w:rFonts w:ascii="Arial" w:hAnsi="Arial" w:cs="Arial"/>
          <w:b/>
          <w:sz w:val="20"/>
          <w:szCs w:val="20"/>
        </w:rPr>
        <w:t xml:space="preserve">Možností výběru uměleckého díla (příp. představení) </w:t>
      </w:r>
      <w:r w:rsidR="007C733F" w:rsidRPr="0086711E">
        <w:rPr>
          <w:rFonts w:ascii="Arial" w:hAnsi="Arial" w:cs="Arial"/>
          <w:b/>
          <w:sz w:val="20"/>
          <w:szCs w:val="20"/>
        </w:rPr>
        <w:t>je však spousta, jistě lze volit i knihy konkrétním žákům blízké.</w:t>
      </w:r>
    </w:p>
    <w:p w:rsidR="007C733F" w:rsidRDefault="007C733F">
      <w:pPr>
        <w:rPr>
          <w:rFonts w:ascii="Arial" w:hAnsi="Arial" w:cs="Arial"/>
          <w:b/>
          <w:sz w:val="20"/>
          <w:szCs w:val="20"/>
        </w:rPr>
      </w:pPr>
    </w:p>
    <w:p w:rsidR="00D06EEE" w:rsidRPr="00A24C61" w:rsidRDefault="0076354F">
      <w:pPr>
        <w:rPr>
          <w:rFonts w:ascii="Arial" w:hAnsi="Arial" w:cs="Arial"/>
          <w:b/>
          <w:sz w:val="20"/>
          <w:szCs w:val="20"/>
          <w:u w:val="single"/>
        </w:rPr>
      </w:pPr>
      <w:r w:rsidRPr="00A24C61">
        <w:rPr>
          <w:rFonts w:ascii="Arial" w:hAnsi="Arial" w:cs="Arial"/>
          <w:b/>
          <w:noProof/>
          <w:sz w:val="20"/>
          <w:szCs w:val="2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185420</wp:posOffset>
            </wp:positionV>
            <wp:extent cx="5309870" cy="2676525"/>
            <wp:effectExtent l="19050" t="0" r="5080" b="0"/>
            <wp:wrapTight wrapText="bothSides">
              <wp:wrapPolygon edited="0">
                <wp:start x="-77" y="0"/>
                <wp:lineTo x="-77" y="21523"/>
                <wp:lineTo x="21621" y="21523"/>
                <wp:lineTo x="21621" y="0"/>
                <wp:lineTo x="-77" y="0"/>
              </wp:wrapPolygon>
            </wp:wrapTight>
            <wp:docPr id="1" name="Obrázek 0" descr="recenz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nze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33F" w:rsidRPr="00A24C61">
        <w:rPr>
          <w:rFonts w:ascii="Arial" w:hAnsi="Arial" w:cs="Arial"/>
          <w:b/>
          <w:sz w:val="20"/>
          <w:szCs w:val="20"/>
          <w:u w:val="single"/>
        </w:rPr>
        <w:t>Ukázka č</w:t>
      </w:r>
      <w:r w:rsidR="00D06EEE" w:rsidRPr="00A24C61">
        <w:rPr>
          <w:rFonts w:ascii="Arial" w:hAnsi="Arial" w:cs="Arial"/>
          <w:b/>
          <w:sz w:val="20"/>
          <w:szCs w:val="20"/>
          <w:u w:val="single"/>
        </w:rPr>
        <w:t>. 1</w:t>
      </w:r>
      <w:r w:rsidR="007C733F" w:rsidRPr="00A24C61">
        <w:rPr>
          <w:rFonts w:ascii="Arial" w:hAnsi="Arial" w:cs="Arial"/>
          <w:b/>
          <w:sz w:val="20"/>
          <w:szCs w:val="20"/>
          <w:u w:val="single"/>
        </w:rPr>
        <w:t>:</w:t>
      </w:r>
    </w:p>
    <w:p w:rsidR="0076354F" w:rsidRDefault="0076354F"/>
    <w:p w:rsidR="007C733F" w:rsidRDefault="007C733F" w:rsidP="0076354F">
      <w:pPr>
        <w:rPr>
          <w:rFonts w:ascii="Arial" w:hAnsi="Arial" w:cs="Arial"/>
          <w:b/>
          <w:sz w:val="20"/>
          <w:szCs w:val="20"/>
        </w:rPr>
      </w:pPr>
    </w:p>
    <w:p w:rsidR="007C733F" w:rsidRDefault="007C733F" w:rsidP="0076354F">
      <w:pPr>
        <w:rPr>
          <w:rFonts w:ascii="Arial" w:hAnsi="Arial" w:cs="Arial"/>
          <w:b/>
          <w:sz w:val="20"/>
          <w:szCs w:val="20"/>
        </w:rPr>
      </w:pPr>
    </w:p>
    <w:p w:rsidR="007C733F" w:rsidRDefault="007C733F" w:rsidP="0076354F">
      <w:pPr>
        <w:rPr>
          <w:rFonts w:ascii="Arial" w:hAnsi="Arial" w:cs="Arial"/>
          <w:b/>
          <w:sz w:val="20"/>
          <w:szCs w:val="20"/>
        </w:rPr>
      </w:pPr>
    </w:p>
    <w:p w:rsidR="007C733F" w:rsidRDefault="007C733F" w:rsidP="0076354F">
      <w:pPr>
        <w:rPr>
          <w:rFonts w:ascii="Arial" w:hAnsi="Arial" w:cs="Arial"/>
          <w:b/>
          <w:sz w:val="20"/>
          <w:szCs w:val="20"/>
        </w:rPr>
      </w:pPr>
    </w:p>
    <w:p w:rsidR="007C733F" w:rsidRDefault="007C733F" w:rsidP="0076354F">
      <w:pPr>
        <w:rPr>
          <w:rFonts w:ascii="Arial" w:hAnsi="Arial" w:cs="Arial"/>
          <w:b/>
          <w:sz w:val="20"/>
          <w:szCs w:val="20"/>
        </w:rPr>
      </w:pPr>
    </w:p>
    <w:p w:rsidR="007C733F" w:rsidRDefault="007C733F" w:rsidP="0076354F">
      <w:pPr>
        <w:rPr>
          <w:rFonts w:ascii="Arial" w:hAnsi="Arial" w:cs="Arial"/>
          <w:b/>
          <w:sz w:val="20"/>
          <w:szCs w:val="20"/>
        </w:rPr>
      </w:pPr>
    </w:p>
    <w:p w:rsidR="007C733F" w:rsidRDefault="007C733F" w:rsidP="0076354F">
      <w:pPr>
        <w:rPr>
          <w:rFonts w:ascii="Arial" w:hAnsi="Arial" w:cs="Arial"/>
          <w:b/>
          <w:sz w:val="20"/>
          <w:szCs w:val="20"/>
        </w:rPr>
      </w:pPr>
    </w:p>
    <w:p w:rsidR="007C733F" w:rsidRDefault="007C733F" w:rsidP="0076354F">
      <w:pPr>
        <w:rPr>
          <w:rFonts w:ascii="Arial" w:hAnsi="Arial" w:cs="Arial"/>
          <w:b/>
          <w:sz w:val="20"/>
          <w:szCs w:val="20"/>
        </w:rPr>
      </w:pPr>
    </w:p>
    <w:p w:rsidR="007C733F" w:rsidRDefault="007C733F" w:rsidP="0076354F">
      <w:pPr>
        <w:rPr>
          <w:rFonts w:ascii="Arial" w:hAnsi="Arial" w:cs="Arial"/>
          <w:b/>
          <w:sz w:val="20"/>
          <w:szCs w:val="20"/>
        </w:rPr>
      </w:pPr>
    </w:p>
    <w:p w:rsidR="00D06EEE" w:rsidRPr="00A24C61" w:rsidRDefault="007C733F" w:rsidP="0076354F">
      <w:pPr>
        <w:rPr>
          <w:rFonts w:ascii="Arial" w:hAnsi="Arial" w:cs="Arial"/>
          <w:b/>
          <w:sz w:val="20"/>
          <w:szCs w:val="20"/>
          <w:u w:val="single"/>
        </w:rPr>
      </w:pPr>
      <w:r w:rsidRPr="00A24C61">
        <w:rPr>
          <w:rFonts w:ascii="Arial" w:hAnsi="Arial" w:cs="Arial"/>
          <w:b/>
          <w:sz w:val="20"/>
          <w:szCs w:val="20"/>
          <w:u w:val="single"/>
        </w:rPr>
        <w:t>Ukázka</w:t>
      </w:r>
      <w:r w:rsidR="0076354F" w:rsidRPr="00A24C61">
        <w:rPr>
          <w:rFonts w:ascii="Arial" w:hAnsi="Arial" w:cs="Arial"/>
          <w:b/>
          <w:sz w:val="20"/>
          <w:szCs w:val="20"/>
          <w:u w:val="single"/>
        </w:rPr>
        <w:t xml:space="preserve"> č. 2</w:t>
      </w:r>
      <w:r w:rsidRPr="00A24C61">
        <w:rPr>
          <w:rFonts w:ascii="Arial" w:hAnsi="Arial" w:cs="Arial"/>
          <w:b/>
          <w:sz w:val="20"/>
          <w:szCs w:val="20"/>
          <w:u w:val="single"/>
        </w:rPr>
        <w:t>:</w:t>
      </w:r>
    </w:p>
    <w:p w:rsidR="007C733F" w:rsidRPr="007C733F" w:rsidRDefault="007C733F" w:rsidP="007635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12700</wp:posOffset>
            </wp:positionV>
            <wp:extent cx="5219700" cy="3190875"/>
            <wp:effectExtent l="19050" t="0" r="0" b="0"/>
            <wp:wrapTight wrapText="bothSides">
              <wp:wrapPolygon edited="0">
                <wp:start x="-79" y="0"/>
                <wp:lineTo x="-79" y="21536"/>
                <wp:lineTo x="21600" y="21536"/>
                <wp:lineTo x="21600" y="0"/>
                <wp:lineTo x="-79" y="0"/>
              </wp:wrapPolygon>
            </wp:wrapTight>
            <wp:docPr id="2" name="Obrázek 1" descr="recenz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nze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33F" w:rsidRDefault="007C733F" w:rsidP="007C73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Otázky:</w:t>
      </w:r>
    </w:p>
    <w:p w:rsidR="007C733F" w:rsidRPr="008A320B" w:rsidRDefault="00B957E5" w:rsidP="007C733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Jaký je smysl</w:t>
      </w:r>
      <w:r w:rsidR="007C733F" w:rsidRPr="008A320B">
        <w:rPr>
          <w:rFonts w:ascii="Arial" w:hAnsi="Arial" w:cs="Arial"/>
          <w:sz w:val="20"/>
          <w:szCs w:val="20"/>
        </w:rPr>
        <w:t xml:space="preserve"> následující</w:t>
      </w:r>
      <w:r>
        <w:rPr>
          <w:rFonts w:ascii="Arial" w:hAnsi="Arial" w:cs="Arial"/>
          <w:sz w:val="20"/>
          <w:szCs w:val="20"/>
        </w:rPr>
        <w:t>ch textů</w:t>
      </w:r>
      <w:r w:rsidR="007C733F" w:rsidRPr="008A320B">
        <w:rPr>
          <w:rFonts w:ascii="Arial" w:hAnsi="Arial" w:cs="Arial"/>
          <w:sz w:val="20"/>
          <w:szCs w:val="20"/>
        </w:rPr>
        <w:t xml:space="preserve">? </w:t>
      </w:r>
      <w:r w:rsidR="007C733F">
        <w:rPr>
          <w:rFonts w:ascii="Arial" w:hAnsi="Arial" w:cs="Arial"/>
          <w:sz w:val="20"/>
          <w:szCs w:val="20"/>
        </w:rPr>
        <w:t>K čemu slouží?</w:t>
      </w:r>
    </w:p>
    <w:p w:rsidR="007C733F" w:rsidRDefault="007C733F" w:rsidP="007C7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Jak na vás působí první a druhá ukázka? Kde byste takové texty mohli najít?</w:t>
      </w:r>
    </w:p>
    <w:p w:rsidR="007C733F" w:rsidRDefault="007C733F" w:rsidP="007C7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Co, na základě ukázek, můž</w:t>
      </w:r>
      <w:r w:rsidR="00B957E5">
        <w:rPr>
          <w:rFonts w:ascii="Arial" w:hAnsi="Arial" w:cs="Arial"/>
          <w:sz w:val="20"/>
          <w:szCs w:val="20"/>
        </w:rPr>
        <w:t>eme říci o autorech těchto recenzí</w:t>
      </w:r>
      <w:r>
        <w:rPr>
          <w:rFonts w:ascii="Arial" w:hAnsi="Arial" w:cs="Arial"/>
          <w:sz w:val="20"/>
          <w:szCs w:val="20"/>
        </w:rPr>
        <w:t>?</w:t>
      </w:r>
    </w:p>
    <w:p w:rsidR="00A24C61" w:rsidRDefault="00A24C61" w:rsidP="007C7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 čem vypovídá jazyk, kterým jsou recenze psané?</w:t>
      </w:r>
    </w:p>
    <w:p w:rsidR="00B957E5" w:rsidRDefault="00B957E5" w:rsidP="007C7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Může být recenze objektivní?</w:t>
      </w:r>
    </w:p>
    <w:p w:rsidR="00A24C61" w:rsidRDefault="00A24C61" w:rsidP="007C7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 myslí autor/</w:t>
      </w:r>
      <w:proofErr w:type="spellStart"/>
      <w:r>
        <w:rPr>
          <w:rFonts w:ascii="Arial" w:hAnsi="Arial" w:cs="Arial"/>
          <w:sz w:val="20"/>
          <w:szCs w:val="20"/>
        </w:rPr>
        <w:t>ka</w:t>
      </w:r>
      <w:proofErr w:type="spellEnd"/>
      <w:r>
        <w:rPr>
          <w:rFonts w:ascii="Arial" w:hAnsi="Arial" w:cs="Arial"/>
          <w:sz w:val="20"/>
          <w:szCs w:val="20"/>
        </w:rPr>
        <w:t xml:space="preserve"> větou: </w:t>
      </w:r>
      <w:r w:rsidRPr="00A24C61">
        <w:rPr>
          <w:rFonts w:ascii="Arial" w:hAnsi="Arial" w:cs="Arial"/>
          <w:i/>
          <w:sz w:val="20"/>
          <w:szCs w:val="20"/>
        </w:rPr>
        <w:t>„Když jsem četla tuhle knihu, žila jsem v </w:t>
      </w:r>
      <w:proofErr w:type="spellStart"/>
      <w:r w:rsidRPr="00A24C61">
        <w:rPr>
          <w:rFonts w:ascii="Arial" w:hAnsi="Arial" w:cs="Arial"/>
          <w:i/>
          <w:sz w:val="20"/>
          <w:szCs w:val="20"/>
        </w:rPr>
        <w:t>tý</w:t>
      </w:r>
      <w:proofErr w:type="spellEnd"/>
      <w:r w:rsidRPr="00A24C61">
        <w:rPr>
          <w:rFonts w:ascii="Arial" w:hAnsi="Arial" w:cs="Arial"/>
          <w:i/>
          <w:sz w:val="20"/>
          <w:szCs w:val="20"/>
        </w:rPr>
        <w:t xml:space="preserve"> době.“</w:t>
      </w:r>
      <w:r w:rsidR="00B957E5">
        <w:rPr>
          <w:rFonts w:ascii="Arial" w:hAnsi="Arial" w:cs="Arial"/>
          <w:i/>
          <w:sz w:val="20"/>
          <w:szCs w:val="20"/>
        </w:rPr>
        <w:t>?</w:t>
      </w:r>
    </w:p>
    <w:p w:rsidR="00B957E5" w:rsidRDefault="00A24C61" w:rsidP="007C7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Kter</w:t>
      </w:r>
      <w:r w:rsidR="007C733F">
        <w:rPr>
          <w:rFonts w:ascii="Arial" w:hAnsi="Arial" w:cs="Arial"/>
          <w:sz w:val="20"/>
          <w:szCs w:val="20"/>
        </w:rPr>
        <w:t>á recenze by pro vás byla přínosnější? Čím? Proč?</w:t>
      </w:r>
    </w:p>
    <w:p w:rsidR="00B957E5" w:rsidRDefault="00A24C61" w:rsidP="007C7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Jaké prvky by měla recenze obsahovat?</w:t>
      </w:r>
      <w:r w:rsidR="00B957E5">
        <w:rPr>
          <w:rFonts w:ascii="Arial" w:hAnsi="Arial" w:cs="Arial"/>
          <w:sz w:val="20"/>
          <w:szCs w:val="20"/>
        </w:rPr>
        <w:t xml:space="preserve"> Které z nich v ukázkách postrádáte?</w:t>
      </w:r>
    </w:p>
    <w:p w:rsidR="00A24C61" w:rsidRDefault="00A24C61" w:rsidP="007C733F">
      <w:pPr>
        <w:rPr>
          <w:rFonts w:ascii="Arial" w:hAnsi="Arial" w:cs="Arial"/>
          <w:i/>
          <w:sz w:val="20"/>
          <w:szCs w:val="20"/>
        </w:rPr>
      </w:pPr>
    </w:p>
    <w:p w:rsidR="007C733F" w:rsidRDefault="007C733F" w:rsidP="007C733F">
      <w:pPr>
        <w:rPr>
          <w:rFonts w:ascii="Arial" w:hAnsi="Arial" w:cs="Arial"/>
          <w:i/>
          <w:sz w:val="20"/>
          <w:szCs w:val="20"/>
        </w:rPr>
      </w:pPr>
      <w:r w:rsidRPr="008A320B">
        <w:rPr>
          <w:rFonts w:ascii="Arial" w:hAnsi="Arial" w:cs="Arial"/>
          <w:i/>
          <w:sz w:val="20"/>
          <w:szCs w:val="20"/>
        </w:rPr>
        <w:t xml:space="preserve">Žáci sami </w:t>
      </w:r>
      <w:r>
        <w:rPr>
          <w:rFonts w:ascii="Arial" w:hAnsi="Arial" w:cs="Arial"/>
          <w:i/>
          <w:sz w:val="20"/>
          <w:szCs w:val="20"/>
        </w:rPr>
        <w:t>pravděpodobně poznají</w:t>
      </w:r>
      <w:r w:rsidRPr="008A320B">
        <w:rPr>
          <w:rFonts w:ascii="Arial" w:hAnsi="Arial" w:cs="Arial"/>
          <w:i/>
          <w:sz w:val="20"/>
          <w:szCs w:val="20"/>
        </w:rPr>
        <w:t>, že se jedná o recenzi.</w:t>
      </w:r>
      <w:r>
        <w:rPr>
          <w:rFonts w:ascii="Arial" w:hAnsi="Arial" w:cs="Arial"/>
          <w:i/>
          <w:sz w:val="20"/>
          <w:szCs w:val="20"/>
        </w:rPr>
        <w:t xml:space="preserve"> Jistě i rozeznají, že první recenz</w:t>
      </w:r>
      <w:r w:rsidR="00B957E5">
        <w:rPr>
          <w:rFonts w:ascii="Arial" w:hAnsi="Arial" w:cs="Arial"/>
          <w:i/>
          <w:sz w:val="20"/>
          <w:szCs w:val="20"/>
        </w:rPr>
        <w:t>e je komplexní, podrobná. Lze předpokládat, že</w:t>
      </w:r>
      <w:r>
        <w:rPr>
          <w:rFonts w:ascii="Arial" w:hAnsi="Arial" w:cs="Arial"/>
          <w:i/>
          <w:sz w:val="20"/>
          <w:szCs w:val="20"/>
        </w:rPr>
        <w:t xml:space="preserve"> první ukázku bychom mohli nalézt i </w:t>
      </w:r>
      <w:r w:rsidR="00A24C61">
        <w:rPr>
          <w:rFonts w:ascii="Arial" w:hAnsi="Arial" w:cs="Arial"/>
          <w:i/>
          <w:sz w:val="20"/>
          <w:szCs w:val="20"/>
        </w:rPr>
        <w:t>v novinách/časopise, kdežto druhá ukázka je typ</w:t>
      </w:r>
      <w:r w:rsidR="00B957E5">
        <w:rPr>
          <w:rFonts w:ascii="Arial" w:hAnsi="Arial" w:cs="Arial"/>
          <w:i/>
          <w:sz w:val="20"/>
          <w:szCs w:val="20"/>
        </w:rPr>
        <w:t xml:space="preserve">ická pro internetové diskuze. S žáky můžeme diskutovat i </w:t>
      </w:r>
      <w:r w:rsidR="00A24C61">
        <w:rPr>
          <w:rFonts w:ascii="Arial" w:hAnsi="Arial" w:cs="Arial"/>
          <w:i/>
          <w:sz w:val="20"/>
          <w:szCs w:val="20"/>
        </w:rPr>
        <w:t xml:space="preserve">nad tím, zda lze ukázku č. 2 opravdu považovat za recenzi (a proč ano/ne).  </w:t>
      </w:r>
    </w:p>
    <w:p w:rsidR="007C733F" w:rsidRDefault="00B957E5" w:rsidP="007C733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Navržené otázky směřují</w:t>
      </w:r>
      <w:r w:rsidR="007C733F">
        <w:rPr>
          <w:rFonts w:ascii="Arial" w:hAnsi="Arial" w:cs="Arial"/>
          <w:i/>
          <w:sz w:val="20"/>
          <w:szCs w:val="20"/>
        </w:rPr>
        <w:t xml:space="preserve"> k tomu, aby žáci byli schopni </w:t>
      </w:r>
      <w:r>
        <w:rPr>
          <w:rFonts w:ascii="Arial" w:hAnsi="Arial" w:cs="Arial"/>
          <w:i/>
          <w:sz w:val="20"/>
          <w:szCs w:val="20"/>
        </w:rPr>
        <w:t xml:space="preserve">určit, jak by recenze měla vypadat a co vše by měla obsahovat. Následně by bylo vhodné, aby si žáci sami zkusili </w:t>
      </w:r>
      <w:r w:rsidR="001104EB">
        <w:rPr>
          <w:rFonts w:ascii="Arial" w:hAnsi="Arial" w:cs="Arial"/>
          <w:i/>
          <w:sz w:val="20"/>
          <w:szCs w:val="20"/>
        </w:rPr>
        <w:t>libovolnou recenzi napsat a vzájemně zhodnotit. Doporučila bych i žáky odkázat na zdroje, kde všude mohou hodnotné recenze nalézt.</w:t>
      </w:r>
    </w:p>
    <w:p w:rsidR="001104EB" w:rsidRPr="0076354F" w:rsidRDefault="001104EB" w:rsidP="007C7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Práce s textem může být přizpůsobena pro různě staré žáky – a to 2. stupně </w:t>
      </w:r>
      <w:proofErr w:type="spellStart"/>
      <w:r>
        <w:rPr>
          <w:rFonts w:ascii="Arial" w:hAnsi="Arial" w:cs="Arial"/>
          <w:i/>
          <w:sz w:val="20"/>
          <w:szCs w:val="20"/>
        </w:rPr>
        <w:t>ZŠ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či žáky SŠ (je možno dále navázat na útvary publicistického stylu, rozdíl mezi kritikou a recenzí, apod.). </w:t>
      </w:r>
    </w:p>
    <w:p w:rsidR="0076354F" w:rsidRPr="0076354F" w:rsidRDefault="0076354F" w:rsidP="0076354F"/>
    <w:sectPr w:rsidR="0076354F" w:rsidRPr="0076354F" w:rsidSect="007C733F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27" w:rsidRDefault="00853327" w:rsidP="0076354F">
      <w:pPr>
        <w:spacing w:after="0" w:line="240" w:lineRule="auto"/>
      </w:pPr>
      <w:r>
        <w:separator/>
      </w:r>
    </w:p>
  </w:endnote>
  <w:endnote w:type="continuationSeparator" w:id="0">
    <w:p w:rsidR="00853327" w:rsidRDefault="00853327" w:rsidP="0076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27" w:rsidRDefault="00853327" w:rsidP="0076354F">
      <w:pPr>
        <w:spacing w:after="0" w:line="240" w:lineRule="auto"/>
      </w:pPr>
      <w:r>
        <w:separator/>
      </w:r>
    </w:p>
  </w:footnote>
  <w:footnote w:type="continuationSeparator" w:id="0">
    <w:p w:rsidR="00853327" w:rsidRDefault="00853327" w:rsidP="0076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4F" w:rsidRDefault="0076354F" w:rsidP="0076354F">
    <w:pPr>
      <w:pStyle w:val="Zhlav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3F" w:rsidRPr="008A320B" w:rsidRDefault="007C733F" w:rsidP="007C733F">
    <w:pPr>
      <w:pStyle w:val="Zhlav"/>
      <w:jc w:val="right"/>
      <w:rPr>
        <w:rFonts w:ascii="Arial" w:hAnsi="Arial" w:cs="Arial"/>
        <w:sz w:val="20"/>
        <w:szCs w:val="20"/>
      </w:rPr>
    </w:pPr>
    <w:r>
      <w:tab/>
    </w:r>
    <w:r w:rsidRPr="008A320B">
      <w:rPr>
        <w:rFonts w:ascii="Arial" w:hAnsi="Arial" w:cs="Arial"/>
        <w:sz w:val="20"/>
        <w:szCs w:val="20"/>
      </w:rPr>
      <w:t>Anežka Nováková</w:t>
    </w:r>
  </w:p>
  <w:p w:rsidR="007C733F" w:rsidRPr="008A320B" w:rsidRDefault="007C733F" w:rsidP="007C733F">
    <w:pPr>
      <w:pStyle w:val="Zhlav"/>
      <w:jc w:val="right"/>
      <w:rPr>
        <w:rFonts w:ascii="Arial" w:hAnsi="Arial" w:cs="Arial"/>
        <w:sz w:val="20"/>
        <w:szCs w:val="20"/>
      </w:rPr>
    </w:pPr>
    <w:r w:rsidRPr="008A320B">
      <w:rPr>
        <w:rFonts w:ascii="Arial" w:hAnsi="Arial" w:cs="Arial"/>
        <w:sz w:val="20"/>
        <w:szCs w:val="20"/>
      </w:rPr>
      <w:t xml:space="preserve">Didaktika </w:t>
    </w:r>
    <w:proofErr w:type="spellStart"/>
    <w:r w:rsidRPr="008A320B">
      <w:rPr>
        <w:rFonts w:ascii="Arial" w:hAnsi="Arial" w:cs="Arial"/>
        <w:sz w:val="20"/>
        <w:szCs w:val="20"/>
      </w:rPr>
      <w:t>ČJ</w:t>
    </w:r>
    <w:proofErr w:type="spellEnd"/>
    <w:r w:rsidRPr="008A320B">
      <w:rPr>
        <w:rFonts w:ascii="Arial" w:hAnsi="Arial" w:cs="Arial"/>
        <w:sz w:val="20"/>
        <w:szCs w:val="20"/>
      </w:rPr>
      <w:t xml:space="preserve"> II (</w:t>
    </w:r>
    <w:proofErr w:type="spellStart"/>
    <w:r w:rsidRPr="008A320B">
      <w:rPr>
        <w:rFonts w:ascii="Arial" w:hAnsi="Arial" w:cs="Arial"/>
        <w:sz w:val="20"/>
        <w:szCs w:val="20"/>
      </w:rPr>
      <w:t>LS</w:t>
    </w:r>
    <w:proofErr w:type="spellEnd"/>
    <w:r w:rsidRPr="008A320B">
      <w:rPr>
        <w:rFonts w:ascii="Arial" w:hAnsi="Arial" w:cs="Arial"/>
        <w:sz w:val="20"/>
        <w:szCs w:val="20"/>
      </w:rPr>
      <w:t xml:space="preserve"> 2021)</w:t>
    </w:r>
  </w:p>
  <w:p w:rsidR="007C733F" w:rsidRDefault="007C733F" w:rsidP="007C733F">
    <w:pPr>
      <w:pStyle w:val="Zhlav"/>
      <w:tabs>
        <w:tab w:val="clear" w:pos="4536"/>
        <w:tab w:val="clear" w:pos="9072"/>
        <w:tab w:val="left" w:pos="83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EEE"/>
    <w:rsid w:val="00094F85"/>
    <w:rsid w:val="001104EB"/>
    <w:rsid w:val="001F0E0F"/>
    <w:rsid w:val="001F3A22"/>
    <w:rsid w:val="003F4400"/>
    <w:rsid w:val="0041389E"/>
    <w:rsid w:val="00446C9E"/>
    <w:rsid w:val="00586CAE"/>
    <w:rsid w:val="005A5136"/>
    <w:rsid w:val="00630421"/>
    <w:rsid w:val="00631E51"/>
    <w:rsid w:val="006D6289"/>
    <w:rsid w:val="0076354F"/>
    <w:rsid w:val="007C733F"/>
    <w:rsid w:val="00853327"/>
    <w:rsid w:val="0086711E"/>
    <w:rsid w:val="00877F5C"/>
    <w:rsid w:val="008A265E"/>
    <w:rsid w:val="008A320B"/>
    <w:rsid w:val="0096093A"/>
    <w:rsid w:val="009B2CBB"/>
    <w:rsid w:val="00A24C61"/>
    <w:rsid w:val="00A97964"/>
    <w:rsid w:val="00B957E5"/>
    <w:rsid w:val="00C01DA1"/>
    <w:rsid w:val="00C51256"/>
    <w:rsid w:val="00C823EC"/>
    <w:rsid w:val="00D06EEE"/>
    <w:rsid w:val="00E05321"/>
    <w:rsid w:val="00E96687"/>
    <w:rsid w:val="00F94C83"/>
    <w:rsid w:val="00FF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4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5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6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354F"/>
  </w:style>
  <w:style w:type="paragraph" w:styleId="Zpat">
    <w:name w:val="footer"/>
    <w:basedOn w:val="Normln"/>
    <w:link w:val="ZpatChar"/>
    <w:uiPriority w:val="99"/>
    <w:semiHidden/>
    <w:unhideWhenUsed/>
    <w:rsid w:val="0076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354F"/>
  </w:style>
  <w:style w:type="character" w:styleId="Hypertextovodkaz">
    <w:name w:val="Hyperlink"/>
    <w:basedOn w:val="Standardnpsmoodstavce"/>
    <w:uiPriority w:val="99"/>
    <w:unhideWhenUsed/>
    <w:rsid w:val="007C7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atabazeknih.cz/knihy/transport-za-vecnost-344650?orderBy=new&amp;str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gnesia-litera.cz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</dc:creator>
  <cp:lastModifiedBy>Andie</cp:lastModifiedBy>
  <cp:revision>5</cp:revision>
  <dcterms:created xsi:type="dcterms:W3CDTF">2021-04-27T15:14:00Z</dcterms:created>
  <dcterms:modified xsi:type="dcterms:W3CDTF">2021-04-29T06:16:00Z</dcterms:modified>
</cp:coreProperties>
</file>