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64E62" w14:textId="1243B571" w:rsidR="000D09DB" w:rsidRDefault="003B35BC" w:rsidP="003B35BC">
      <w:pPr>
        <w:jc w:val="center"/>
        <w:rPr>
          <w:sz w:val="28"/>
          <w:szCs w:val="28"/>
          <w:u w:val="single"/>
        </w:rPr>
      </w:pPr>
      <w:r w:rsidRPr="003B35BC">
        <w:rPr>
          <w:sz w:val="28"/>
          <w:szCs w:val="28"/>
          <w:u w:val="single"/>
        </w:rPr>
        <w:t>SLOVNÍK ANGLICKÝCH POJMŮ</w:t>
      </w:r>
    </w:p>
    <w:p w14:paraId="4A946CF8" w14:textId="716F4AA0" w:rsidR="003B35BC" w:rsidRDefault="003B35BC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Surgical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– chirurgická činnost</w:t>
      </w:r>
    </w:p>
    <w:p w14:paraId="558EC64C" w14:textId="3FF9A623" w:rsidR="003B35BC" w:rsidRDefault="003B35BC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Influx</w:t>
      </w:r>
      <w:proofErr w:type="spellEnd"/>
      <w:r>
        <w:rPr>
          <w:sz w:val="24"/>
          <w:szCs w:val="24"/>
        </w:rPr>
        <w:t xml:space="preserve"> – příliv</w:t>
      </w:r>
    </w:p>
    <w:p w14:paraId="77D9D07D" w14:textId="59886537" w:rsidR="003B35BC" w:rsidRDefault="003B35BC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Uninfected</w:t>
      </w:r>
      <w:proofErr w:type="spellEnd"/>
      <w:r>
        <w:rPr>
          <w:sz w:val="24"/>
          <w:szCs w:val="24"/>
        </w:rPr>
        <w:t xml:space="preserve"> – neinfikované</w:t>
      </w:r>
    </w:p>
    <w:p w14:paraId="77D4702D" w14:textId="6FF0B830" w:rsidR="003B35BC" w:rsidRDefault="003B35BC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Nosocomial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– nozokomiální infekce </w:t>
      </w:r>
    </w:p>
    <w:p w14:paraId="00D6F424" w14:textId="6D2625B5" w:rsidR="003B35BC" w:rsidRDefault="003B35BC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</w:t>
      </w:r>
      <w:proofErr w:type="spellEnd"/>
      <w:r>
        <w:rPr>
          <w:sz w:val="24"/>
          <w:szCs w:val="24"/>
        </w:rPr>
        <w:t xml:space="preserve"> – lékařský záznam</w:t>
      </w:r>
    </w:p>
    <w:p w14:paraId="6B816FE9" w14:textId="651CE8D3" w:rsidR="003B35BC" w:rsidRDefault="003B35BC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Cancer</w:t>
      </w:r>
      <w:proofErr w:type="spellEnd"/>
      <w:r>
        <w:rPr>
          <w:sz w:val="24"/>
          <w:szCs w:val="24"/>
        </w:rPr>
        <w:t xml:space="preserve"> – rakovina</w:t>
      </w:r>
    </w:p>
    <w:p w14:paraId="1C4E4A0F" w14:textId="6E070A25" w:rsidR="003B35BC" w:rsidRDefault="003B35BC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Gastroplasty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gastroplastika</w:t>
      </w:r>
      <w:proofErr w:type="spellEnd"/>
    </w:p>
    <w:p w14:paraId="482EFC20" w14:textId="061FC21B" w:rsidR="003B35BC" w:rsidRDefault="003B35BC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closure</w:t>
      </w:r>
      <w:proofErr w:type="spellEnd"/>
      <w:r>
        <w:rPr>
          <w:sz w:val="24"/>
          <w:szCs w:val="24"/>
        </w:rPr>
        <w:t xml:space="preserve"> – uzavření </w:t>
      </w:r>
      <w:proofErr w:type="spellStart"/>
      <w:r>
        <w:rPr>
          <w:sz w:val="24"/>
          <w:szCs w:val="24"/>
        </w:rPr>
        <w:t>stomie</w:t>
      </w:r>
      <w:proofErr w:type="spellEnd"/>
    </w:p>
    <w:p w14:paraId="0B6636E4" w14:textId="792215D6" w:rsidR="003B35BC" w:rsidRDefault="003B35BC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Follow</w:t>
      </w:r>
      <w:proofErr w:type="spellEnd"/>
      <w:r>
        <w:rPr>
          <w:sz w:val="24"/>
          <w:szCs w:val="24"/>
        </w:rPr>
        <w:t>-up – sledování (v rámci hospitalizace)</w:t>
      </w:r>
    </w:p>
    <w:p w14:paraId="2BACA8E8" w14:textId="5EAFC8D7" w:rsidR="003B35BC" w:rsidRDefault="004D2EF4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Discharge</w:t>
      </w:r>
      <w:proofErr w:type="spellEnd"/>
      <w:r>
        <w:rPr>
          <w:sz w:val="24"/>
          <w:szCs w:val="24"/>
        </w:rPr>
        <w:t xml:space="preserve"> – propuštění (z nemocnice)</w:t>
      </w:r>
    </w:p>
    <w:p w14:paraId="18B8D5AC" w14:textId="3484F243" w:rsidR="004D2EF4" w:rsidRDefault="004D2EF4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Emergency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surgery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uegentní</w:t>
      </w:r>
      <w:proofErr w:type="spellEnd"/>
      <w:r>
        <w:rPr>
          <w:sz w:val="24"/>
          <w:szCs w:val="24"/>
        </w:rPr>
        <w:t xml:space="preserve"> operace </w:t>
      </w:r>
    </w:p>
    <w:p w14:paraId="6B4ECBC7" w14:textId="5595DCA8" w:rsidR="004D2EF4" w:rsidRDefault="004D2EF4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facilities</w:t>
      </w:r>
      <w:proofErr w:type="spellEnd"/>
      <w:r>
        <w:rPr>
          <w:sz w:val="24"/>
          <w:szCs w:val="24"/>
        </w:rPr>
        <w:t xml:space="preserve"> – zdravotnická zařízení </w:t>
      </w:r>
    </w:p>
    <w:p w14:paraId="713EFE1B" w14:textId="2EF921C9" w:rsidR="004D2EF4" w:rsidRDefault="004D2EF4" w:rsidP="003B35BC">
      <w:pPr>
        <w:rPr>
          <w:sz w:val="24"/>
          <w:szCs w:val="24"/>
        </w:rPr>
      </w:pPr>
      <w:proofErr w:type="spellStart"/>
      <w:r w:rsidRPr="004D2EF4">
        <w:rPr>
          <w:sz w:val="24"/>
          <w:szCs w:val="24"/>
        </w:rPr>
        <w:t>N</w:t>
      </w:r>
      <w:r w:rsidRPr="004D2EF4">
        <w:rPr>
          <w:sz w:val="24"/>
          <w:szCs w:val="24"/>
        </w:rPr>
        <w:t>egligible</w:t>
      </w:r>
      <w:proofErr w:type="spellEnd"/>
      <w:r>
        <w:rPr>
          <w:sz w:val="24"/>
          <w:szCs w:val="24"/>
        </w:rPr>
        <w:t xml:space="preserve"> – zanedbatelné </w:t>
      </w:r>
    </w:p>
    <w:p w14:paraId="2691E2FA" w14:textId="1ED53D6F" w:rsidR="004D2EF4" w:rsidRDefault="004D2EF4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Outpatient</w:t>
      </w:r>
      <w:proofErr w:type="spellEnd"/>
      <w:r>
        <w:rPr>
          <w:sz w:val="24"/>
          <w:szCs w:val="24"/>
        </w:rPr>
        <w:t xml:space="preserve"> care – ambulantní péče</w:t>
      </w:r>
    </w:p>
    <w:p w14:paraId="75A294AD" w14:textId="0EA431A5" w:rsidR="004D2EF4" w:rsidRDefault="00431C7E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Caregivers</w:t>
      </w:r>
      <w:proofErr w:type="spellEnd"/>
      <w:r>
        <w:rPr>
          <w:sz w:val="24"/>
          <w:szCs w:val="24"/>
        </w:rPr>
        <w:t xml:space="preserve"> – pečovatelé</w:t>
      </w:r>
    </w:p>
    <w:p w14:paraId="3BC5FF96" w14:textId="5AC9A84A" w:rsidR="00431C7E" w:rsidRDefault="00431C7E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Cardiovascular</w:t>
      </w:r>
      <w:proofErr w:type="spellEnd"/>
      <w:r>
        <w:rPr>
          <w:sz w:val="24"/>
          <w:szCs w:val="24"/>
        </w:rPr>
        <w:t xml:space="preserve"> – kardiovaskulární</w:t>
      </w:r>
    </w:p>
    <w:p w14:paraId="6554C554" w14:textId="2A470468" w:rsidR="00431C7E" w:rsidRDefault="00431C7E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Pulmonary</w:t>
      </w:r>
      <w:proofErr w:type="spellEnd"/>
      <w:r>
        <w:rPr>
          <w:sz w:val="24"/>
          <w:szCs w:val="24"/>
        </w:rPr>
        <w:t xml:space="preserve"> – plicní</w:t>
      </w:r>
    </w:p>
    <w:p w14:paraId="0180D949" w14:textId="32A8938D" w:rsidR="00431C7E" w:rsidRDefault="00431C7E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Nutritional</w:t>
      </w:r>
      <w:proofErr w:type="spellEnd"/>
      <w:r>
        <w:rPr>
          <w:sz w:val="24"/>
          <w:szCs w:val="24"/>
        </w:rPr>
        <w:t xml:space="preserve"> status – stav výživy</w:t>
      </w:r>
    </w:p>
    <w:p w14:paraId="0831552E" w14:textId="79B691F3" w:rsidR="00431C7E" w:rsidRDefault="00431C7E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Clinical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 xml:space="preserve"> – klinický průběh</w:t>
      </w:r>
    </w:p>
    <w:p w14:paraId="6C0A232B" w14:textId="364A3BDA" w:rsidR="00431C7E" w:rsidRDefault="00A268B1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A268B1">
        <w:rPr>
          <w:sz w:val="24"/>
          <w:szCs w:val="24"/>
        </w:rPr>
        <w:t>pecialty</w:t>
      </w:r>
      <w:proofErr w:type="spellEnd"/>
      <w:r w:rsidRPr="00A268B1">
        <w:rPr>
          <w:sz w:val="24"/>
          <w:szCs w:val="24"/>
        </w:rPr>
        <w:t xml:space="preserve"> </w:t>
      </w:r>
      <w:proofErr w:type="spellStart"/>
      <w:r w:rsidRPr="00A268B1">
        <w:rPr>
          <w:sz w:val="24"/>
          <w:szCs w:val="24"/>
        </w:rPr>
        <w:t>wards</w:t>
      </w:r>
      <w:proofErr w:type="spellEnd"/>
      <w:r>
        <w:rPr>
          <w:sz w:val="24"/>
          <w:szCs w:val="24"/>
        </w:rPr>
        <w:t xml:space="preserve"> – specializovaná oddělení </w:t>
      </w:r>
    </w:p>
    <w:p w14:paraId="58E6EE43" w14:textId="4E04B0A1" w:rsidR="00A268B1" w:rsidRDefault="00A268B1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 w:rsidRPr="00A268B1">
        <w:rPr>
          <w:sz w:val="24"/>
          <w:szCs w:val="24"/>
        </w:rPr>
        <w:t>ealthcare</w:t>
      </w:r>
      <w:proofErr w:type="spellEnd"/>
      <w:r w:rsidRPr="00A268B1">
        <w:rPr>
          <w:sz w:val="24"/>
          <w:szCs w:val="24"/>
        </w:rPr>
        <w:t xml:space="preserve"> </w:t>
      </w:r>
      <w:proofErr w:type="spellStart"/>
      <w:r w:rsidRPr="00A268B1">
        <w:rPr>
          <w:sz w:val="24"/>
          <w:szCs w:val="24"/>
        </w:rPr>
        <w:t>providers</w:t>
      </w:r>
      <w:proofErr w:type="spellEnd"/>
      <w:r>
        <w:rPr>
          <w:sz w:val="24"/>
          <w:szCs w:val="24"/>
        </w:rPr>
        <w:t xml:space="preserve"> – poskytovatelé zdravotní péče</w:t>
      </w:r>
    </w:p>
    <w:p w14:paraId="7B56CCAA" w14:textId="77777777" w:rsidR="00A268B1" w:rsidRDefault="00A268B1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Hypertension</w:t>
      </w:r>
      <w:proofErr w:type="spellEnd"/>
      <w:r>
        <w:rPr>
          <w:sz w:val="24"/>
          <w:szCs w:val="24"/>
        </w:rPr>
        <w:t xml:space="preserve"> – hypertenze</w:t>
      </w:r>
    </w:p>
    <w:p w14:paraId="0D7B1E45" w14:textId="50B66BFA" w:rsidR="00A268B1" w:rsidRDefault="00A268B1" w:rsidP="003B35BC">
      <w:pPr>
        <w:rPr>
          <w:sz w:val="24"/>
          <w:szCs w:val="24"/>
        </w:rPr>
      </w:pPr>
      <w:r>
        <w:rPr>
          <w:sz w:val="24"/>
          <w:szCs w:val="24"/>
        </w:rPr>
        <w:t xml:space="preserve">Diabetes – cukrovka </w:t>
      </w:r>
    </w:p>
    <w:p w14:paraId="01592985" w14:textId="3107250A" w:rsidR="00A268B1" w:rsidRDefault="00A268B1" w:rsidP="003B35BC">
      <w:pPr>
        <w:rPr>
          <w:sz w:val="24"/>
          <w:szCs w:val="24"/>
        </w:rPr>
      </w:pPr>
      <w:r>
        <w:rPr>
          <w:sz w:val="24"/>
          <w:szCs w:val="24"/>
        </w:rPr>
        <w:t xml:space="preserve">Digestive </w:t>
      </w:r>
      <w:proofErr w:type="spellStart"/>
      <w:r>
        <w:rPr>
          <w:sz w:val="24"/>
          <w:szCs w:val="24"/>
        </w:rPr>
        <w:t>cancer</w:t>
      </w:r>
      <w:proofErr w:type="spellEnd"/>
      <w:r>
        <w:rPr>
          <w:sz w:val="24"/>
          <w:szCs w:val="24"/>
        </w:rPr>
        <w:t xml:space="preserve"> – rakovina zažívacího traktu</w:t>
      </w:r>
    </w:p>
    <w:p w14:paraId="7A24BCE8" w14:textId="2E5D817D" w:rsidR="00A268B1" w:rsidRDefault="00A268B1" w:rsidP="003B35BC">
      <w:pPr>
        <w:rPr>
          <w:sz w:val="24"/>
          <w:szCs w:val="24"/>
        </w:rPr>
      </w:pPr>
      <w:r>
        <w:rPr>
          <w:sz w:val="24"/>
          <w:szCs w:val="24"/>
        </w:rPr>
        <w:t>Post-</w:t>
      </w:r>
      <w:proofErr w:type="spellStart"/>
      <w:r>
        <w:rPr>
          <w:sz w:val="24"/>
          <w:szCs w:val="24"/>
        </w:rPr>
        <w:t>operative</w:t>
      </w:r>
      <w:proofErr w:type="spellEnd"/>
      <w:r>
        <w:rPr>
          <w:sz w:val="24"/>
          <w:szCs w:val="24"/>
        </w:rPr>
        <w:t xml:space="preserve"> – pooperační</w:t>
      </w:r>
    </w:p>
    <w:p w14:paraId="39921E6A" w14:textId="2C781902" w:rsidR="00A268B1" w:rsidRDefault="00A268B1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Intensive</w:t>
      </w:r>
      <w:proofErr w:type="spellEnd"/>
      <w:r>
        <w:rPr>
          <w:sz w:val="24"/>
          <w:szCs w:val="24"/>
        </w:rPr>
        <w:t xml:space="preserve"> care unit – jednotka intenzivní péče</w:t>
      </w:r>
    </w:p>
    <w:p w14:paraId="16641FB2" w14:textId="35A5AB31" w:rsidR="00A268B1" w:rsidRDefault="00A268B1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Pr="00A268B1">
        <w:rPr>
          <w:sz w:val="24"/>
          <w:szCs w:val="24"/>
        </w:rPr>
        <w:t>asopharyngeal</w:t>
      </w:r>
      <w:proofErr w:type="spellEnd"/>
      <w:r w:rsidRPr="00A268B1">
        <w:rPr>
          <w:sz w:val="24"/>
          <w:szCs w:val="24"/>
        </w:rPr>
        <w:t xml:space="preserve"> </w:t>
      </w:r>
      <w:proofErr w:type="spellStart"/>
      <w:r w:rsidRPr="00A268B1">
        <w:rPr>
          <w:sz w:val="24"/>
          <w:szCs w:val="24"/>
        </w:rPr>
        <w:t>swab</w:t>
      </w:r>
      <w:proofErr w:type="spellEnd"/>
      <w:r>
        <w:rPr>
          <w:sz w:val="24"/>
          <w:szCs w:val="24"/>
        </w:rPr>
        <w:t xml:space="preserve"> </w:t>
      </w:r>
      <w:r w:rsidR="006153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Pr="00A268B1">
        <w:rPr>
          <w:sz w:val="24"/>
          <w:szCs w:val="24"/>
        </w:rPr>
        <w:t>nasofaryngeál</w:t>
      </w:r>
      <w:r w:rsidR="006153F2">
        <w:rPr>
          <w:sz w:val="24"/>
          <w:szCs w:val="24"/>
        </w:rPr>
        <w:t>ní</w:t>
      </w:r>
      <w:proofErr w:type="spellEnd"/>
      <w:r w:rsidRPr="00A268B1">
        <w:rPr>
          <w:sz w:val="24"/>
          <w:szCs w:val="24"/>
        </w:rPr>
        <w:t xml:space="preserve"> výtěr</w:t>
      </w:r>
    </w:p>
    <w:p w14:paraId="2FA541A8" w14:textId="2A043043" w:rsidR="006153F2" w:rsidRDefault="006153F2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Tracheostomy</w:t>
      </w:r>
      <w:proofErr w:type="spellEnd"/>
      <w:r>
        <w:rPr>
          <w:sz w:val="24"/>
          <w:szCs w:val="24"/>
        </w:rPr>
        <w:t xml:space="preserve"> – tracheostomie</w:t>
      </w:r>
    </w:p>
    <w:p w14:paraId="1D5C418E" w14:textId="266FA9B6" w:rsidR="006153F2" w:rsidRDefault="006153F2" w:rsidP="003B35BC">
      <w:pPr>
        <w:rPr>
          <w:sz w:val="24"/>
          <w:szCs w:val="24"/>
        </w:rPr>
      </w:pPr>
      <w:proofErr w:type="spellStart"/>
      <w:r w:rsidRPr="006153F2">
        <w:rPr>
          <w:sz w:val="24"/>
          <w:szCs w:val="24"/>
        </w:rPr>
        <w:lastRenderedPageBreak/>
        <w:t>P</w:t>
      </w:r>
      <w:r w:rsidRPr="006153F2">
        <w:rPr>
          <w:sz w:val="24"/>
          <w:szCs w:val="24"/>
        </w:rPr>
        <w:t>ancreatectomy</w:t>
      </w:r>
      <w:proofErr w:type="spellEnd"/>
      <w:r>
        <w:rPr>
          <w:sz w:val="24"/>
          <w:szCs w:val="24"/>
        </w:rPr>
        <w:t xml:space="preserve"> – pankreatektomie</w:t>
      </w:r>
    </w:p>
    <w:p w14:paraId="6D13381F" w14:textId="264A035D" w:rsidR="006153F2" w:rsidRDefault="006153F2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Pr="006153F2">
        <w:rPr>
          <w:sz w:val="24"/>
          <w:szCs w:val="24"/>
        </w:rPr>
        <w:t>andidal</w:t>
      </w:r>
      <w:proofErr w:type="spellEnd"/>
      <w:r w:rsidRPr="006153F2">
        <w:rPr>
          <w:sz w:val="24"/>
          <w:szCs w:val="24"/>
        </w:rPr>
        <w:t xml:space="preserve"> </w:t>
      </w:r>
      <w:proofErr w:type="spellStart"/>
      <w:r w:rsidRPr="006153F2">
        <w:rPr>
          <w:sz w:val="24"/>
          <w:szCs w:val="24"/>
        </w:rPr>
        <w:t>septicemia</w:t>
      </w:r>
      <w:proofErr w:type="spellEnd"/>
      <w:r w:rsidRPr="006153F2">
        <w:rPr>
          <w:sz w:val="24"/>
          <w:szCs w:val="24"/>
        </w:rPr>
        <w:t xml:space="preserve"> </w:t>
      </w:r>
      <w:proofErr w:type="spellStart"/>
      <w:r w:rsidRPr="006153F2">
        <w:rPr>
          <w:sz w:val="24"/>
          <w:szCs w:val="24"/>
        </w:rPr>
        <w:t>of</w:t>
      </w:r>
      <w:proofErr w:type="spellEnd"/>
      <w:r w:rsidRPr="006153F2">
        <w:rPr>
          <w:sz w:val="24"/>
          <w:szCs w:val="24"/>
        </w:rPr>
        <w:t xml:space="preserve"> </w:t>
      </w:r>
      <w:proofErr w:type="spellStart"/>
      <w:r w:rsidRPr="006153F2">
        <w:rPr>
          <w:sz w:val="24"/>
          <w:szCs w:val="24"/>
        </w:rPr>
        <w:t>biliary</w:t>
      </w:r>
      <w:proofErr w:type="spellEnd"/>
      <w:r w:rsidRPr="006153F2">
        <w:rPr>
          <w:sz w:val="24"/>
          <w:szCs w:val="24"/>
        </w:rPr>
        <w:t xml:space="preserve"> </w:t>
      </w:r>
      <w:proofErr w:type="spellStart"/>
      <w:r w:rsidRPr="006153F2">
        <w:rPr>
          <w:sz w:val="24"/>
          <w:szCs w:val="24"/>
        </w:rPr>
        <w:t>origin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6153F2">
        <w:rPr>
          <w:sz w:val="24"/>
          <w:szCs w:val="24"/>
        </w:rPr>
        <w:t>kandidáln</w:t>
      </w:r>
      <w:r>
        <w:rPr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 </w:t>
      </w:r>
      <w:r w:rsidRPr="006153F2">
        <w:rPr>
          <w:sz w:val="24"/>
          <w:szCs w:val="24"/>
        </w:rPr>
        <w:t>septikemi</w:t>
      </w:r>
      <w:r>
        <w:rPr>
          <w:sz w:val="24"/>
          <w:szCs w:val="24"/>
        </w:rPr>
        <w:t>e</w:t>
      </w:r>
      <w:r w:rsidRPr="006153F2">
        <w:rPr>
          <w:sz w:val="24"/>
          <w:szCs w:val="24"/>
        </w:rPr>
        <w:t xml:space="preserve"> žlučového původu</w:t>
      </w:r>
    </w:p>
    <w:p w14:paraId="0801694A" w14:textId="62988620" w:rsidR="006153F2" w:rsidRDefault="006153F2" w:rsidP="003B35BC">
      <w:pPr>
        <w:rPr>
          <w:sz w:val="24"/>
          <w:szCs w:val="24"/>
        </w:rPr>
      </w:pPr>
      <w:proofErr w:type="spellStart"/>
      <w:r w:rsidRPr="006153F2">
        <w:rPr>
          <w:sz w:val="24"/>
          <w:szCs w:val="24"/>
        </w:rPr>
        <w:t>H</w:t>
      </w:r>
      <w:r w:rsidRPr="006153F2">
        <w:rPr>
          <w:sz w:val="24"/>
          <w:szCs w:val="24"/>
        </w:rPr>
        <w:t>emorrhage</w:t>
      </w:r>
      <w:proofErr w:type="spellEnd"/>
      <w:r>
        <w:rPr>
          <w:sz w:val="24"/>
          <w:szCs w:val="24"/>
        </w:rPr>
        <w:t xml:space="preserve"> – krvácení</w:t>
      </w:r>
    </w:p>
    <w:p w14:paraId="356604C1" w14:textId="7E9A291D" w:rsidR="006153F2" w:rsidRDefault="00A57A71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Contamination</w:t>
      </w:r>
      <w:proofErr w:type="spellEnd"/>
      <w:r>
        <w:rPr>
          <w:sz w:val="24"/>
          <w:szCs w:val="24"/>
        </w:rPr>
        <w:t xml:space="preserve"> – kontaminace</w:t>
      </w:r>
    </w:p>
    <w:p w14:paraId="26913D8C" w14:textId="131AE388" w:rsidR="00A57A71" w:rsidRDefault="001D3264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Acute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distress</w:t>
      </w:r>
      <w:proofErr w:type="spellEnd"/>
      <w:r>
        <w:rPr>
          <w:sz w:val="24"/>
          <w:szCs w:val="24"/>
        </w:rPr>
        <w:t xml:space="preserve"> syndrome – syndrom akutní respirační tísně</w:t>
      </w:r>
    </w:p>
    <w:p w14:paraId="09979866" w14:textId="21749E84" w:rsidR="001D3264" w:rsidRDefault="001D3264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Malnourished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patient</w:t>
      </w:r>
      <w:proofErr w:type="spellEnd"/>
      <w:r>
        <w:rPr>
          <w:sz w:val="24"/>
          <w:szCs w:val="24"/>
        </w:rPr>
        <w:t xml:space="preserve"> – podvyživený pacient</w:t>
      </w:r>
    </w:p>
    <w:p w14:paraId="293BF2E4" w14:textId="4541494B" w:rsidR="001D3264" w:rsidRDefault="001D3264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Immunocompromised</w:t>
      </w:r>
      <w:proofErr w:type="spellEnd"/>
      <w:r>
        <w:rPr>
          <w:sz w:val="24"/>
          <w:szCs w:val="24"/>
        </w:rPr>
        <w:t xml:space="preserve"> – oslabená imunita</w:t>
      </w:r>
    </w:p>
    <w:p w14:paraId="74A58C0C" w14:textId="4ED2B914" w:rsidR="001D3264" w:rsidRDefault="001D3264" w:rsidP="003B3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Adrenal</w:t>
      </w:r>
      <w:proofErr w:type="spellEnd"/>
      <w:r>
        <w:rPr>
          <w:sz w:val="24"/>
          <w:szCs w:val="24"/>
        </w:rPr>
        <w:t xml:space="preserve"> – nadledviny</w:t>
      </w:r>
    </w:p>
    <w:p w14:paraId="30C5F0F4" w14:textId="77777777" w:rsidR="001D3264" w:rsidRDefault="001D3264" w:rsidP="003B35BC">
      <w:pPr>
        <w:rPr>
          <w:sz w:val="24"/>
          <w:szCs w:val="24"/>
        </w:rPr>
      </w:pPr>
    </w:p>
    <w:p w14:paraId="40D3806C" w14:textId="77777777" w:rsidR="00A268B1" w:rsidRDefault="00A268B1" w:rsidP="003B35BC">
      <w:pPr>
        <w:rPr>
          <w:sz w:val="24"/>
          <w:szCs w:val="24"/>
        </w:rPr>
      </w:pPr>
    </w:p>
    <w:p w14:paraId="2A19859C" w14:textId="77777777" w:rsidR="00A268B1" w:rsidRDefault="00A268B1" w:rsidP="003B35BC">
      <w:pPr>
        <w:rPr>
          <w:sz w:val="24"/>
          <w:szCs w:val="24"/>
        </w:rPr>
      </w:pPr>
    </w:p>
    <w:p w14:paraId="0CA17003" w14:textId="77777777" w:rsidR="00431C7E" w:rsidRDefault="00431C7E" w:rsidP="003B35BC">
      <w:pPr>
        <w:rPr>
          <w:sz w:val="24"/>
          <w:szCs w:val="24"/>
        </w:rPr>
      </w:pPr>
    </w:p>
    <w:p w14:paraId="334B2552" w14:textId="77777777" w:rsidR="00431C7E" w:rsidRDefault="00431C7E" w:rsidP="003B35BC">
      <w:pPr>
        <w:rPr>
          <w:sz w:val="24"/>
          <w:szCs w:val="24"/>
        </w:rPr>
      </w:pPr>
    </w:p>
    <w:p w14:paraId="746AD5ED" w14:textId="77777777" w:rsidR="003B35BC" w:rsidRPr="003B35BC" w:rsidRDefault="003B35BC" w:rsidP="003B35BC">
      <w:pPr>
        <w:rPr>
          <w:sz w:val="24"/>
          <w:szCs w:val="24"/>
        </w:rPr>
      </w:pPr>
    </w:p>
    <w:sectPr w:rsidR="003B35BC" w:rsidRPr="003B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BC"/>
    <w:rsid w:val="000D09DB"/>
    <w:rsid w:val="0015523D"/>
    <w:rsid w:val="001D3264"/>
    <w:rsid w:val="003B35BC"/>
    <w:rsid w:val="00431C7E"/>
    <w:rsid w:val="004D2EF4"/>
    <w:rsid w:val="006153F2"/>
    <w:rsid w:val="00A268B1"/>
    <w:rsid w:val="00A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4C76"/>
  <w15:chartTrackingRefBased/>
  <w15:docId w15:val="{CA8E5097-B445-458B-AE2C-174A09A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Mudrová</dc:creator>
  <cp:keywords/>
  <dc:description/>
  <cp:lastModifiedBy>Eliška Mudrová</cp:lastModifiedBy>
  <cp:revision>1</cp:revision>
  <dcterms:created xsi:type="dcterms:W3CDTF">2021-02-19T15:24:00Z</dcterms:created>
  <dcterms:modified xsi:type="dcterms:W3CDTF">2021-02-19T19:02:00Z</dcterms:modified>
</cp:coreProperties>
</file>