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C3" w:rsidRDefault="004B533E">
      <w:pPr>
        <w:rPr>
          <w:rFonts w:ascii="Times New Roman" w:hAnsi="Times New Roman" w:cs="Times New Roman"/>
          <w:sz w:val="26"/>
          <w:szCs w:val="26"/>
        </w:rPr>
      </w:pPr>
      <w:r w:rsidRPr="00226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6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54588" w:rsidRPr="00226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6C3" w:rsidRPr="00A626C3">
        <w:rPr>
          <w:rFonts w:ascii="Times New Roman" w:hAnsi="Times New Roman" w:cs="Times New Roman"/>
          <w:sz w:val="26"/>
          <w:szCs w:val="26"/>
        </w:rPr>
        <w:t>Teorie ošetřovatelství III.</w:t>
      </w:r>
      <w:r w:rsidR="00E54588" w:rsidRPr="00A626C3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A626C3" w:rsidRDefault="00A626C3" w:rsidP="00A626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6C3">
        <w:rPr>
          <w:rFonts w:ascii="Times New Roman" w:hAnsi="Times New Roman" w:cs="Times New Roman"/>
          <w:sz w:val="24"/>
          <w:szCs w:val="24"/>
        </w:rPr>
        <w:t xml:space="preserve">Zpracovala: Veronika </w:t>
      </w:r>
      <w:proofErr w:type="spellStart"/>
      <w:r w:rsidRPr="00A626C3">
        <w:rPr>
          <w:rFonts w:ascii="Times New Roman" w:hAnsi="Times New Roman" w:cs="Times New Roman"/>
          <w:sz w:val="24"/>
          <w:szCs w:val="24"/>
        </w:rPr>
        <w:t>Hložková</w:t>
      </w:r>
      <w:proofErr w:type="spellEnd"/>
      <w:r w:rsidR="00E54588" w:rsidRPr="00A626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6C3" w:rsidRPr="00A626C3" w:rsidRDefault="00A626C3" w:rsidP="00A626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Obor: Všeobecné ošetřovatelství, 2. ročník </w:t>
      </w:r>
      <w:r w:rsidR="00BE4338" w:rsidRPr="00A626C3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A626C3" w:rsidRDefault="00A626C3">
      <w:pPr>
        <w:rPr>
          <w:rFonts w:ascii="Times New Roman" w:hAnsi="Times New Roman" w:cs="Times New Roman"/>
          <w:b/>
          <w:sz w:val="24"/>
          <w:szCs w:val="24"/>
        </w:rPr>
      </w:pPr>
    </w:p>
    <w:p w:rsidR="00A626C3" w:rsidRDefault="00A626C3">
      <w:pPr>
        <w:rPr>
          <w:rFonts w:ascii="Times New Roman" w:hAnsi="Times New Roman" w:cs="Times New Roman"/>
          <w:b/>
          <w:sz w:val="24"/>
          <w:szCs w:val="24"/>
        </w:rPr>
      </w:pPr>
    </w:p>
    <w:p w:rsidR="008E5C70" w:rsidRPr="00226E88" w:rsidRDefault="00BE4338">
      <w:pPr>
        <w:rPr>
          <w:rFonts w:ascii="Times New Roman" w:hAnsi="Times New Roman" w:cs="Times New Roman"/>
          <w:b/>
          <w:sz w:val="24"/>
          <w:szCs w:val="24"/>
        </w:rPr>
      </w:pPr>
      <w:r w:rsidRPr="00226E8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54588" w:rsidRPr="00226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6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E54588" w:rsidRPr="00226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33E" w:rsidRPr="00226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588" w:rsidRPr="00226E88">
        <w:rPr>
          <w:rFonts w:ascii="Times New Roman" w:hAnsi="Times New Roman" w:cs="Times New Roman"/>
          <w:b/>
          <w:sz w:val="24"/>
          <w:szCs w:val="24"/>
        </w:rPr>
        <w:t>Účinky léčby na výživu dětí s</w:t>
      </w:r>
      <w:r w:rsidRPr="00226E88">
        <w:rPr>
          <w:rFonts w:ascii="Times New Roman" w:hAnsi="Times New Roman" w:cs="Times New Roman"/>
          <w:b/>
          <w:sz w:val="24"/>
          <w:szCs w:val="24"/>
        </w:rPr>
        <w:t> </w:t>
      </w:r>
      <w:r w:rsidR="00E54588" w:rsidRPr="00226E88">
        <w:rPr>
          <w:rFonts w:ascii="Times New Roman" w:hAnsi="Times New Roman" w:cs="Times New Roman"/>
          <w:b/>
          <w:sz w:val="24"/>
          <w:szCs w:val="24"/>
        </w:rPr>
        <w:t>rakovinou</w:t>
      </w:r>
    </w:p>
    <w:p w:rsidR="007C36B6" w:rsidRPr="00226E88" w:rsidRDefault="007C36B6" w:rsidP="007C36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6E88">
        <w:rPr>
          <w:rFonts w:ascii="Times New Roman" w:hAnsi="Times New Roman" w:cs="Times New Roman"/>
          <w:b/>
          <w:sz w:val="24"/>
          <w:szCs w:val="24"/>
        </w:rPr>
        <w:t>Abstrakt:</w:t>
      </w:r>
    </w:p>
    <w:p w:rsidR="007C36B6" w:rsidRDefault="00567BE0" w:rsidP="007C36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se zabývá problematikou stravování dětí s rakovinou. Cílem studie bylo určit stravovací návyky dětí s tímto onemocněním. Pro studii se využil dotazní</w:t>
      </w:r>
      <w:r w:rsidR="00627AB2">
        <w:rPr>
          <w:rFonts w:ascii="Times New Roman" w:hAnsi="Times New Roman" w:cs="Times New Roman"/>
          <w:sz w:val="24"/>
          <w:szCs w:val="24"/>
        </w:rPr>
        <w:t xml:space="preserve">k, který se týkal </w:t>
      </w:r>
      <w:r>
        <w:rPr>
          <w:rFonts w:ascii="Times New Roman" w:hAnsi="Times New Roman" w:cs="Times New Roman"/>
          <w:sz w:val="24"/>
          <w:szCs w:val="24"/>
        </w:rPr>
        <w:t xml:space="preserve">stravovacích návyků </w:t>
      </w:r>
      <w:r w:rsidR="008572A8">
        <w:rPr>
          <w:rFonts w:ascii="Times New Roman" w:hAnsi="Times New Roman" w:cs="Times New Roman"/>
          <w:sz w:val="24"/>
          <w:szCs w:val="24"/>
        </w:rPr>
        <w:t>21 pac</w:t>
      </w:r>
      <w:r w:rsidR="00627AB2">
        <w:rPr>
          <w:rFonts w:ascii="Times New Roman" w:hAnsi="Times New Roman" w:cs="Times New Roman"/>
          <w:sz w:val="24"/>
          <w:szCs w:val="24"/>
        </w:rPr>
        <w:t>ientů s rakovinou, kteří jsou léčeni</w:t>
      </w:r>
      <w:r w:rsidR="00857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2A8">
        <w:rPr>
          <w:rFonts w:ascii="Times New Roman" w:hAnsi="Times New Roman" w:cs="Times New Roman"/>
          <w:sz w:val="24"/>
          <w:szCs w:val="24"/>
        </w:rPr>
        <w:t>chemot</w:t>
      </w:r>
      <w:r w:rsidR="00C5323D">
        <w:rPr>
          <w:rFonts w:ascii="Times New Roman" w:hAnsi="Times New Roman" w:cs="Times New Roman"/>
          <w:sz w:val="24"/>
          <w:szCs w:val="24"/>
        </w:rPr>
        <w:t>erapíí</w:t>
      </w:r>
      <w:proofErr w:type="spellEnd"/>
      <w:r w:rsidR="008572A8">
        <w:rPr>
          <w:rFonts w:ascii="Times New Roman" w:hAnsi="Times New Roman" w:cs="Times New Roman"/>
          <w:sz w:val="24"/>
          <w:szCs w:val="24"/>
        </w:rPr>
        <w:t xml:space="preserve">. Dotazníkového šetření se zúčastnilo 9 dívek a 12 chlapců. 6 z nich trpělo nádorovým onemocněním mízních uzlin (lymfomy), 5 byl diagnostikován sarkom, </w:t>
      </w:r>
      <w:r w:rsidR="00AD1A2A">
        <w:rPr>
          <w:rFonts w:ascii="Times New Roman" w:hAnsi="Times New Roman" w:cs="Times New Roman"/>
          <w:sz w:val="24"/>
          <w:szCs w:val="24"/>
        </w:rPr>
        <w:t>3 měly nádor na ledvině, 3 trpěly neuroblastomem, 2 nádorem mozku, 1 akutní leukémií, 1 nádorem kostí.</w:t>
      </w:r>
    </w:p>
    <w:p w:rsidR="00470AD9" w:rsidRDefault="00470AD9" w:rsidP="007C36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1038" w:rsidRDefault="002B1038" w:rsidP="007C36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1038" w:rsidRPr="00226E88" w:rsidRDefault="002B1038" w:rsidP="002B1038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6E88">
        <w:rPr>
          <w:rFonts w:ascii="Times New Roman" w:hAnsi="Times New Roman" w:cs="Times New Roman"/>
          <w:b/>
          <w:sz w:val="24"/>
          <w:szCs w:val="24"/>
        </w:rPr>
        <w:t>Úvod</w:t>
      </w:r>
    </w:p>
    <w:p w:rsidR="00B811A4" w:rsidRDefault="00EB65A0" w:rsidP="00EB65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Léčba chemoterapií zásadně ovlivňuje jídelníček onkologických pacientů. Pacienti se musí vyvarovat konzumaci určitých potravin, protože vyvolávají po chemoterapii nevolnosti, zvracení, průjem a další příznaky. </w:t>
      </w:r>
      <w:r w:rsidR="00377E67">
        <w:rPr>
          <w:rFonts w:ascii="Times New Roman" w:hAnsi="Times New Roman" w:cs="Times New Roman"/>
          <w:sz w:val="24"/>
          <w:szCs w:val="24"/>
        </w:rPr>
        <w:t>Je nejasné, proč léčba chemoterapií způsobuje u nemocných úb</w:t>
      </w:r>
      <w:r w:rsidR="003B2223">
        <w:rPr>
          <w:rFonts w:ascii="Times New Roman" w:hAnsi="Times New Roman" w:cs="Times New Roman"/>
          <w:sz w:val="24"/>
          <w:szCs w:val="24"/>
        </w:rPr>
        <w:t>ytek kostní hmoty. B</w:t>
      </w:r>
      <w:r w:rsidR="00AF33B6">
        <w:rPr>
          <w:rFonts w:ascii="Times New Roman" w:hAnsi="Times New Roman" w:cs="Times New Roman"/>
          <w:sz w:val="24"/>
          <w:szCs w:val="24"/>
        </w:rPr>
        <w:t xml:space="preserve">ylo zjištěno, </w:t>
      </w:r>
      <w:r w:rsidR="00BA4967">
        <w:rPr>
          <w:rFonts w:ascii="Times New Roman" w:hAnsi="Times New Roman" w:cs="Times New Roman"/>
          <w:sz w:val="24"/>
          <w:szCs w:val="24"/>
        </w:rPr>
        <w:t xml:space="preserve">že po chemoterapii je rychlost hojení přes 75% a tedy stoupá číslo počtu nemocných s chronickým kostním deficitem. Výzkumy ukazují, že vady jsou výsledkem </w:t>
      </w:r>
      <w:r w:rsidR="00BD3352">
        <w:rPr>
          <w:rFonts w:ascii="Times New Roman" w:hAnsi="Times New Roman" w:cs="Times New Roman"/>
          <w:sz w:val="24"/>
          <w:szCs w:val="24"/>
        </w:rPr>
        <w:t>úbytku kostní hmoty způsobené zvýšenou generací kostní dřeně a kostní resorpce po chemoterapii. Tyto změny byly pravděpodobně způsobené regulujícími molekulami nebo změnou výrazu aktivace cest zodpovědných za generování kosterních buněk a</w:t>
      </w:r>
      <w:r w:rsidR="00787D90">
        <w:rPr>
          <w:rFonts w:ascii="Times New Roman" w:hAnsi="Times New Roman" w:cs="Times New Roman"/>
          <w:sz w:val="24"/>
          <w:szCs w:val="24"/>
        </w:rPr>
        <w:t xml:space="preserve"> jejich</w:t>
      </w:r>
      <w:r w:rsidR="00BD3352">
        <w:rPr>
          <w:rFonts w:ascii="Times New Roman" w:hAnsi="Times New Roman" w:cs="Times New Roman"/>
          <w:sz w:val="24"/>
          <w:szCs w:val="24"/>
        </w:rPr>
        <w:t xml:space="preserve"> aktivity.</w:t>
      </w:r>
      <w:r w:rsidR="00787D90">
        <w:rPr>
          <w:rFonts w:ascii="Times New Roman" w:hAnsi="Times New Roman" w:cs="Times New Roman"/>
          <w:sz w:val="24"/>
          <w:szCs w:val="24"/>
        </w:rPr>
        <w:t xml:space="preserve"> Nedávné </w:t>
      </w:r>
      <w:proofErr w:type="spellStart"/>
      <w:r w:rsidR="00787D90">
        <w:rPr>
          <w:rFonts w:ascii="Times New Roman" w:hAnsi="Times New Roman" w:cs="Times New Roman"/>
          <w:sz w:val="24"/>
          <w:szCs w:val="24"/>
        </w:rPr>
        <w:t>preklinické</w:t>
      </w:r>
      <w:proofErr w:type="spellEnd"/>
      <w:r w:rsidR="00787D90">
        <w:rPr>
          <w:rFonts w:ascii="Times New Roman" w:hAnsi="Times New Roman" w:cs="Times New Roman"/>
          <w:sz w:val="24"/>
          <w:szCs w:val="24"/>
        </w:rPr>
        <w:t xml:space="preserve"> studie ukazují mechanismy po</w:t>
      </w:r>
      <w:r w:rsidR="00F80BAE">
        <w:rPr>
          <w:rFonts w:ascii="Times New Roman" w:hAnsi="Times New Roman" w:cs="Times New Roman"/>
          <w:sz w:val="24"/>
          <w:szCs w:val="24"/>
        </w:rPr>
        <w:t xml:space="preserve">tenciálních přínosů pro zdraví- v některých případech pokles defektů způsobených chemoterapií. Dětští onkologičtí pacienti jsou </w:t>
      </w:r>
      <w:r w:rsidR="00E02095">
        <w:rPr>
          <w:rFonts w:ascii="Times New Roman" w:hAnsi="Times New Roman" w:cs="Times New Roman"/>
          <w:sz w:val="24"/>
          <w:szCs w:val="24"/>
        </w:rPr>
        <w:t xml:space="preserve">ohroženi </w:t>
      </w:r>
      <w:proofErr w:type="spellStart"/>
      <w:r w:rsidR="00E02095">
        <w:rPr>
          <w:rFonts w:ascii="Times New Roman" w:hAnsi="Times New Roman" w:cs="Times New Roman"/>
          <w:sz w:val="24"/>
          <w:szCs w:val="24"/>
        </w:rPr>
        <w:t>osteoporozou</w:t>
      </w:r>
      <w:proofErr w:type="spellEnd"/>
      <w:r w:rsidR="00E02095">
        <w:rPr>
          <w:rFonts w:ascii="Times New Roman" w:hAnsi="Times New Roman" w:cs="Times New Roman"/>
          <w:sz w:val="24"/>
          <w:szCs w:val="24"/>
        </w:rPr>
        <w:t xml:space="preserve"> a kardiovaskulárním onemocněním. Cílená léčba může zabránit nebo snížit tato chronická onemocnění. Výživa nemocných dětí je soustředěna na dostatečný přísun živin v</w:t>
      </w:r>
      <w:r w:rsidR="008936D5">
        <w:rPr>
          <w:rFonts w:ascii="Times New Roman" w:hAnsi="Times New Roman" w:cs="Times New Roman"/>
          <w:sz w:val="24"/>
          <w:szCs w:val="24"/>
        </w:rPr>
        <w:t> </w:t>
      </w:r>
      <w:r w:rsidR="00E02095">
        <w:rPr>
          <w:rFonts w:ascii="Times New Roman" w:hAnsi="Times New Roman" w:cs="Times New Roman"/>
          <w:sz w:val="24"/>
          <w:szCs w:val="24"/>
        </w:rPr>
        <w:t>počátku</w:t>
      </w:r>
      <w:r w:rsidR="008936D5">
        <w:rPr>
          <w:rFonts w:ascii="Times New Roman" w:hAnsi="Times New Roman" w:cs="Times New Roman"/>
          <w:sz w:val="24"/>
          <w:szCs w:val="24"/>
        </w:rPr>
        <w:t xml:space="preserve"> léčby i po jejím skončení</w:t>
      </w:r>
      <w:r w:rsidR="00E02095">
        <w:rPr>
          <w:rFonts w:ascii="Times New Roman" w:hAnsi="Times New Roman" w:cs="Times New Roman"/>
          <w:sz w:val="24"/>
          <w:szCs w:val="24"/>
        </w:rPr>
        <w:t>. Podle některých informací mají i vita</w:t>
      </w:r>
      <w:r w:rsidR="006C08EA">
        <w:rPr>
          <w:rFonts w:ascii="Times New Roman" w:hAnsi="Times New Roman" w:cs="Times New Roman"/>
          <w:sz w:val="24"/>
          <w:szCs w:val="24"/>
        </w:rPr>
        <w:t>míny v léčbě významnou roli. Příjem vitamínů v perinatálním období podle vědců snižuje riziko vzniku rakoviny u dětí.</w:t>
      </w:r>
      <w:r w:rsidR="00A257BE">
        <w:rPr>
          <w:rFonts w:ascii="Times New Roman" w:hAnsi="Times New Roman" w:cs="Times New Roman"/>
          <w:sz w:val="24"/>
          <w:szCs w:val="24"/>
        </w:rPr>
        <w:t xml:space="preserve"> </w:t>
      </w:r>
      <w:r w:rsidR="00D974BF">
        <w:rPr>
          <w:rFonts w:ascii="Times New Roman" w:hAnsi="Times New Roman" w:cs="Times New Roman"/>
          <w:sz w:val="24"/>
          <w:szCs w:val="24"/>
        </w:rPr>
        <w:t>Ve výzkumu se hodnotí, jakou stravou se onkologicky nemocní pacienti léčení chemoterapií stravují, zda je dostatečná a kvalitní. Součástí je také hodnocení účinků stravy na zažívací ústrojí</w:t>
      </w:r>
      <w:r w:rsidR="00A257BE">
        <w:rPr>
          <w:rFonts w:ascii="Times New Roman" w:hAnsi="Times New Roman" w:cs="Times New Roman"/>
          <w:sz w:val="24"/>
          <w:szCs w:val="24"/>
        </w:rPr>
        <w:t>.</w:t>
      </w:r>
      <w:r w:rsidR="00BD4B8A" w:rsidRPr="00BD4B8A">
        <w:rPr>
          <w:rFonts w:ascii="Times New Roman" w:hAnsi="Times New Roman" w:cs="Times New Roman"/>
          <w:sz w:val="24"/>
          <w:szCs w:val="24"/>
        </w:rPr>
        <w:t xml:space="preserve"> </w:t>
      </w:r>
      <w:r w:rsidR="00BD4B8A">
        <w:rPr>
          <w:rFonts w:ascii="Times New Roman" w:hAnsi="Times New Roman" w:cs="Times New Roman"/>
          <w:sz w:val="24"/>
          <w:szCs w:val="24"/>
        </w:rPr>
        <w:t xml:space="preserve">Cílem studie je prozkoumat stravu a stravovací návyky onkologicky nemocných dětí a zjistit, proč se dostavují nežádoucí vedlejší účinky- zvracení, </w:t>
      </w:r>
      <w:proofErr w:type="spellStart"/>
      <w:r w:rsidR="00BD4B8A">
        <w:rPr>
          <w:rFonts w:ascii="Times New Roman" w:hAnsi="Times New Roman" w:cs="Times New Roman"/>
          <w:sz w:val="24"/>
          <w:szCs w:val="24"/>
        </w:rPr>
        <w:t>nausea</w:t>
      </w:r>
      <w:proofErr w:type="spellEnd"/>
      <w:r w:rsidR="00BD4B8A">
        <w:rPr>
          <w:rFonts w:ascii="Times New Roman" w:hAnsi="Times New Roman" w:cs="Times New Roman"/>
          <w:sz w:val="24"/>
          <w:szCs w:val="24"/>
        </w:rPr>
        <w:t xml:space="preserve">, průjem, zácpa a další, během chemoterapeutické léčby. </w:t>
      </w:r>
      <w:r w:rsidR="00A25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B8A" w:rsidRDefault="00BD4B8A" w:rsidP="00EB65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11A4" w:rsidRPr="00226E88" w:rsidRDefault="00B811A4" w:rsidP="00B811A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6E88">
        <w:rPr>
          <w:rFonts w:ascii="Times New Roman" w:hAnsi="Times New Roman" w:cs="Times New Roman"/>
          <w:b/>
          <w:sz w:val="24"/>
          <w:szCs w:val="24"/>
        </w:rPr>
        <w:t>Metody výzkumu</w:t>
      </w:r>
    </w:p>
    <w:p w:rsidR="00B811A4" w:rsidRDefault="00F71933" w:rsidP="00B811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Studii prováděla Univerzita </w:t>
      </w:r>
      <w:proofErr w:type="spellStart"/>
      <w:r>
        <w:rPr>
          <w:rFonts w:ascii="Times New Roman" w:hAnsi="Times New Roman" w:cs="Times New Roman"/>
          <w:sz w:val="24"/>
          <w:szCs w:val="24"/>
        </w:rPr>
        <w:t>Ondokus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Mayis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probíhala na pediatrickém oddělení, dětské hematologii a onkologickém oddělení</w:t>
      </w:r>
      <w:r w:rsidR="00F901C3">
        <w:rPr>
          <w:rFonts w:ascii="Times New Roman" w:hAnsi="Times New Roman" w:cs="Times New Roman"/>
          <w:sz w:val="24"/>
          <w:szCs w:val="24"/>
        </w:rPr>
        <w:t>.</w:t>
      </w:r>
      <w:r w:rsidR="00EF5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F81" w:rsidRDefault="00EF5F81" w:rsidP="00B811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Rodiče i jejich děti byli o výzkumu řádně informovaní a podepsali souhlas k jeho provedení. </w:t>
      </w:r>
    </w:p>
    <w:p w:rsidR="00BF3365" w:rsidRDefault="00BF3365" w:rsidP="00B811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F81" w:rsidRDefault="00EF5F81" w:rsidP="00B811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Podmínky k zařazení do výzkumu:</w:t>
      </w:r>
    </w:p>
    <w:p w:rsidR="00EF5F81" w:rsidRDefault="00EF5F81" w:rsidP="00EF5F81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prokázaná </w:t>
      </w:r>
      <w:proofErr w:type="spellStart"/>
      <w:r>
        <w:rPr>
          <w:rFonts w:ascii="Times New Roman" w:hAnsi="Times New Roman" w:cs="Times New Roman"/>
          <w:sz w:val="24"/>
          <w:szCs w:val="24"/>
        </w:rPr>
        <w:t>diagnoza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rakoviny</w:t>
      </w:r>
    </w:p>
    <w:p w:rsidR="00EF5F81" w:rsidRDefault="00EF5F81" w:rsidP="00EF5F81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dobrovolná účast</w:t>
      </w:r>
    </w:p>
    <w:p w:rsidR="00EF5F81" w:rsidRPr="00C5323D" w:rsidRDefault="00BF3365" w:rsidP="00C5323D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žádné</w:t>
      </w:r>
      <w:r w:rsidR="00EF5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problémy s pohybovým aparátem (</w:t>
      </w:r>
      <w:r w:rsidR="00C5323D">
        <w:rPr>
          <w:rFonts w:ascii="Times New Roman" w:hAnsi="Times New Roman" w:cs="Times New Roman"/>
          <w:sz w:val="24"/>
          <w:szCs w:val="24"/>
        </w:rPr>
        <w:t xml:space="preserve">(mohlo by se zkreslit celkové hodnocení a výsledky by byly znehodnocené) </w:t>
      </w:r>
    </w:p>
    <w:p w:rsidR="003E5403" w:rsidRDefault="003E5403" w:rsidP="00BF33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Výzkumu se nemohli zúčastnit pacienti s neurologickou či ortopedickou poruchou, jedinci s nedostatečnou kognitiv</w:t>
      </w:r>
      <w:r w:rsidR="00C5323D">
        <w:rPr>
          <w:rFonts w:ascii="Times New Roman" w:hAnsi="Times New Roman" w:cs="Times New Roman"/>
          <w:sz w:val="24"/>
          <w:szCs w:val="24"/>
        </w:rPr>
        <w:t>ní funkcí</w:t>
      </w:r>
      <w:r>
        <w:rPr>
          <w:rFonts w:ascii="Times New Roman" w:hAnsi="Times New Roman" w:cs="Times New Roman"/>
          <w:sz w:val="24"/>
          <w:szCs w:val="24"/>
        </w:rPr>
        <w:t>, fyzicky a mentálně handicapovaní</w:t>
      </w:r>
    </w:p>
    <w:p w:rsidR="003E5403" w:rsidRDefault="003E5403" w:rsidP="00BF33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0E0" w:rsidRDefault="00CC20E0" w:rsidP="00BF33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Dotazník byl proveden v nemocnici s dobrovolnou účastí rodičů a dětí, kterým byla diagnostikována rakovin</w:t>
      </w:r>
      <w:r w:rsidR="00F71933">
        <w:rPr>
          <w:rFonts w:ascii="Times New Roman" w:hAnsi="Times New Roman" w:cs="Times New Roman"/>
          <w:sz w:val="24"/>
          <w:szCs w:val="24"/>
        </w:rPr>
        <w:t xml:space="preserve">a. </w:t>
      </w:r>
    </w:p>
    <w:p w:rsidR="000007A1" w:rsidRDefault="000007A1" w:rsidP="00BF33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933" w:rsidRDefault="000007A1" w:rsidP="00F719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Součástí dotazníku byl</w:t>
      </w:r>
      <w:r w:rsidR="009044C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620376">
        <w:rPr>
          <w:rFonts w:ascii="Times New Roman" w:hAnsi="Times New Roman" w:cs="Times New Roman"/>
          <w:sz w:val="24"/>
          <w:szCs w:val="24"/>
        </w:rPr>
        <w:t xml:space="preserve"> hodnotící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4C0">
        <w:rPr>
          <w:rFonts w:ascii="Times New Roman" w:hAnsi="Times New Roman" w:cs="Times New Roman"/>
          <w:b/>
          <w:sz w:val="24"/>
          <w:szCs w:val="24"/>
        </w:rPr>
        <w:t>formulář</w:t>
      </w:r>
      <w:r w:rsidR="009044C0" w:rsidRPr="009044C0">
        <w:rPr>
          <w:rFonts w:ascii="Times New Roman" w:hAnsi="Times New Roman" w:cs="Times New Roman"/>
          <w:b/>
          <w:sz w:val="24"/>
          <w:szCs w:val="24"/>
        </w:rPr>
        <w:t>e</w:t>
      </w:r>
      <w:r w:rsidR="00F71933">
        <w:rPr>
          <w:rFonts w:ascii="Times New Roman" w:hAnsi="Times New Roman" w:cs="Times New Roman"/>
          <w:sz w:val="24"/>
          <w:szCs w:val="24"/>
        </w:rPr>
        <w:t xml:space="preserve">, který poskytl základní informace o respondentech. Součástí tedy byly otázky, které se týkaly: </w:t>
      </w:r>
      <w:proofErr w:type="spellStart"/>
      <w:r w:rsidR="00F71933">
        <w:rPr>
          <w:rFonts w:ascii="Times New Roman" w:hAnsi="Times New Roman" w:cs="Times New Roman"/>
          <w:sz w:val="24"/>
          <w:szCs w:val="24"/>
        </w:rPr>
        <w:t>diagnozy</w:t>
      </w:r>
      <w:proofErr w:type="spellEnd"/>
      <w:r w:rsidR="00F71933">
        <w:rPr>
          <w:rFonts w:ascii="Times New Roman" w:hAnsi="Times New Roman" w:cs="Times New Roman"/>
          <w:sz w:val="24"/>
          <w:szCs w:val="24"/>
        </w:rPr>
        <w:t xml:space="preserve"> a data jejího stanovení, informací o léčbě, rodinné anamnézy, data narození, pohlaví, výšky, váhy, BMI, typu rakoviny a jejím stadiu, metodou léčby chemoterapií a podobně.</w:t>
      </w:r>
    </w:p>
    <w:p w:rsidR="009044C0" w:rsidRDefault="00F71933" w:rsidP="00BF33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4C0" w:rsidRDefault="00F71933" w:rsidP="00BF33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Hlavní částí dotazníku byly otázky na stravovací návyky pacientů typu</w:t>
      </w:r>
      <w:r w:rsidR="00F81726">
        <w:rPr>
          <w:rFonts w:ascii="Times New Roman" w:hAnsi="Times New Roman" w:cs="Times New Roman"/>
          <w:sz w:val="24"/>
          <w:szCs w:val="24"/>
        </w:rPr>
        <w:t xml:space="preserve">: Co konzumují k svačině, k obědu, jejich preference a vliv konzumace na </w:t>
      </w:r>
      <w:proofErr w:type="gramStart"/>
      <w:r w:rsidR="00F81726">
        <w:rPr>
          <w:rFonts w:ascii="Times New Roman" w:hAnsi="Times New Roman" w:cs="Times New Roman"/>
          <w:sz w:val="24"/>
          <w:szCs w:val="24"/>
        </w:rPr>
        <w:t>GIT</w:t>
      </w:r>
      <w:proofErr w:type="gramEnd"/>
      <w:r w:rsidR="00F81726">
        <w:rPr>
          <w:rFonts w:ascii="Times New Roman" w:hAnsi="Times New Roman" w:cs="Times New Roman"/>
          <w:sz w:val="24"/>
          <w:szCs w:val="24"/>
        </w:rPr>
        <w:t xml:space="preserve"> během léčby.</w:t>
      </w:r>
      <w:r w:rsidR="00CA56AC">
        <w:rPr>
          <w:rFonts w:ascii="Times New Roman" w:hAnsi="Times New Roman" w:cs="Times New Roman"/>
          <w:sz w:val="24"/>
          <w:szCs w:val="24"/>
        </w:rPr>
        <w:t xml:space="preserve"> Jaké mají stravovací návyky-zda jsou zdravé či nezdravé.</w:t>
      </w:r>
      <w:r w:rsidR="00DE08E4">
        <w:rPr>
          <w:rFonts w:ascii="Times New Roman" w:hAnsi="Times New Roman" w:cs="Times New Roman"/>
          <w:sz w:val="24"/>
          <w:szCs w:val="24"/>
        </w:rPr>
        <w:t xml:space="preserve"> Zda jedí pravidelně a nevynechávají některá jídla.</w:t>
      </w:r>
      <w:r w:rsidR="002D679A">
        <w:rPr>
          <w:rFonts w:ascii="Times New Roman" w:hAnsi="Times New Roman" w:cs="Times New Roman"/>
          <w:sz w:val="24"/>
          <w:szCs w:val="24"/>
        </w:rPr>
        <w:t xml:space="preserve"> </w:t>
      </w:r>
      <w:r w:rsidR="00DE08E4">
        <w:rPr>
          <w:rFonts w:ascii="Times New Roman" w:hAnsi="Times New Roman" w:cs="Times New Roman"/>
          <w:sz w:val="24"/>
          <w:szCs w:val="24"/>
        </w:rPr>
        <w:t xml:space="preserve">Jaký je jejich pitný režim. </w:t>
      </w:r>
      <w:r w:rsidR="00CA56AC">
        <w:rPr>
          <w:rFonts w:ascii="Times New Roman" w:hAnsi="Times New Roman" w:cs="Times New Roman"/>
          <w:sz w:val="24"/>
          <w:szCs w:val="24"/>
        </w:rPr>
        <w:t xml:space="preserve"> </w:t>
      </w:r>
      <w:r w:rsidR="00F817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1933" w:rsidRDefault="00F71933" w:rsidP="00F719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 těchto otázek se zjistilo, v jaké míře a jaké gastrointestinální problémy se vyskytují u pacientů během léčby.</w:t>
      </w:r>
    </w:p>
    <w:p w:rsidR="000007A1" w:rsidRDefault="000007A1" w:rsidP="00BF33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729" w:rsidRDefault="00610729" w:rsidP="00BF33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729" w:rsidRDefault="00610729" w:rsidP="00BF33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Statistické metody:</w:t>
      </w:r>
    </w:p>
    <w:p w:rsidR="00610729" w:rsidRDefault="00375158" w:rsidP="00BF3365">
      <w:pPr>
        <w:spacing w:after="0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úpravu a analýzu dat byl použit software </w:t>
      </w:r>
      <w:proofErr w:type="spellStart"/>
      <w:r w:rsidRPr="00375158">
        <w:rPr>
          <w:rFonts w:ascii="Times New Roman" w:eastAsia="Times-Roman" w:hAnsi="Times New Roman" w:cs="Times New Roman"/>
          <w:sz w:val="24"/>
          <w:szCs w:val="24"/>
        </w:rPr>
        <w:t>Statistical</w:t>
      </w:r>
      <w:proofErr w:type="spellEnd"/>
      <w:r w:rsidRPr="0037515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375158">
        <w:rPr>
          <w:rFonts w:ascii="Times New Roman" w:eastAsia="Times-Roman" w:hAnsi="Times New Roman" w:cs="Times New Roman"/>
          <w:sz w:val="24"/>
          <w:szCs w:val="24"/>
        </w:rPr>
        <w:t>Package</w:t>
      </w:r>
      <w:proofErr w:type="spellEnd"/>
      <w:r w:rsidRPr="0037515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375158">
        <w:rPr>
          <w:rFonts w:ascii="Times New Roman" w:eastAsia="Times-Roman" w:hAnsi="Times New Roman" w:cs="Times New Roman"/>
          <w:sz w:val="24"/>
          <w:szCs w:val="24"/>
        </w:rPr>
        <w:t>for</w:t>
      </w:r>
      <w:proofErr w:type="spellEnd"/>
      <w:r w:rsidRPr="0037515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375158">
        <w:rPr>
          <w:rFonts w:ascii="Times New Roman" w:eastAsia="Times-Roman" w:hAnsi="Times New Roman" w:cs="Times New Roman"/>
          <w:sz w:val="24"/>
          <w:szCs w:val="24"/>
        </w:rPr>
        <w:t>Social</w:t>
      </w:r>
      <w:proofErr w:type="spellEnd"/>
      <w:r w:rsidRPr="0037515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375158">
        <w:rPr>
          <w:rFonts w:ascii="Times New Roman" w:eastAsia="Times-Roman" w:hAnsi="Times New Roman" w:cs="Times New Roman"/>
          <w:sz w:val="24"/>
          <w:szCs w:val="24"/>
        </w:rPr>
        <w:t>Sciences</w:t>
      </w:r>
      <w:proofErr w:type="spellEnd"/>
      <w:r w:rsidR="00EE5E8E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EE5E8E" w:rsidRPr="00EE5E8E">
        <w:rPr>
          <w:rFonts w:ascii="Times New Roman" w:eastAsia="Times-Roman" w:hAnsi="Times New Roman" w:cs="Times New Roman"/>
          <w:sz w:val="24"/>
          <w:szCs w:val="24"/>
        </w:rPr>
        <w:t xml:space="preserve">(SPSS </w:t>
      </w:r>
      <w:proofErr w:type="spellStart"/>
      <w:r w:rsidR="00EE5E8E" w:rsidRPr="00EE5E8E">
        <w:rPr>
          <w:rFonts w:ascii="Times New Roman" w:eastAsia="Times-Roman" w:hAnsi="Times New Roman" w:cs="Times New Roman"/>
          <w:sz w:val="24"/>
          <w:szCs w:val="24"/>
        </w:rPr>
        <w:t>Inc</w:t>
      </w:r>
      <w:proofErr w:type="spellEnd"/>
      <w:r w:rsidR="00EE5E8E" w:rsidRPr="00EE5E8E">
        <w:rPr>
          <w:rFonts w:ascii="Times New Roman" w:eastAsia="Times-Roman" w:hAnsi="Times New Roman" w:cs="Times New Roman"/>
          <w:sz w:val="24"/>
          <w:szCs w:val="24"/>
        </w:rPr>
        <w:t>. Chicago. IL. USA)</w:t>
      </w:r>
      <w:r>
        <w:rPr>
          <w:rFonts w:ascii="Times New Roman" w:eastAsia="Times-Roman" w:hAnsi="Times New Roman" w:cs="Times New Roman"/>
          <w:sz w:val="24"/>
          <w:szCs w:val="24"/>
        </w:rPr>
        <w:t>, verze 20.0.</w:t>
      </w:r>
    </w:p>
    <w:p w:rsidR="00226E88" w:rsidRDefault="00226E88" w:rsidP="00BF3365">
      <w:pPr>
        <w:spacing w:after="0"/>
        <w:rPr>
          <w:rFonts w:ascii="Times New Roman" w:eastAsia="Times-Roman" w:hAnsi="Times New Roman" w:cs="Times New Roman"/>
          <w:sz w:val="24"/>
          <w:szCs w:val="24"/>
        </w:rPr>
      </w:pPr>
    </w:p>
    <w:p w:rsidR="00226E88" w:rsidRDefault="00226E88" w:rsidP="00226E88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6E88">
        <w:rPr>
          <w:rFonts w:ascii="Times New Roman" w:hAnsi="Times New Roman" w:cs="Times New Roman"/>
          <w:b/>
          <w:sz w:val="24"/>
          <w:szCs w:val="24"/>
        </w:rPr>
        <w:t>Výsledky:</w:t>
      </w:r>
    </w:p>
    <w:p w:rsidR="00D70E97" w:rsidRPr="00D70E97" w:rsidRDefault="00D70E97" w:rsidP="00D70E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158A" w:rsidRDefault="00226E88" w:rsidP="00226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Výsledky šetření ukazují, že z celkového </w:t>
      </w:r>
      <w:r w:rsidR="00A9158A">
        <w:rPr>
          <w:rFonts w:ascii="Times New Roman" w:hAnsi="Times New Roman" w:cs="Times New Roman"/>
          <w:sz w:val="24"/>
          <w:szCs w:val="24"/>
        </w:rPr>
        <w:t>počtu 21 pacientů:</w:t>
      </w:r>
    </w:p>
    <w:p w:rsidR="00A9158A" w:rsidRPr="00A9158A" w:rsidRDefault="00A9158A" w:rsidP="00A9158A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158A">
        <w:rPr>
          <w:rFonts w:ascii="Times New Roman" w:hAnsi="Times New Roman" w:cs="Times New Roman"/>
          <w:sz w:val="24"/>
          <w:szCs w:val="24"/>
        </w:rPr>
        <w:t>9</w:t>
      </w:r>
      <w:r w:rsidR="00226E88" w:rsidRPr="00A9158A">
        <w:rPr>
          <w:rFonts w:ascii="Times New Roman" w:hAnsi="Times New Roman" w:cs="Times New Roman"/>
          <w:sz w:val="24"/>
          <w:szCs w:val="24"/>
        </w:rPr>
        <w:t xml:space="preserve"> (42,9</w:t>
      </w:r>
      <w:r w:rsidRPr="00A9158A">
        <w:rPr>
          <w:rFonts w:ascii="Times New Roman" w:hAnsi="Times New Roman" w:cs="Times New Roman"/>
          <w:sz w:val="24"/>
          <w:szCs w:val="24"/>
        </w:rPr>
        <w:t xml:space="preserve"> %) konzumuje ovoce pravidelně každý den</w:t>
      </w:r>
    </w:p>
    <w:p w:rsidR="00226E88" w:rsidRDefault="00A9158A" w:rsidP="00A9158A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158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58A">
        <w:rPr>
          <w:rFonts w:ascii="Times New Roman" w:hAnsi="Times New Roman" w:cs="Times New Roman"/>
          <w:sz w:val="24"/>
          <w:szCs w:val="24"/>
        </w:rPr>
        <w:t>(28,6 %) konzum</w:t>
      </w:r>
      <w:r>
        <w:rPr>
          <w:rFonts w:ascii="Times New Roman" w:hAnsi="Times New Roman" w:cs="Times New Roman"/>
          <w:sz w:val="24"/>
          <w:szCs w:val="24"/>
        </w:rPr>
        <w:t>uje ryby alespoň dvakrát týdně</w:t>
      </w:r>
    </w:p>
    <w:p w:rsidR="00A9158A" w:rsidRDefault="00A9158A" w:rsidP="00A9158A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(57,1 %) konzumuje luštěniny více j</w:t>
      </w:r>
      <w:r w:rsidR="00677741">
        <w:rPr>
          <w:rFonts w:ascii="Times New Roman" w:hAnsi="Times New Roman" w:cs="Times New Roman"/>
          <w:sz w:val="24"/>
          <w:szCs w:val="24"/>
        </w:rPr>
        <w:t>ak jednou týdně</w:t>
      </w:r>
    </w:p>
    <w:p w:rsidR="00677741" w:rsidRDefault="00677741" w:rsidP="00A9158A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(42,9 %) konzumuje zeleninu či saláty pravidelně dvakrát týdně</w:t>
      </w:r>
    </w:p>
    <w:p w:rsidR="00677741" w:rsidRDefault="00677741" w:rsidP="00A9158A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(47,6 %) konzumuje více jak 2-3 porce masa za týden</w:t>
      </w:r>
    </w:p>
    <w:p w:rsidR="00677741" w:rsidRDefault="00677741" w:rsidP="00A9158A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(57,1 %) vypije 2 skleničky mléka každý den</w:t>
      </w:r>
    </w:p>
    <w:p w:rsidR="00677741" w:rsidRDefault="00677741" w:rsidP="00A9158A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(19 %) pijí sycené nápoje</w:t>
      </w:r>
    </w:p>
    <w:p w:rsidR="00677741" w:rsidRDefault="00677741" w:rsidP="00A9158A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Žádný respondent nepije energetické nápoje</w:t>
      </w:r>
    </w:p>
    <w:p w:rsidR="00677741" w:rsidRDefault="00677741" w:rsidP="00A9158A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(57,1 %) konzumuje více jak 4 vejce za týden</w:t>
      </w:r>
    </w:p>
    <w:p w:rsidR="00677741" w:rsidRDefault="00D712B0" w:rsidP="00A9158A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(14,3 %) konzumují sladkosti několikrát denně</w:t>
      </w:r>
    </w:p>
    <w:p w:rsidR="00D712B0" w:rsidRDefault="00D712B0" w:rsidP="00A9158A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(4,8 %) chodí do restaurací s rychlým občerstvením častěji jak jednou týdně</w:t>
      </w:r>
    </w:p>
    <w:p w:rsidR="00C52695" w:rsidRDefault="00C52695" w:rsidP="00C526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</w:t>
      </w:r>
      <w:r w:rsidR="00D70E97">
        <w:rPr>
          <w:rFonts w:ascii="Times New Roman" w:hAnsi="Times New Roman" w:cs="Times New Roman"/>
          <w:sz w:val="24"/>
          <w:szCs w:val="24"/>
        </w:rPr>
        <w:t xml:space="preserve">pondenti byli tázáni </w:t>
      </w:r>
      <w:r>
        <w:rPr>
          <w:rFonts w:ascii="Times New Roman" w:hAnsi="Times New Roman" w:cs="Times New Roman"/>
          <w:sz w:val="24"/>
          <w:szCs w:val="24"/>
        </w:rPr>
        <w:t>na otázky ohledně stravovacích návyků</w:t>
      </w:r>
    </w:p>
    <w:p w:rsidR="00C52695" w:rsidRDefault="00C52695" w:rsidP="00C52695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(47,6 %</w:t>
      </w:r>
      <w:r w:rsidR="00D70E97">
        <w:rPr>
          <w:rFonts w:ascii="Times New Roman" w:hAnsi="Times New Roman" w:cs="Times New Roman"/>
          <w:sz w:val="24"/>
          <w:szCs w:val="24"/>
        </w:rPr>
        <w:t>) respondentů konzumuje</w:t>
      </w:r>
      <w:r>
        <w:rPr>
          <w:rFonts w:ascii="Times New Roman" w:hAnsi="Times New Roman" w:cs="Times New Roman"/>
          <w:sz w:val="24"/>
          <w:szCs w:val="24"/>
        </w:rPr>
        <w:t xml:space="preserve"> chléb, cereálie, rýži, těstoviny někdy</w:t>
      </w:r>
    </w:p>
    <w:p w:rsidR="00C52695" w:rsidRDefault="00C52695" w:rsidP="00C52695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(57,1 %) </w:t>
      </w:r>
      <w:r w:rsidR="00D70E97">
        <w:rPr>
          <w:rFonts w:ascii="Times New Roman" w:hAnsi="Times New Roman" w:cs="Times New Roman"/>
          <w:sz w:val="24"/>
          <w:szCs w:val="24"/>
        </w:rPr>
        <w:t>respondentů konzumuje ovoce někdy</w:t>
      </w:r>
    </w:p>
    <w:p w:rsidR="00D70E97" w:rsidRDefault="00D70E97" w:rsidP="00C52695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(47,6 %) respondentů konzumuje zeleninu někdy</w:t>
      </w:r>
    </w:p>
    <w:p w:rsidR="00D70E97" w:rsidRDefault="00D70E97" w:rsidP="00C52695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(33,3 %) respondentů konzumuje jogurty a mléčné výrobky</w:t>
      </w:r>
    </w:p>
    <w:p w:rsidR="00D70E97" w:rsidRDefault="00D70E97" w:rsidP="00C52695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(47,6 %) respondentů konzumu</w:t>
      </w:r>
      <w:r w:rsidR="00004FCF">
        <w:rPr>
          <w:rFonts w:ascii="Times New Roman" w:hAnsi="Times New Roman" w:cs="Times New Roman"/>
          <w:sz w:val="24"/>
          <w:szCs w:val="24"/>
        </w:rPr>
        <w:t xml:space="preserve">je někdy maso, ryby, luštěniny, </w:t>
      </w:r>
      <w:r>
        <w:rPr>
          <w:rFonts w:ascii="Times New Roman" w:hAnsi="Times New Roman" w:cs="Times New Roman"/>
          <w:sz w:val="24"/>
          <w:szCs w:val="24"/>
        </w:rPr>
        <w:t>vejce</w:t>
      </w:r>
    </w:p>
    <w:p w:rsidR="00004FCF" w:rsidRDefault="00004FCF" w:rsidP="00004FCF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E373B4" w:rsidRDefault="00004FCF" w:rsidP="00004F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výsledků </w:t>
      </w:r>
      <w:r w:rsidR="00AE0291">
        <w:rPr>
          <w:rFonts w:ascii="Times New Roman" w:hAnsi="Times New Roman" w:cs="Times New Roman"/>
          <w:sz w:val="24"/>
          <w:szCs w:val="24"/>
        </w:rPr>
        <w:t>je patrné, že</w:t>
      </w:r>
      <w:r w:rsidR="00E373B4">
        <w:rPr>
          <w:rFonts w:ascii="Times New Roman" w:hAnsi="Times New Roman" w:cs="Times New Roman"/>
          <w:sz w:val="24"/>
          <w:szCs w:val="24"/>
        </w:rPr>
        <w:t>:</w:t>
      </w:r>
    </w:p>
    <w:p w:rsidR="00E373B4" w:rsidRDefault="00AE0291" w:rsidP="00E373B4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>14 pacientů (66,7 %) pravidelně snídá</w:t>
      </w:r>
    </w:p>
    <w:p w:rsidR="00E373B4" w:rsidRDefault="00E373B4" w:rsidP="00E373B4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 (42,9 %) trpí </w:t>
      </w:r>
      <w:proofErr w:type="spellStart"/>
      <w:r>
        <w:rPr>
          <w:rFonts w:ascii="Times New Roman" w:hAnsi="Times New Roman" w:cs="Times New Roman"/>
          <w:sz w:val="24"/>
          <w:szCs w:val="24"/>
        </w:rPr>
        <w:t>nauseou</w:t>
      </w:r>
      <w:proofErr w:type="spellEnd"/>
    </w:p>
    <w:p w:rsidR="00004FCF" w:rsidRDefault="00AE0291" w:rsidP="00E373B4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73B4">
        <w:rPr>
          <w:rFonts w:ascii="Times New Roman" w:hAnsi="Times New Roman" w:cs="Times New Roman"/>
          <w:sz w:val="24"/>
          <w:szCs w:val="24"/>
        </w:rPr>
        <w:t xml:space="preserve"> </w:t>
      </w:r>
      <w:r w:rsidR="00E373B4" w:rsidRPr="00E373B4">
        <w:rPr>
          <w:rFonts w:ascii="Times New Roman" w:hAnsi="Times New Roman" w:cs="Times New Roman"/>
          <w:sz w:val="24"/>
          <w:szCs w:val="24"/>
        </w:rPr>
        <w:t xml:space="preserve">10 (47,6 </w:t>
      </w:r>
      <w:r w:rsidR="00E373B4">
        <w:rPr>
          <w:rFonts w:ascii="Times New Roman" w:hAnsi="Times New Roman" w:cs="Times New Roman"/>
          <w:sz w:val="24"/>
          <w:szCs w:val="24"/>
        </w:rPr>
        <w:t>%) má někdy problémy se zácpou</w:t>
      </w:r>
    </w:p>
    <w:p w:rsidR="00E373B4" w:rsidRDefault="00E373B4" w:rsidP="00E373B4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Většina- 14 (66,4 %) netrpí průjmy</w:t>
      </w:r>
    </w:p>
    <w:p w:rsidR="00E373B4" w:rsidRDefault="00E373B4" w:rsidP="00E373B4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dětí (57,1 %) vynechává jídlo- většinou se jedná o snídani (33,3 %) </w:t>
      </w:r>
      <w:r w:rsidR="00CF045A">
        <w:rPr>
          <w:rFonts w:ascii="Times New Roman" w:hAnsi="Times New Roman" w:cs="Times New Roman"/>
          <w:sz w:val="24"/>
          <w:szCs w:val="24"/>
        </w:rPr>
        <w:t>– důvodem pro vynechání je nedostatek času u 7 lidí (33,3 %), u 5 lidí (23,8 %) je důvodem nechuť k jídlu, 14 (66,7 %) uvedlo nechuť kvůli zdravotním problémům</w:t>
      </w:r>
    </w:p>
    <w:p w:rsidR="00CF045A" w:rsidRDefault="00F342BD" w:rsidP="00E373B4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Ovoce se ukázalo jako nejvíce preferováno na svačinu (14, 66,7 %) </w:t>
      </w:r>
    </w:p>
    <w:p w:rsidR="00F342BD" w:rsidRDefault="00F342BD" w:rsidP="00E373B4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Nápoj </w:t>
      </w:r>
      <w:proofErr w:type="spellStart"/>
      <w:r>
        <w:rPr>
          <w:rFonts w:ascii="Times New Roman" w:hAnsi="Times New Roman" w:cs="Times New Roman"/>
          <w:sz w:val="24"/>
          <w:szCs w:val="24"/>
        </w:rPr>
        <w:t>ayran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nejoblíbenější z pití (7, 33,3%) </w:t>
      </w:r>
    </w:p>
    <w:p w:rsidR="00F342BD" w:rsidRPr="00F342BD" w:rsidRDefault="00F342BD" w:rsidP="00F342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695" w:rsidRDefault="00C52695" w:rsidP="00C526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991" w:rsidRDefault="001B2991" w:rsidP="00C526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991" w:rsidRDefault="001B2991" w:rsidP="00C526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933" w:rsidRDefault="00F71933" w:rsidP="00C526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A0A" w:rsidRDefault="00454A0A" w:rsidP="00454A0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4A0A">
        <w:rPr>
          <w:rFonts w:ascii="Times New Roman" w:hAnsi="Times New Roman" w:cs="Times New Roman"/>
          <w:b/>
          <w:sz w:val="24"/>
          <w:szCs w:val="24"/>
        </w:rPr>
        <w:t>Diskuze</w:t>
      </w:r>
    </w:p>
    <w:p w:rsidR="00B91977" w:rsidRDefault="00363900" w:rsidP="007D60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výsledků studie má chemo</w:t>
      </w:r>
      <w:r w:rsidR="00DA4374">
        <w:rPr>
          <w:rFonts w:ascii="Times New Roman" w:hAnsi="Times New Roman" w:cs="Times New Roman"/>
          <w:sz w:val="24"/>
          <w:szCs w:val="24"/>
        </w:rPr>
        <w:t>terapie</w:t>
      </w:r>
      <w:r w:rsidR="00B91977">
        <w:rPr>
          <w:rFonts w:ascii="Times New Roman" w:hAnsi="Times New Roman" w:cs="Times New Roman"/>
          <w:sz w:val="24"/>
          <w:szCs w:val="24"/>
        </w:rPr>
        <w:t xml:space="preserve"> vliv na výživu pacientů</w:t>
      </w:r>
      <w:r w:rsidR="00DA4374">
        <w:rPr>
          <w:rFonts w:ascii="Times New Roman" w:hAnsi="Times New Roman" w:cs="Times New Roman"/>
          <w:sz w:val="24"/>
          <w:szCs w:val="24"/>
        </w:rPr>
        <w:t>.</w:t>
      </w:r>
      <w:r w:rsidR="001B2991">
        <w:rPr>
          <w:rFonts w:ascii="Times New Roman" w:hAnsi="Times New Roman" w:cs="Times New Roman"/>
          <w:sz w:val="24"/>
          <w:szCs w:val="24"/>
        </w:rPr>
        <w:t xml:space="preserve"> </w:t>
      </w:r>
      <w:r w:rsidR="007B22FA">
        <w:rPr>
          <w:rFonts w:ascii="Times New Roman" w:hAnsi="Times New Roman" w:cs="Times New Roman"/>
          <w:sz w:val="24"/>
          <w:szCs w:val="24"/>
        </w:rPr>
        <w:t xml:space="preserve"> </w:t>
      </w:r>
      <w:r w:rsidR="001B2991">
        <w:rPr>
          <w:rFonts w:ascii="Times New Roman" w:hAnsi="Times New Roman" w:cs="Times New Roman"/>
          <w:sz w:val="24"/>
          <w:szCs w:val="24"/>
        </w:rPr>
        <w:t>Výživu</w:t>
      </w:r>
      <w:r w:rsidR="007B22FA">
        <w:rPr>
          <w:rFonts w:ascii="Times New Roman" w:hAnsi="Times New Roman" w:cs="Times New Roman"/>
          <w:sz w:val="24"/>
          <w:szCs w:val="24"/>
        </w:rPr>
        <w:t xml:space="preserve"> </w:t>
      </w:r>
      <w:r w:rsidR="001B2991">
        <w:rPr>
          <w:rFonts w:ascii="Times New Roman" w:hAnsi="Times New Roman" w:cs="Times New Roman"/>
          <w:sz w:val="24"/>
          <w:szCs w:val="24"/>
        </w:rPr>
        <w:t>je nutné konzultovat s</w:t>
      </w:r>
      <w:r w:rsidR="007B22FA">
        <w:rPr>
          <w:rFonts w:ascii="Times New Roman" w:hAnsi="Times New Roman" w:cs="Times New Roman"/>
          <w:sz w:val="24"/>
          <w:szCs w:val="24"/>
        </w:rPr>
        <w:t xml:space="preserve"> </w:t>
      </w:r>
      <w:r w:rsidR="001B2991">
        <w:rPr>
          <w:rFonts w:ascii="Times New Roman" w:hAnsi="Times New Roman" w:cs="Times New Roman"/>
          <w:sz w:val="24"/>
          <w:szCs w:val="24"/>
        </w:rPr>
        <w:t>odborníky. Přeživší dětské rako</w:t>
      </w:r>
      <w:r w:rsidR="00302907">
        <w:rPr>
          <w:rFonts w:ascii="Times New Roman" w:hAnsi="Times New Roman" w:cs="Times New Roman"/>
          <w:sz w:val="24"/>
          <w:szCs w:val="24"/>
        </w:rPr>
        <w:t>viny mluví o nadměrné přibírání na</w:t>
      </w:r>
      <w:r w:rsidR="001B2991">
        <w:rPr>
          <w:rFonts w:ascii="Times New Roman" w:hAnsi="Times New Roman" w:cs="Times New Roman"/>
          <w:sz w:val="24"/>
          <w:szCs w:val="24"/>
        </w:rPr>
        <w:t xml:space="preserve"> hmotnosti v raných fázích léčby. </w:t>
      </w:r>
      <w:r w:rsidR="00D21D58">
        <w:rPr>
          <w:rFonts w:ascii="Times New Roman" w:hAnsi="Times New Roman" w:cs="Times New Roman"/>
          <w:sz w:val="24"/>
          <w:szCs w:val="24"/>
        </w:rPr>
        <w:t>Aby se zabránilo obezitě a kardiovaskulárním onemocnění při začátku léčby, je potřeba</w:t>
      </w:r>
      <w:r w:rsidR="00B91977">
        <w:rPr>
          <w:rFonts w:ascii="Times New Roman" w:hAnsi="Times New Roman" w:cs="Times New Roman"/>
          <w:sz w:val="24"/>
          <w:szCs w:val="24"/>
        </w:rPr>
        <w:t xml:space="preserve"> dodržovat zdravý životní styl.</w:t>
      </w:r>
    </w:p>
    <w:p w:rsidR="007D6098" w:rsidRDefault="00FC3099" w:rsidP="007D6098">
      <w:pPr>
        <w:spacing w:after="0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 Studie ukazují, že při léčbě dětského onkologického pacienta je velmi d</w:t>
      </w:r>
      <w:r w:rsidR="00624D60">
        <w:rPr>
          <w:rFonts w:ascii="Times New Roman" w:eastAsia="Times-Roman" w:hAnsi="Times New Roman" w:cs="Times New Roman"/>
          <w:sz w:val="24"/>
          <w:szCs w:val="24"/>
        </w:rPr>
        <w:t>ůležitý podpůrný tým lidí, který pomáhá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řešit problémy s vedlejšími účinky léčby rakoviny.</w:t>
      </w:r>
      <w:r w:rsidR="00854C71">
        <w:rPr>
          <w:rFonts w:ascii="Times New Roman" w:eastAsia="Times-Roman" w:hAnsi="Times New Roman" w:cs="Times New Roman"/>
          <w:sz w:val="24"/>
          <w:szCs w:val="24"/>
        </w:rPr>
        <w:t xml:space="preserve"> Správné řeš</w:t>
      </w:r>
      <w:r w:rsidR="00624D60">
        <w:rPr>
          <w:rFonts w:ascii="Times New Roman" w:eastAsia="Times-Roman" w:hAnsi="Times New Roman" w:cs="Times New Roman"/>
          <w:sz w:val="24"/>
          <w:szCs w:val="24"/>
        </w:rPr>
        <w:t>ení těchto vedlejších účinků</w:t>
      </w:r>
      <w:r w:rsidR="00854C71">
        <w:rPr>
          <w:rFonts w:ascii="Times New Roman" w:eastAsia="Times-Roman" w:hAnsi="Times New Roman" w:cs="Times New Roman"/>
          <w:sz w:val="24"/>
          <w:szCs w:val="24"/>
        </w:rPr>
        <w:t xml:space="preserve"> velmi pomáhá k zlepšení kvality </w:t>
      </w:r>
      <w:r w:rsidR="00854C71" w:rsidRPr="00854C71">
        <w:rPr>
          <w:rFonts w:ascii="Times New Roman" w:eastAsia="Times-Roman" w:hAnsi="Times New Roman" w:cs="Times New Roman"/>
          <w:sz w:val="24"/>
          <w:szCs w:val="24"/>
        </w:rPr>
        <w:t>života pacientů (</w:t>
      </w:r>
      <w:proofErr w:type="spellStart"/>
      <w:r w:rsidR="00854C71" w:rsidRPr="00854C71">
        <w:rPr>
          <w:rFonts w:ascii="Times New Roman" w:eastAsia="Times-Roman" w:hAnsi="Times New Roman" w:cs="Times New Roman"/>
          <w:sz w:val="24"/>
          <w:szCs w:val="24"/>
        </w:rPr>
        <w:t>Bryant</w:t>
      </w:r>
      <w:proofErr w:type="spellEnd"/>
      <w:r w:rsidR="00854C71" w:rsidRPr="00854C71">
        <w:rPr>
          <w:rFonts w:ascii="Times New Roman" w:eastAsia="Times-Roman" w:hAnsi="Times New Roman" w:cs="Times New Roman"/>
          <w:sz w:val="24"/>
          <w:szCs w:val="24"/>
        </w:rPr>
        <w:t>, 2003)</w:t>
      </w:r>
      <w:r w:rsidR="005613DE">
        <w:rPr>
          <w:rFonts w:ascii="Times New Roman" w:eastAsia="Times-Roman" w:hAnsi="Times New Roman" w:cs="Times New Roman"/>
          <w:sz w:val="24"/>
          <w:szCs w:val="24"/>
        </w:rPr>
        <w:t>. Díky vhodné regulaci stravy se zvyšuje tolerance k chemoterapii, zvyšuje se i šance na uzdravení, kvalita života a snižuje se riziko infekce.</w:t>
      </w:r>
      <w:r w:rsidR="00B91977">
        <w:rPr>
          <w:rFonts w:ascii="Times New Roman" w:eastAsia="Times-Roman" w:hAnsi="Times New Roman" w:cs="Times New Roman"/>
          <w:sz w:val="24"/>
          <w:szCs w:val="24"/>
        </w:rPr>
        <w:t xml:space="preserve"> E</w:t>
      </w:r>
      <w:r w:rsidR="00B317F8">
        <w:rPr>
          <w:rFonts w:ascii="Times New Roman" w:eastAsia="Times-Roman" w:hAnsi="Times New Roman" w:cs="Times New Roman"/>
          <w:sz w:val="24"/>
          <w:szCs w:val="24"/>
        </w:rPr>
        <w:t>xistuje prý vzájemný vztah mezi stravou a mírou infekce u pacientů s leukemií, proto je také dobrá doplňková strava během chemoterapie ke snížení míry infekce. Zbytek diskuze se věnuje jednotliv</w:t>
      </w:r>
      <w:r w:rsidR="00503BB3">
        <w:rPr>
          <w:rFonts w:ascii="Times New Roman" w:eastAsia="Times-Roman" w:hAnsi="Times New Roman" w:cs="Times New Roman"/>
          <w:sz w:val="24"/>
          <w:szCs w:val="24"/>
        </w:rPr>
        <w:t xml:space="preserve">ým účinkům léčby a možností, jak zmírnit nežádoucí účinky. </w:t>
      </w:r>
    </w:p>
    <w:p w:rsidR="00503BB3" w:rsidRDefault="00503BB3" w:rsidP="007D60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</w:t>
      </w:r>
      <w:r w:rsidR="00F71933">
        <w:rPr>
          <w:rFonts w:ascii="Times New Roman" w:hAnsi="Times New Roman" w:cs="Times New Roman"/>
          <w:sz w:val="24"/>
          <w:szCs w:val="24"/>
        </w:rPr>
        <w:t xml:space="preserve"> nevýhody </w:t>
      </w:r>
      <w:r>
        <w:rPr>
          <w:rFonts w:ascii="Times New Roman" w:hAnsi="Times New Roman" w:cs="Times New Roman"/>
          <w:sz w:val="24"/>
          <w:szCs w:val="24"/>
        </w:rPr>
        <w:t>této studie autoři</w:t>
      </w:r>
      <w:r w:rsidR="00F71933">
        <w:rPr>
          <w:rFonts w:ascii="Times New Roman" w:hAnsi="Times New Roman" w:cs="Times New Roman"/>
          <w:sz w:val="24"/>
          <w:szCs w:val="24"/>
        </w:rPr>
        <w:t xml:space="preserve"> uvádějí nedostatek respondentů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27AB2">
        <w:rPr>
          <w:rFonts w:ascii="Times New Roman" w:hAnsi="Times New Roman" w:cs="Times New Roman"/>
          <w:sz w:val="24"/>
          <w:szCs w:val="24"/>
        </w:rPr>
        <w:t>nedostatek schopností</w:t>
      </w:r>
      <w:r>
        <w:rPr>
          <w:rFonts w:ascii="Times New Roman" w:hAnsi="Times New Roman" w:cs="Times New Roman"/>
          <w:sz w:val="24"/>
          <w:szCs w:val="24"/>
        </w:rPr>
        <w:t xml:space="preserve"> rozdělit je do podskupin podle demografické a klinické vhodnosti,</w:t>
      </w:r>
      <w:r w:rsidR="00627AB2">
        <w:rPr>
          <w:rFonts w:ascii="Times New Roman" w:hAnsi="Times New Roman" w:cs="Times New Roman"/>
          <w:sz w:val="24"/>
          <w:szCs w:val="24"/>
        </w:rPr>
        <w:t xml:space="preserve"> neznalost míry progrese a přežití u jednotlivých typů rakoviny apod.</w:t>
      </w:r>
    </w:p>
    <w:p w:rsidR="00627AB2" w:rsidRPr="00363900" w:rsidRDefault="00627AB2" w:rsidP="007D60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695" w:rsidRPr="00C52695" w:rsidRDefault="00C52695" w:rsidP="00C526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12B0" w:rsidRPr="00A9158A" w:rsidRDefault="00D712B0" w:rsidP="00C52695">
      <w:pPr>
        <w:pStyle w:val="Odstavecseseznamem"/>
        <w:spacing w:after="0"/>
        <w:ind w:left="768"/>
        <w:rPr>
          <w:rFonts w:ascii="Times New Roman" w:hAnsi="Times New Roman" w:cs="Times New Roman"/>
          <w:sz w:val="24"/>
          <w:szCs w:val="24"/>
        </w:rPr>
      </w:pPr>
    </w:p>
    <w:p w:rsidR="00226E88" w:rsidRPr="00226E88" w:rsidRDefault="00226E88" w:rsidP="00226E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6E88" w:rsidRPr="00226E88" w:rsidRDefault="00226E88" w:rsidP="00226E88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2D679A" w:rsidRPr="00BF3365" w:rsidRDefault="002D679A" w:rsidP="00BF33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365" w:rsidRDefault="00BF3365" w:rsidP="00BF3365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BF3365" w:rsidRPr="00EF5F81" w:rsidRDefault="00BF3365" w:rsidP="00BF3365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EB65A0" w:rsidRDefault="00EB65A0" w:rsidP="00EB65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65A0" w:rsidRDefault="00EB65A0" w:rsidP="00EB65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65A0" w:rsidRPr="00EB65A0" w:rsidRDefault="00EB65A0" w:rsidP="00EB65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1038" w:rsidRPr="00454A0A" w:rsidRDefault="002B1038" w:rsidP="00454A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1038" w:rsidRDefault="002B1038" w:rsidP="007C36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588" w:rsidRDefault="00E54588"/>
    <w:p w:rsidR="00E54588" w:rsidRDefault="00E54588"/>
    <w:sectPr w:rsidR="00E54588" w:rsidSect="004B533E">
      <w:pgSz w:w="11906" w:h="16838"/>
      <w:pgMar w:top="709" w:right="566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A2E57"/>
    <w:multiLevelType w:val="hybridMultilevel"/>
    <w:tmpl w:val="78BC4254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16E86494"/>
    <w:multiLevelType w:val="hybridMultilevel"/>
    <w:tmpl w:val="E2B25B36"/>
    <w:lvl w:ilvl="0" w:tplc="84341F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955F6"/>
    <w:multiLevelType w:val="hybridMultilevel"/>
    <w:tmpl w:val="7CECD9B0"/>
    <w:lvl w:ilvl="0" w:tplc="A4C0FA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644F2"/>
    <w:multiLevelType w:val="hybridMultilevel"/>
    <w:tmpl w:val="665A1536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392752EE"/>
    <w:multiLevelType w:val="hybridMultilevel"/>
    <w:tmpl w:val="578268E2"/>
    <w:lvl w:ilvl="0" w:tplc="E9C6F7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06CBC"/>
    <w:multiLevelType w:val="hybridMultilevel"/>
    <w:tmpl w:val="8864F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241633"/>
    <w:multiLevelType w:val="hybridMultilevel"/>
    <w:tmpl w:val="BE1EF9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533E"/>
    <w:rsid w:val="000007A1"/>
    <w:rsid w:val="00004FCF"/>
    <w:rsid w:val="000E6152"/>
    <w:rsid w:val="001B2991"/>
    <w:rsid w:val="00226E88"/>
    <w:rsid w:val="002A61BC"/>
    <w:rsid w:val="002B1038"/>
    <w:rsid w:val="002D679A"/>
    <w:rsid w:val="00302907"/>
    <w:rsid w:val="00341169"/>
    <w:rsid w:val="00363900"/>
    <w:rsid w:val="00375158"/>
    <w:rsid w:val="00377E67"/>
    <w:rsid w:val="00396C67"/>
    <w:rsid w:val="003B2223"/>
    <w:rsid w:val="003B5176"/>
    <w:rsid w:val="003E5403"/>
    <w:rsid w:val="00454A0A"/>
    <w:rsid w:val="00470AD9"/>
    <w:rsid w:val="004B533E"/>
    <w:rsid w:val="00503BB3"/>
    <w:rsid w:val="00545559"/>
    <w:rsid w:val="005613DE"/>
    <w:rsid w:val="00567BE0"/>
    <w:rsid w:val="00610729"/>
    <w:rsid w:val="00620376"/>
    <w:rsid w:val="00624D60"/>
    <w:rsid w:val="00627AB2"/>
    <w:rsid w:val="006322D6"/>
    <w:rsid w:val="0063573B"/>
    <w:rsid w:val="00677741"/>
    <w:rsid w:val="006C08EA"/>
    <w:rsid w:val="00732836"/>
    <w:rsid w:val="00754BB5"/>
    <w:rsid w:val="00787D90"/>
    <w:rsid w:val="007B22FA"/>
    <w:rsid w:val="007C36B6"/>
    <w:rsid w:val="007D6098"/>
    <w:rsid w:val="007F1CAE"/>
    <w:rsid w:val="00854C71"/>
    <w:rsid w:val="008572A8"/>
    <w:rsid w:val="00876219"/>
    <w:rsid w:val="008936D5"/>
    <w:rsid w:val="008953FF"/>
    <w:rsid w:val="008D0C8D"/>
    <w:rsid w:val="008E5C70"/>
    <w:rsid w:val="009044C0"/>
    <w:rsid w:val="009465DF"/>
    <w:rsid w:val="00A13E1F"/>
    <w:rsid w:val="00A257BE"/>
    <w:rsid w:val="00A626C3"/>
    <w:rsid w:val="00A9158A"/>
    <w:rsid w:val="00AD1A2A"/>
    <w:rsid w:val="00AE0291"/>
    <w:rsid w:val="00AF33B6"/>
    <w:rsid w:val="00AF4508"/>
    <w:rsid w:val="00B317F8"/>
    <w:rsid w:val="00B811A4"/>
    <w:rsid w:val="00B91977"/>
    <w:rsid w:val="00BA4967"/>
    <w:rsid w:val="00BD0DBE"/>
    <w:rsid w:val="00BD3352"/>
    <w:rsid w:val="00BD4B8A"/>
    <w:rsid w:val="00BE4338"/>
    <w:rsid w:val="00BF3365"/>
    <w:rsid w:val="00C03BBF"/>
    <w:rsid w:val="00C52695"/>
    <w:rsid w:val="00C5323D"/>
    <w:rsid w:val="00CA56AC"/>
    <w:rsid w:val="00CC20E0"/>
    <w:rsid w:val="00CF045A"/>
    <w:rsid w:val="00D12FB4"/>
    <w:rsid w:val="00D21D58"/>
    <w:rsid w:val="00D70E97"/>
    <w:rsid w:val="00D712B0"/>
    <w:rsid w:val="00D974BF"/>
    <w:rsid w:val="00DA2343"/>
    <w:rsid w:val="00DA4374"/>
    <w:rsid w:val="00DE08E4"/>
    <w:rsid w:val="00E02095"/>
    <w:rsid w:val="00E373B4"/>
    <w:rsid w:val="00E54588"/>
    <w:rsid w:val="00EB65A0"/>
    <w:rsid w:val="00EE5E8E"/>
    <w:rsid w:val="00EF5F81"/>
    <w:rsid w:val="00F342BD"/>
    <w:rsid w:val="00F71933"/>
    <w:rsid w:val="00F80BAE"/>
    <w:rsid w:val="00F81726"/>
    <w:rsid w:val="00F901C3"/>
    <w:rsid w:val="00FC3099"/>
    <w:rsid w:val="00FF0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5C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10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984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Verča</dc:creator>
  <cp:lastModifiedBy>Verča</cp:lastModifiedBy>
  <cp:revision>21</cp:revision>
  <dcterms:created xsi:type="dcterms:W3CDTF">2020-10-15T09:21:00Z</dcterms:created>
  <dcterms:modified xsi:type="dcterms:W3CDTF">2021-01-06T11:04:00Z</dcterms:modified>
</cp:coreProperties>
</file>