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bidi w:val="0"/>
      </w:pPr>
    </w:p>
    <w:p>
      <w:pPr>
        <w:pStyle w:val="Název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2351442</wp:posOffset>
                </wp:positionH>
                <wp:positionV relativeFrom="line">
                  <wp:posOffset>777358</wp:posOffset>
                </wp:positionV>
                <wp:extent cx="808916" cy="806773"/>
                <wp:effectExtent l="0" t="0" r="0" b="0"/>
                <wp:wrapThrough wrapText="bothSides" distL="152400" distR="152400">
                  <wp:wrapPolygon edited="1">
                    <wp:start x="194" y="0"/>
                    <wp:lineTo x="174" y="1"/>
                    <wp:lineTo x="155" y="4"/>
                    <wp:lineTo x="136" y="9"/>
                    <wp:lineTo x="118" y="15"/>
                    <wp:lineTo x="101" y="23"/>
                    <wp:lineTo x="85" y="33"/>
                    <wp:lineTo x="71" y="44"/>
                    <wp:lineTo x="57" y="57"/>
                    <wp:lineTo x="44" y="71"/>
                    <wp:lineTo x="33" y="86"/>
                    <wp:lineTo x="23" y="102"/>
                    <wp:lineTo x="15" y="119"/>
                    <wp:lineTo x="9" y="136"/>
                    <wp:lineTo x="4" y="155"/>
                    <wp:lineTo x="1" y="174"/>
                    <wp:lineTo x="0" y="194"/>
                    <wp:lineTo x="0" y="21404"/>
                    <wp:lineTo x="1" y="21424"/>
                    <wp:lineTo x="4" y="21443"/>
                    <wp:lineTo x="9" y="21462"/>
                    <wp:lineTo x="15" y="21480"/>
                    <wp:lineTo x="23" y="21497"/>
                    <wp:lineTo x="33" y="21513"/>
                    <wp:lineTo x="44" y="21528"/>
                    <wp:lineTo x="57" y="21542"/>
                    <wp:lineTo x="71" y="21555"/>
                    <wp:lineTo x="85" y="21566"/>
                    <wp:lineTo x="101" y="21576"/>
                    <wp:lineTo x="118" y="21584"/>
                    <wp:lineTo x="136" y="21591"/>
                    <wp:lineTo x="155" y="21596"/>
                    <wp:lineTo x="174" y="21599"/>
                    <wp:lineTo x="194" y="21600"/>
                    <wp:lineTo x="21406" y="21600"/>
                    <wp:lineTo x="21426" y="21599"/>
                    <wp:lineTo x="21445" y="21596"/>
                    <wp:lineTo x="21464" y="21591"/>
                    <wp:lineTo x="21482" y="21584"/>
                    <wp:lineTo x="21499" y="21576"/>
                    <wp:lineTo x="21515" y="21566"/>
                    <wp:lineTo x="21529" y="21555"/>
                    <wp:lineTo x="21543" y="21542"/>
                    <wp:lineTo x="21556" y="21528"/>
                    <wp:lineTo x="21567" y="21513"/>
                    <wp:lineTo x="21577" y="21497"/>
                    <wp:lineTo x="21585" y="21480"/>
                    <wp:lineTo x="21591" y="21462"/>
                    <wp:lineTo x="21596" y="21443"/>
                    <wp:lineTo x="21599" y="21424"/>
                    <wp:lineTo x="21600" y="21404"/>
                    <wp:lineTo x="21600" y="20822"/>
                    <wp:lineTo x="21599" y="20802"/>
                    <wp:lineTo x="21596" y="20783"/>
                    <wp:lineTo x="21591" y="20764"/>
                    <wp:lineTo x="21585" y="20746"/>
                    <wp:lineTo x="21577" y="20730"/>
                    <wp:lineTo x="21567" y="20714"/>
                    <wp:lineTo x="21556" y="20699"/>
                    <wp:lineTo x="21543" y="20685"/>
                    <wp:lineTo x="21529" y="20672"/>
                    <wp:lineTo x="21515" y="20661"/>
                    <wp:lineTo x="21499" y="20651"/>
                    <wp:lineTo x="21482" y="20643"/>
                    <wp:lineTo x="21464" y="20637"/>
                    <wp:lineTo x="21445" y="20632"/>
                    <wp:lineTo x="21426" y="20629"/>
                    <wp:lineTo x="21406" y="20628"/>
                    <wp:lineTo x="1163" y="20628"/>
                    <wp:lineTo x="1143" y="20627"/>
                    <wp:lineTo x="1124" y="20624"/>
                    <wp:lineTo x="1106" y="20619"/>
                    <wp:lineTo x="1088" y="20612"/>
                    <wp:lineTo x="1071" y="20604"/>
                    <wp:lineTo x="1055" y="20594"/>
                    <wp:lineTo x="1040" y="20583"/>
                    <wp:lineTo x="1026" y="20570"/>
                    <wp:lineTo x="1014" y="20556"/>
                    <wp:lineTo x="1003" y="20541"/>
                    <wp:lineTo x="993" y="20525"/>
                    <wp:lineTo x="985" y="20508"/>
                    <wp:lineTo x="978" y="20490"/>
                    <wp:lineTo x="974" y="20471"/>
                    <wp:lineTo x="971" y="20452"/>
                    <wp:lineTo x="970" y="20432"/>
                    <wp:lineTo x="970" y="194"/>
                    <wp:lineTo x="969" y="174"/>
                    <wp:lineTo x="966" y="155"/>
                    <wp:lineTo x="961" y="136"/>
                    <wp:lineTo x="954" y="119"/>
                    <wp:lineTo x="946" y="102"/>
                    <wp:lineTo x="936" y="86"/>
                    <wp:lineTo x="925" y="71"/>
                    <wp:lineTo x="913" y="57"/>
                    <wp:lineTo x="899" y="44"/>
                    <wp:lineTo x="884" y="33"/>
                    <wp:lineTo x="868" y="23"/>
                    <wp:lineTo x="851" y="15"/>
                    <wp:lineTo x="833" y="9"/>
                    <wp:lineTo x="815" y="4"/>
                    <wp:lineTo x="796" y="1"/>
                    <wp:lineTo x="776" y="0"/>
                    <wp:lineTo x="194" y="0"/>
                    <wp:lineTo x="2478" y="0"/>
                    <wp:lineTo x="2478" y="15151"/>
                    <wp:lineTo x="2478" y="19065"/>
                    <wp:lineTo x="5171" y="19065"/>
                    <wp:lineTo x="5171" y="15151"/>
                    <wp:lineTo x="2478" y="15151"/>
                    <wp:lineTo x="2478" y="0"/>
                    <wp:lineTo x="7272" y="0"/>
                    <wp:lineTo x="7272" y="6922"/>
                    <wp:lineTo x="7272" y="19065"/>
                    <wp:lineTo x="9965" y="19065"/>
                    <wp:lineTo x="9965" y="6922"/>
                    <wp:lineTo x="7272" y="6922"/>
                    <wp:lineTo x="7272" y="0"/>
                    <wp:lineTo x="12066" y="0"/>
                    <wp:lineTo x="12066" y="10127"/>
                    <wp:lineTo x="12066" y="19065"/>
                    <wp:lineTo x="14759" y="19065"/>
                    <wp:lineTo x="14759" y="10127"/>
                    <wp:lineTo x="12066" y="10127"/>
                    <wp:lineTo x="12066" y="0"/>
                    <wp:lineTo x="16860" y="0"/>
                    <wp:lineTo x="16860" y="3004"/>
                    <wp:lineTo x="16860" y="19065"/>
                    <wp:lineTo x="19553" y="19065"/>
                    <wp:lineTo x="19553" y="3004"/>
                    <wp:lineTo x="16860" y="3004"/>
                    <wp:lineTo x="16860" y="0"/>
                    <wp:lineTo x="194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916" cy="80677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94" y="0"/>
                              </a:moveTo>
                              <a:cubicBezTo>
                                <a:pt x="87" y="0"/>
                                <a:pt x="0" y="87"/>
                                <a:pt x="0" y="194"/>
                              </a:cubicBezTo>
                              <a:lnTo>
                                <a:pt x="0" y="21404"/>
                              </a:lnTo>
                              <a:cubicBezTo>
                                <a:pt x="0" y="21511"/>
                                <a:pt x="87" y="21600"/>
                                <a:pt x="194" y="21600"/>
                              </a:cubicBezTo>
                              <a:lnTo>
                                <a:pt x="21406" y="21600"/>
                              </a:lnTo>
                              <a:cubicBezTo>
                                <a:pt x="21513" y="21600"/>
                                <a:pt x="21600" y="21511"/>
                                <a:pt x="21600" y="21404"/>
                              </a:cubicBezTo>
                              <a:lnTo>
                                <a:pt x="21600" y="20822"/>
                              </a:lnTo>
                              <a:cubicBezTo>
                                <a:pt x="21600" y="20715"/>
                                <a:pt x="21513" y="20628"/>
                                <a:pt x="21406" y="20628"/>
                              </a:cubicBezTo>
                              <a:lnTo>
                                <a:pt x="1163" y="20628"/>
                              </a:lnTo>
                              <a:cubicBezTo>
                                <a:pt x="1057" y="20628"/>
                                <a:pt x="970" y="20539"/>
                                <a:pt x="970" y="20432"/>
                              </a:cubicBezTo>
                              <a:lnTo>
                                <a:pt x="970" y="194"/>
                              </a:lnTo>
                              <a:cubicBezTo>
                                <a:pt x="970" y="87"/>
                                <a:pt x="883" y="0"/>
                                <a:pt x="776" y="0"/>
                              </a:cubicBezTo>
                              <a:lnTo>
                                <a:pt x="194" y="0"/>
                              </a:lnTo>
                              <a:close/>
                              <a:moveTo>
                                <a:pt x="16860" y="3004"/>
                              </a:moveTo>
                              <a:lnTo>
                                <a:pt x="16860" y="19065"/>
                              </a:lnTo>
                              <a:lnTo>
                                <a:pt x="19553" y="19065"/>
                              </a:lnTo>
                              <a:lnTo>
                                <a:pt x="19553" y="3004"/>
                              </a:lnTo>
                              <a:lnTo>
                                <a:pt x="16860" y="3004"/>
                              </a:lnTo>
                              <a:close/>
                              <a:moveTo>
                                <a:pt x="7272" y="6922"/>
                              </a:moveTo>
                              <a:lnTo>
                                <a:pt x="7272" y="19065"/>
                              </a:lnTo>
                              <a:lnTo>
                                <a:pt x="9965" y="19065"/>
                              </a:lnTo>
                              <a:lnTo>
                                <a:pt x="9965" y="6922"/>
                              </a:lnTo>
                              <a:lnTo>
                                <a:pt x="7272" y="6922"/>
                              </a:lnTo>
                              <a:close/>
                              <a:moveTo>
                                <a:pt x="12066" y="10127"/>
                              </a:moveTo>
                              <a:lnTo>
                                <a:pt x="12066" y="19065"/>
                              </a:lnTo>
                              <a:lnTo>
                                <a:pt x="14759" y="19065"/>
                              </a:lnTo>
                              <a:lnTo>
                                <a:pt x="14759" y="10127"/>
                              </a:lnTo>
                              <a:lnTo>
                                <a:pt x="12066" y="10127"/>
                              </a:lnTo>
                              <a:close/>
                              <a:moveTo>
                                <a:pt x="2478" y="15151"/>
                              </a:moveTo>
                              <a:lnTo>
                                <a:pt x="2478" y="19065"/>
                              </a:lnTo>
                              <a:lnTo>
                                <a:pt x="5171" y="19065"/>
                              </a:lnTo>
                              <a:lnTo>
                                <a:pt x="5171" y="15151"/>
                              </a:lnTo>
                              <a:lnTo>
                                <a:pt x="2478" y="151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hueOff val="240640"/>
                            <a:satOff val="2542"/>
                            <a:lumOff val="-13198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85.2pt;margin-top:61.2pt;width:63.7pt;height:63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194,0 C 87,0 0,87 0,194 L 0,21404 C 0,21511 87,21600 194,21600 L 21406,21600 C 21513,21600 21600,21511 21600,21404 L 21600,20822 C 21600,20715 21513,20628 21406,20628 L 1163,20628 C 1057,20628 970,20539 970,20432 L 970,194 C 970,87 883,0 776,0 L 194,0 X M 16860,3004 L 16860,19065 L 19553,19065 L 19553,3004 L 16860,3004 X M 7272,6922 L 7272,19065 L 9965,19065 L 9965,6922 L 7272,6922 X M 12066,10127 L 12066,19065 L 14759,19065 L 14759,10127 L 12066,10127 X M 2478,15151 L 2478,19065 L 5171,19065 L 5171,15151 L 2478,15151 X E">
                <v:fill color="#23929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Název"/>
        <w:bidi w:val="0"/>
      </w:pPr>
    </w:p>
    <w:p>
      <w:pPr>
        <w:pStyle w:val="Název"/>
        <w:bidi w:val="0"/>
      </w:pPr>
    </w:p>
    <w:p>
      <w:pPr>
        <w:pStyle w:val="Název"/>
        <w:bidi w:val="0"/>
      </w:pPr>
    </w:p>
    <w:p>
      <w:pPr>
        <w:pStyle w:val="Nadpis"/>
        <w:rPr>
          <w:outline w:val="0"/>
          <w:color w:val="229290"/>
          <w:sz w:val="46"/>
          <w:szCs w:val="46"/>
          <w14:textFill>
            <w14:solidFill>
              <w14:srgbClr w14:val="239290"/>
            </w14:solidFill>
          </w14:textFill>
        </w:rPr>
      </w:pP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V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ý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zkum v o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š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et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ř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ovatelstv</w:t>
      </w:r>
      <w:r>
        <w:rPr>
          <w:outline w:val="0"/>
          <w:color w:val="229290"/>
          <w:sz w:val="46"/>
          <w:szCs w:val="46"/>
          <w:rtl w:val="0"/>
          <w14:textFill>
            <w14:solidFill>
              <w14:srgbClr w14:val="239290"/>
            </w14:solidFill>
          </w14:textFill>
        </w:rPr>
        <w:t>í</w:t>
      </w:r>
    </w:p>
    <w:p>
      <w:pPr>
        <w:pStyle w:val="Podtitul"/>
        <w:bidi w:val="0"/>
      </w:pPr>
      <w:r>
        <w:rPr>
          <w:rtl w:val="0"/>
        </w:rPr>
        <w:t>Praktika</w:t>
      </w:r>
    </w:p>
    <w:p>
      <w:pPr>
        <w:pStyle w:val="Podtitul"/>
        <w:bidi w:val="0"/>
      </w:pPr>
      <w:r>
        <w:rPr>
          <w:rtl w:val="0"/>
        </w:rPr>
        <w:t>Zad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II</w:t>
      </w:r>
    </w:p>
    <w:p>
      <w:pPr>
        <w:pStyle w:val="Podtitul"/>
        <w:bidi w:val="0"/>
      </w:pPr>
      <w:r>
        <w:rPr>
          <w:rtl w:val="0"/>
        </w:rPr>
        <w:t>(Hypot</w:t>
      </w:r>
      <w:r>
        <w:rPr>
          <w:rtl w:val="0"/>
        </w:rPr>
        <w:t>é</w:t>
      </w:r>
      <w:r>
        <w:rPr>
          <w:rtl w:val="0"/>
        </w:rPr>
        <w:t>zy a c</w:t>
      </w:r>
      <w:r>
        <w:rPr>
          <w:rtl w:val="0"/>
        </w:rPr>
        <w:t>í</w:t>
      </w:r>
      <w:r>
        <w:rPr>
          <w:rtl w:val="0"/>
        </w:rPr>
        <w:t>le)</w:t>
      </w:r>
    </w:p>
    <w:p>
      <w:pPr>
        <w:pStyle w:val="Zdroj"/>
        <w:bidi w:val="0"/>
      </w:pPr>
    </w:p>
    <w:p>
      <w:pPr>
        <w:pStyle w:val="Zdroj"/>
        <w:bidi w:val="0"/>
      </w:pPr>
    </w:p>
    <w:p>
      <w:pPr>
        <w:pStyle w:val="Zdroj"/>
        <w:bidi w:val="0"/>
      </w:pPr>
    </w:p>
    <w:p>
      <w:pPr>
        <w:pStyle w:val="Zdroj"/>
        <w:bidi w:val="0"/>
      </w:pPr>
    </w:p>
    <w:p>
      <w:pPr>
        <w:pStyle w:val="Zdroj"/>
        <w:bidi w:val="0"/>
      </w:pPr>
      <w:r>
        <w:rPr>
          <w:rFonts w:cs="Arial Unicode MS" w:eastAsia="Arial Unicode MS"/>
          <w:rtl w:val="0"/>
        </w:rPr>
        <w:t>Karol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na Wichov</w:t>
      </w:r>
      <w:r>
        <w:rPr>
          <w:rFonts w:cs="Arial Unicode MS" w:eastAsia="Arial Unicode MS" w:hint="default"/>
          <w:rtl w:val="0"/>
        </w:rPr>
        <w:t>á</w:t>
      </w:r>
    </w:p>
    <w:p>
      <w:pPr>
        <w:pStyle w:val="Zdroj"/>
        <w:bidi w:val="0"/>
      </w:pP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eobecn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o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et</w:t>
      </w:r>
      <w:r>
        <w:rPr>
          <w:rFonts w:cs="Arial Unicode MS" w:eastAsia="Arial Unicode MS" w:hint="default"/>
          <w:rtl w:val="0"/>
        </w:rPr>
        <w:t>ř</w:t>
      </w:r>
      <w:r>
        <w:rPr>
          <w:rFonts w:cs="Arial Unicode MS" w:eastAsia="Arial Unicode MS"/>
          <w:rtl w:val="0"/>
        </w:rPr>
        <w:t>ovatelstv</w:t>
      </w:r>
      <w:r>
        <w:rPr>
          <w:rFonts w:cs="Arial Unicode MS" w:eastAsia="Arial Unicode MS" w:hint="default"/>
          <w:rtl w:val="0"/>
        </w:rPr>
        <w:t xml:space="preserve">í </w:t>
      </w:r>
    </w:p>
    <w:p>
      <w:pPr>
        <w:pStyle w:val="Zdroj"/>
        <w:bidi w:val="0"/>
      </w:pPr>
      <w:r>
        <w:rPr>
          <w:rFonts w:cs="Arial Unicode MS" w:eastAsia="Arial Unicode MS"/>
          <w:rtl w:val="0"/>
        </w:rPr>
        <w:t>Letn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semestr 2021</w:t>
      </w:r>
    </w:p>
    <w:p>
      <w:pPr>
        <w:pStyle w:val="Zdroj"/>
        <w:bidi w:val="0"/>
      </w:pPr>
    </w:p>
    <w:p>
      <w:pPr>
        <w:pStyle w:val="Text"/>
        <w:rPr>
          <w:sz w:val="18"/>
          <w:szCs w:val="18"/>
        </w:rPr>
      </w:pPr>
    </w:p>
    <w:p>
      <w:pPr>
        <w:pStyle w:val="Text"/>
        <w:rPr>
          <w:sz w:val="18"/>
          <w:szCs w:val="18"/>
        </w:rPr>
      </w:pPr>
    </w:p>
    <w:p>
      <w:pPr>
        <w:pStyle w:val="Text"/>
        <w:rPr>
          <w:sz w:val="18"/>
          <w:szCs w:val="18"/>
        </w:rPr>
      </w:pPr>
    </w:p>
    <w:p>
      <w:pPr>
        <w:pStyle w:val="Text"/>
        <w:rPr>
          <w:sz w:val="18"/>
          <w:szCs w:val="18"/>
        </w:rPr>
      </w:pPr>
    </w:p>
    <w:p>
      <w:pPr>
        <w:pStyle w:val="Text"/>
        <w:rPr>
          <w:sz w:val="18"/>
          <w:szCs w:val="18"/>
        </w:rPr>
      </w:pPr>
    </w:p>
    <w:p>
      <w:pPr>
        <w:pStyle w:val="Text"/>
        <w:rPr>
          <w:sz w:val="18"/>
          <w:szCs w:val="18"/>
        </w:rPr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</w:rPr>
        <w:t>Byly stanoveny tr</w:t>
      </w:r>
      <w:r>
        <w:rPr>
          <w:rFonts w:cs="Arial Unicode MS" w:eastAsia="Arial Unicode MS" w:hint="default"/>
          <w:rtl w:val="0"/>
        </w:rPr>
        <w:t>̌</w:t>
      </w:r>
      <w:r>
        <w:rPr>
          <w:rFonts w:cs="Arial Unicode MS" w:eastAsia="Arial Unicode MS"/>
          <w:rtl w:val="0"/>
        </w:rPr>
        <w:t>i pru</w:t>
      </w:r>
      <w:r>
        <w:rPr>
          <w:rFonts w:cs="Arial Unicode MS" w:eastAsia="Arial Unicode MS" w:hint="default"/>
          <w:rtl w:val="0"/>
        </w:rPr>
        <w:t>̊</w:t>
      </w:r>
      <w:r>
        <w:rPr>
          <w:rFonts w:cs="Arial Unicode MS" w:eastAsia="Arial Unicode MS"/>
          <w:rtl w:val="0"/>
        </w:rPr>
        <w:t>zkumne</w:t>
      </w:r>
      <w:r>
        <w:rPr>
          <w:rFonts w:cs="Arial Unicode MS" w:eastAsia="Arial Unicode MS" w:hint="default"/>
          <w:rtl w:val="0"/>
        </w:rPr>
        <w:t xml:space="preserve">́ </w:t>
      </w:r>
      <w:r>
        <w:rPr>
          <w:rFonts w:cs="Arial Unicode MS" w:eastAsia="Arial Unicode MS"/>
          <w:rtl w:val="0"/>
        </w:rPr>
        <w:t>ci</w:t>
      </w:r>
      <w:r>
        <w:rPr>
          <w:rFonts w:cs="Arial Unicode MS" w:eastAsia="Arial Unicode MS" w:hint="default"/>
          <w:rtl w:val="0"/>
        </w:rPr>
        <w:t>́</w:t>
      </w:r>
      <w:r>
        <w:rPr>
          <w:rFonts w:cs="Arial Unicode MS" w:eastAsia="Arial Unicode MS"/>
          <w:rtl w:val="0"/>
          <w:lang w:val="it-IT"/>
        </w:rPr>
        <w:t>le: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b w:val="1"/>
          <w:bCs w:val="1"/>
          <w:rtl w:val="0"/>
        </w:rPr>
        <w:t>Pru</w:t>
      </w:r>
      <w:r>
        <w:rPr>
          <w:rFonts w:cs="Arial Unicode MS" w:eastAsia="Arial Unicode MS" w:hint="default"/>
          <w:b w:val="1"/>
          <w:bCs w:val="1"/>
          <w:rtl w:val="0"/>
        </w:rPr>
        <w:t>̊</w:t>
      </w:r>
      <w:r>
        <w:rPr>
          <w:rFonts w:cs="Arial Unicode MS" w:eastAsia="Arial Unicode MS"/>
          <w:b w:val="1"/>
          <w:bCs w:val="1"/>
          <w:rtl w:val="0"/>
        </w:rPr>
        <w:t>zkumny</w:t>
      </w:r>
      <w:r>
        <w:rPr>
          <w:rFonts w:cs="Arial Unicode MS" w:eastAsia="Arial Unicode MS" w:hint="default"/>
          <w:b w:val="1"/>
          <w:bCs w:val="1"/>
          <w:rtl w:val="0"/>
        </w:rPr>
        <w:t xml:space="preserve">́ </w:t>
      </w:r>
      <w:r>
        <w:rPr>
          <w:rFonts w:cs="Arial Unicode MS" w:eastAsia="Arial Unicode MS"/>
          <w:b w:val="1"/>
          <w:bCs w:val="1"/>
          <w:rtl w:val="0"/>
        </w:rPr>
        <w:t>ci</w:t>
      </w:r>
      <w:r>
        <w:rPr>
          <w:rFonts w:cs="Arial Unicode MS" w:eastAsia="Arial Unicode MS" w:hint="default"/>
          <w:b w:val="1"/>
          <w:bCs w:val="1"/>
          <w:rtl w:val="0"/>
        </w:rPr>
        <w:t>́</w:t>
      </w:r>
      <w:r>
        <w:rPr>
          <w:rFonts w:cs="Arial Unicode MS" w:eastAsia="Arial Unicode MS"/>
          <w:b w:val="1"/>
          <w:bCs w:val="1"/>
          <w:rtl w:val="0"/>
          <w:lang w:val="it-IT"/>
        </w:rPr>
        <w:t>l 1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„</w:t>
      </w:r>
      <w:r>
        <w:rPr>
          <w:rFonts w:cs="Arial Unicode MS" w:eastAsia="Arial Unicode MS"/>
          <w:rtl w:val="0"/>
        </w:rPr>
        <w:t>Zjistit, zda pove</w:t>
      </w:r>
      <w:r>
        <w:rPr>
          <w:rFonts w:cs="Arial Unicode MS" w:eastAsia="Arial Unicode MS" w:hint="default"/>
          <w:rtl w:val="0"/>
        </w:rPr>
        <w:t>̌</w:t>
      </w:r>
      <w:r>
        <w:rPr>
          <w:rFonts w:cs="Arial Unicode MS" w:eastAsia="Arial Unicode MS"/>
          <w:rtl w:val="0"/>
        </w:rPr>
        <w:t>domi</w:t>
      </w:r>
      <w:r>
        <w:rPr>
          <w:rFonts w:cs="Arial Unicode MS" w:eastAsia="Arial Unicode MS" w:hint="default"/>
          <w:rtl w:val="0"/>
        </w:rPr>
        <w:t xml:space="preserve">́ </w:t>
      </w:r>
      <w:r>
        <w:rPr>
          <w:rFonts w:cs="Arial Unicode MS" w:eastAsia="Arial Unicode MS"/>
          <w:rtl w:val="0"/>
        </w:rPr>
        <w:t>o chromozoma</w:t>
      </w:r>
      <w:r>
        <w:rPr>
          <w:rFonts w:cs="Arial Unicode MS" w:eastAsia="Arial Unicode MS" w:hint="default"/>
          <w:rtl w:val="0"/>
        </w:rPr>
        <w:t>́</w:t>
      </w:r>
      <w:r>
        <w:rPr>
          <w:rFonts w:cs="Arial Unicode MS" w:eastAsia="Arial Unicode MS"/>
          <w:rtl w:val="0"/>
        </w:rPr>
        <w:t>lni</w:t>
      </w:r>
      <w:r>
        <w:rPr>
          <w:rFonts w:cs="Arial Unicode MS" w:eastAsia="Arial Unicode MS" w:hint="default"/>
          <w:rtl w:val="0"/>
        </w:rPr>
        <w:t>́</w:t>
      </w:r>
      <w:r>
        <w:rPr>
          <w:rFonts w:cs="Arial Unicode MS" w:eastAsia="Arial Unicode MS"/>
          <w:rtl w:val="0"/>
          <w:lang w:val="de-DE"/>
        </w:rPr>
        <w:t>ch aberaci</w:t>
      </w:r>
      <w:r>
        <w:rPr>
          <w:rFonts w:cs="Arial Unicode MS" w:eastAsia="Arial Unicode MS" w:hint="default"/>
          <w:rtl w:val="0"/>
        </w:rPr>
        <w:t>́</w:t>
      </w:r>
      <w:r>
        <w:rPr>
          <w:rFonts w:cs="Arial Unicode MS" w:eastAsia="Arial Unicode MS"/>
          <w:rtl w:val="0"/>
        </w:rPr>
        <w:t xml:space="preserve">ch je mezi studenty </w:t>
      </w:r>
      <w:r>
        <w:rPr>
          <w:rFonts w:cs="Arial Unicode MS" w:eastAsia="Arial Unicode MS"/>
          <w:b w:val="1"/>
          <w:bCs w:val="1"/>
          <w:rtl w:val="0"/>
        </w:rPr>
        <w:t>zdravotnick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  <w:r>
        <w:rPr>
          <w:rFonts w:cs="Arial Unicode MS" w:eastAsia="Arial Unicode MS"/>
          <w:b w:val="1"/>
          <w:bCs w:val="1"/>
          <w:rtl w:val="0"/>
        </w:rPr>
        <w:t>ch obor</w:t>
      </w:r>
      <w:r>
        <w:rPr>
          <w:rFonts w:cs="Arial Unicode MS" w:eastAsia="Arial Unicode MS" w:hint="default"/>
          <w:b w:val="1"/>
          <w:bCs w:val="1"/>
          <w:rtl w:val="0"/>
        </w:rPr>
        <w:t>ů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 xml:space="preserve"> (v origin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le: studenti speci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 xml:space="preserve">pedagogiky) </w:t>
      </w:r>
      <w:r>
        <w:rPr>
          <w:rFonts w:cs="Arial Unicode MS" w:eastAsia="Arial Unicode MS"/>
          <w:rtl w:val="0"/>
        </w:rPr>
        <w:t>vys</w:t>
      </w:r>
      <w:r>
        <w:rPr>
          <w:rFonts w:cs="Arial Unicode MS" w:eastAsia="Arial Unicode MS" w:hint="default"/>
          <w:rtl w:val="0"/>
        </w:rPr>
        <w:t>̌</w:t>
      </w:r>
      <w:r>
        <w:rPr>
          <w:rFonts w:cs="Arial Unicode MS" w:eastAsia="Arial Unicode MS"/>
          <w:rtl w:val="0"/>
        </w:rPr>
        <w:t>s</w:t>
      </w:r>
      <w:r>
        <w:rPr>
          <w:rFonts w:cs="Arial Unicode MS" w:eastAsia="Arial Unicode MS" w:hint="default"/>
          <w:rtl w:val="0"/>
        </w:rPr>
        <w:t>̌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</w:rPr>
        <w:t xml:space="preserve">́ </w:t>
      </w:r>
      <w:r>
        <w:rPr>
          <w:rFonts w:cs="Arial Unicode MS" w:eastAsia="Arial Unicode MS"/>
          <w:rtl w:val="0"/>
        </w:rPr>
        <w:t>nez</w:t>
      </w:r>
      <w:r>
        <w:rPr>
          <w:rFonts w:cs="Arial Unicode MS" w:eastAsia="Arial Unicode MS" w:hint="default"/>
          <w:rtl w:val="0"/>
        </w:rPr>
        <w:t xml:space="preserve">̌ </w:t>
      </w:r>
      <w:r>
        <w:rPr>
          <w:rFonts w:cs="Arial Unicode MS" w:eastAsia="Arial Unicode MS"/>
          <w:rtl w:val="0"/>
        </w:rPr>
        <w:t>mezi studenty ostatni</w:t>
      </w:r>
      <w:r>
        <w:rPr>
          <w:rFonts w:cs="Arial Unicode MS" w:eastAsia="Arial Unicode MS" w:hint="default"/>
          <w:rtl w:val="0"/>
        </w:rPr>
        <w:t>́</w:t>
      </w:r>
      <w:r>
        <w:rPr>
          <w:rFonts w:cs="Arial Unicode MS" w:eastAsia="Arial Unicode MS"/>
          <w:rtl w:val="0"/>
        </w:rPr>
        <w:t>ch oboru</w:t>
      </w:r>
      <w:r>
        <w:rPr>
          <w:rFonts w:cs="Arial Unicode MS" w:eastAsia="Arial Unicode MS" w:hint="default"/>
          <w:rtl w:val="0"/>
        </w:rPr>
        <w:t>̊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1"/>
          <w:lang w:val="ar-SA" w:bidi="ar-SA"/>
        </w:rPr>
        <w:t>“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b w:val="1"/>
          <w:bCs w:val="1"/>
          <w:rtl w:val="0"/>
        </w:rPr>
        <w:t>Pru</w:t>
      </w:r>
      <w:r>
        <w:rPr>
          <w:rFonts w:cs="Arial Unicode MS" w:eastAsia="Arial Unicode MS" w:hint="default"/>
          <w:b w:val="1"/>
          <w:bCs w:val="1"/>
          <w:rtl w:val="0"/>
        </w:rPr>
        <w:t>̊</w:t>
      </w:r>
      <w:r>
        <w:rPr>
          <w:rFonts w:cs="Arial Unicode MS" w:eastAsia="Arial Unicode MS"/>
          <w:b w:val="1"/>
          <w:bCs w:val="1"/>
          <w:rtl w:val="0"/>
        </w:rPr>
        <w:t>zkumny</w:t>
      </w:r>
      <w:r>
        <w:rPr>
          <w:rFonts w:cs="Arial Unicode MS" w:eastAsia="Arial Unicode MS" w:hint="default"/>
          <w:b w:val="1"/>
          <w:bCs w:val="1"/>
          <w:rtl w:val="0"/>
        </w:rPr>
        <w:t xml:space="preserve">́ </w:t>
      </w:r>
      <w:r>
        <w:rPr>
          <w:rFonts w:cs="Arial Unicode MS" w:eastAsia="Arial Unicode MS"/>
          <w:b w:val="1"/>
          <w:bCs w:val="1"/>
          <w:rtl w:val="0"/>
        </w:rPr>
        <w:t>ci</w:t>
      </w:r>
      <w:r>
        <w:rPr>
          <w:rFonts w:cs="Arial Unicode MS" w:eastAsia="Arial Unicode MS" w:hint="default"/>
          <w:b w:val="1"/>
          <w:bCs w:val="1"/>
          <w:rtl w:val="0"/>
        </w:rPr>
        <w:t>́</w:t>
      </w:r>
      <w:r>
        <w:rPr>
          <w:rFonts w:cs="Arial Unicode MS" w:eastAsia="Arial Unicode MS"/>
          <w:b w:val="1"/>
          <w:bCs w:val="1"/>
          <w:rtl w:val="0"/>
        </w:rPr>
        <w:t>l 2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„</w:t>
      </w:r>
      <w:r>
        <w:rPr>
          <w:rFonts w:cs="Arial Unicode MS" w:eastAsia="Arial Unicode MS"/>
          <w:rtl w:val="0"/>
        </w:rPr>
        <w:t>Zjistit, zda osobni</w:t>
      </w:r>
      <w:r>
        <w:rPr>
          <w:rFonts w:cs="Arial Unicode MS" w:eastAsia="Arial Unicode MS" w:hint="default"/>
          <w:rtl w:val="0"/>
        </w:rPr>
        <w:t xml:space="preserve">́ </w:t>
      </w:r>
      <w:r>
        <w:rPr>
          <w:rFonts w:cs="Arial Unicode MS" w:eastAsia="Arial Unicode MS"/>
          <w:rtl w:val="0"/>
        </w:rPr>
        <w:t>zkus</w:t>
      </w:r>
      <w:r>
        <w:rPr>
          <w:rFonts w:cs="Arial Unicode MS" w:eastAsia="Arial Unicode MS" w:hint="default"/>
          <w:rtl w:val="0"/>
        </w:rPr>
        <w:t>̌</w:t>
      </w:r>
      <w:r>
        <w:rPr>
          <w:rFonts w:cs="Arial Unicode MS" w:eastAsia="Arial Unicode MS"/>
          <w:rtl w:val="0"/>
        </w:rPr>
        <w:t>enost s osobami s chromozoma</w:t>
      </w:r>
      <w:r>
        <w:rPr>
          <w:rFonts w:cs="Arial Unicode MS" w:eastAsia="Arial Unicode MS" w:hint="default"/>
          <w:rtl w:val="0"/>
        </w:rPr>
        <w:t>́</w:t>
      </w:r>
      <w:r>
        <w:rPr>
          <w:rFonts w:cs="Arial Unicode MS" w:eastAsia="Arial Unicode MS"/>
          <w:rtl w:val="0"/>
        </w:rPr>
        <w:t>lni</w:t>
      </w:r>
      <w:r>
        <w:rPr>
          <w:rFonts w:cs="Arial Unicode MS" w:eastAsia="Arial Unicode MS" w:hint="default"/>
          <w:rtl w:val="0"/>
        </w:rPr>
        <w:t xml:space="preserve">́ </w:t>
      </w:r>
      <w:r>
        <w:rPr>
          <w:rFonts w:cs="Arial Unicode MS" w:eastAsia="Arial Unicode MS"/>
          <w:rtl w:val="0"/>
          <w:lang w:val="es-ES_tradnl"/>
        </w:rPr>
        <w:t>aberaci</w:t>
      </w:r>
      <w:r>
        <w:rPr>
          <w:rFonts w:cs="Arial Unicode MS" w:eastAsia="Arial Unicode MS" w:hint="default"/>
          <w:rtl w:val="0"/>
        </w:rPr>
        <w:t xml:space="preserve">́ </w:t>
      </w:r>
      <w:r>
        <w:rPr>
          <w:rFonts w:cs="Arial Unicode MS" w:eastAsia="Arial Unicode MS"/>
          <w:rtl w:val="0"/>
        </w:rPr>
        <w:t>je u studentu</w:t>
      </w:r>
      <w:r>
        <w:rPr>
          <w:rFonts w:cs="Arial Unicode MS" w:eastAsia="Arial Unicode MS" w:hint="default"/>
          <w:rtl w:val="0"/>
        </w:rPr>
        <w:t xml:space="preserve">̊ </w:t>
      </w:r>
      <w:r>
        <w:rPr>
          <w:rFonts w:cs="Arial Unicode MS" w:eastAsia="Arial Unicode MS"/>
          <w:b w:val="1"/>
          <w:bCs w:val="1"/>
          <w:rtl w:val="0"/>
        </w:rPr>
        <w:t>zdravotnick</w:t>
      </w:r>
      <w:r>
        <w:rPr>
          <w:rFonts w:cs="Arial Unicode MS" w:eastAsia="Arial Unicode MS" w:hint="default"/>
          <w:b w:val="1"/>
          <w:bCs w:val="1"/>
          <w:rtl w:val="0"/>
        </w:rPr>
        <w:t>ý</w:t>
      </w:r>
      <w:r>
        <w:rPr>
          <w:rFonts w:cs="Arial Unicode MS" w:eastAsia="Arial Unicode MS"/>
          <w:b w:val="1"/>
          <w:bCs w:val="1"/>
          <w:rtl w:val="0"/>
        </w:rPr>
        <w:t>ch obor</w:t>
      </w:r>
      <w:r>
        <w:rPr>
          <w:rFonts w:cs="Arial Unicode MS" w:eastAsia="Arial Unicode MS" w:hint="default"/>
          <w:b w:val="1"/>
          <w:bCs w:val="1"/>
          <w:rtl w:val="0"/>
        </w:rPr>
        <w:t>ů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 xml:space="preserve"> (v origin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le: studenti speci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 xml:space="preserve">pedagogiky) 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</w:rPr>
        <w:t>̌</w:t>
      </w:r>
      <w:r>
        <w:rPr>
          <w:rFonts w:cs="Arial Unicode MS" w:eastAsia="Arial Unicode MS"/>
          <w:rtl w:val="0"/>
        </w:rPr>
        <w:t>etne</w:t>
      </w:r>
      <w:r>
        <w:rPr>
          <w:rFonts w:cs="Arial Unicode MS" w:eastAsia="Arial Unicode MS" w:hint="default"/>
          <w:rtl w:val="0"/>
        </w:rPr>
        <w:t>̌</w:t>
      </w:r>
      <w:r>
        <w:rPr>
          <w:rFonts w:cs="Arial Unicode MS" w:eastAsia="Arial Unicode MS"/>
          <w:rtl w:val="0"/>
        </w:rPr>
        <w:t>js</w:t>
      </w:r>
      <w:r>
        <w:rPr>
          <w:rFonts w:cs="Arial Unicode MS" w:eastAsia="Arial Unicode MS" w:hint="default"/>
          <w:rtl w:val="0"/>
        </w:rPr>
        <w:t>̌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</w:rPr>
        <w:t xml:space="preserve">́ </w:t>
      </w:r>
      <w:r>
        <w:rPr>
          <w:rFonts w:cs="Arial Unicode MS" w:eastAsia="Arial Unicode MS"/>
          <w:rtl w:val="0"/>
        </w:rPr>
        <w:t>nez</w:t>
      </w:r>
      <w:r>
        <w:rPr>
          <w:rFonts w:cs="Arial Unicode MS" w:eastAsia="Arial Unicode MS" w:hint="default"/>
          <w:rtl w:val="0"/>
        </w:rPr>
        <w:t xml:space="preserve">̌ </w:t>
      </w:r>
      <w:r>
        <w:rPr>
          <w:rFonts w:cs="Arial Unicode MS" w:eastAsia="Arial Unicode MS"/>
          <w:rtl w:val="0"/>
        </w:rPr>
        <w:t>u studentu</w:t>
      </w:r>
      <w:r>
        <w:rPr>
          <w:rFonts w:cs="Arial Unicode MS" w:eastAsia="Arial Unicode MS" w:hint="default"/>
          <w:rtl w:val="0"/>
        </w:rPr>
        <w:t xml:space="preserve">̊ </w:t>
      </w:r>
      <w:r>
        <w:rPr>
          <w:rFonts w:cs="Arial Unicode MS" w:eastAsia="Arial Unicode MS"/>
          <w:rtl w:val="0"/>
        </w:rPr>
        <w:t>ostatni</w:t>
      </w:r>
      <w:r>
        <w:rPr>
          <w:rFonts w:cs="Arial Unicode MS" w:eastAsia="Arial Unicode MS" w:hint="default"/>
          <w:rtl w:val="0"/>
        </w:rPr>
        <w:t>́</w:t>
      </w:r>
      <w:r>
        <w:rPr>
          <w:rFonts w:cs="Arial Unicode MS" w:eastAsia="Arial Unicode MS"/>
          <w:rtl w:val="0"/>
        </w:rPr>
        <w:t>ch oboru</w:t>
      </w:r>
      <w:r>
        <w:rPr>
          <w:rFonts w:cs="Arial Unicode MS" w:eastAsia="Arial Unicode MS" w:hint="default"/>
          <w:rtl w:val="0"/>
        </w:rPr>
        <w:t>̊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1"/>
          <w:lang w:val="ar-SA" w:bidi="ar-SA"/>
        </w:rPr>
        <w:t>“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b w:val="1"/>
          <w:bCs w:val="1"/>
          <w:rtl w:val="0"/>
        </w:rPr>
        <w:t>Pru</w:t>
      </w:r>
      <w:r>
        <w:rPr>
          <w:rFonts w:cs="Arial Unicode MS" w:eastAsia="Arial Unicode MS" w:hint="default"/>
          <w:b w:val="1"/>
          <w:bCs w:val="1"/>
          <w:rtl w:val="0"/>
        </w:rPr>
        <w:t>̊</w:t>
      </w:r>
      <w:r>
        <w:rPr>
          <w:rFonts w:cs="Arial Unicode MS" w:eastAsia="Arial Unicode MS"/>
          <w:b w:val="1"/>
          <w:bCs w:val="1"/>
          <w:rtl w:val="0"/>
        </w:rPr>
        <w:t>zkumny</w:t>
      </w:r>
      <w:r>
        <w:rPr>
          <w:rFonts w:cs="Arial Unicode MS" w:eastAsia="Arial Unicode MS" w:hint="default"/>
          <w:b w:val="1"/>
          <w:bCs w:val="1"/>
          <w:rtl w:val="0"/>
        </w:rPr>
        <w:t xml:space="preserve">́ </w:t>
      </w:r>
      <w:r>
        <w:rPr>
          <w:rFonts w:cs="Arial Unicode MS" w:eastAsia="Arial Unicode MS"/>
          <w:b w:val="1"/>
          <w:bCs w:val="1"/>
          <w:rtl w:val="0"/>
        </w:rPr>
        <w:t>ci</w:t>
      </w:r>
      <w:r>
        <w:rPr>
          <w:rFonts w:cs="Arial Unicode MS" w:eastAsia="Arial Unicode MS" w:hint="default"/>
          <w:b w:val="1"/>
          <w:bCs w:val="1"/>
          <w:rtl w:val="0"/>
        </w:rPr>
        <w:t>́</w:t>
      </w:r>
      <w:r>
        <w:rPr>
          <w:rFonts w:cs="Arial Unicode MS" w:eastAsia="Arial Unicode MS"/>
          <w:b w:val="1"/>
          <w:bCs w:val="1"/>
          <w:rtl w:val="0"/>
          <w:lang w:val="it-IT"/>
        </w:rPr>
        <w:t>l 3</w:t>
      </w:r>
      <w:r>
        <w:rPr>
          <w:rFonts w:cs="Arial Unicode MS" w:eastAsia="Arial Unicode MS"/>
          <w:rtl w:val="0"/>
        </w:rPr>
        <w:t xml:space="preserve">: </w:t>
      </w:r>
      <w:r>
        <w:rPr>
          <w:rFonts w:cs="Arial Unicode MS" w:eastAsia="Arial Unicode MS" w:hint="default"/>
          <w:rtl w:val="0"/>
        </w:rPr>
        <w:t>„</w:t>
      </w:r>
      <w:r>
        <w:rPr>
          <w:rFonts w:cs="Arial Unicode MS" w:eastAsia="Arial Unicode MS"/>
          <w:rtl w:val="0"/>
        </w:rPr>
        <w:t>Zjistit, zda Downu</w:t>
      </w:r>
      <w:r>
        <w:rPr>
          <w:rFonts w:cs="Arial Unicode MS" w:eastAsia="Arial Unicode MS" w:hint="default"/>
          <w:rtl w:val="0"/>
        </w:rPr>
        <w:t>̊</w:t>
      </w:r>
      <w:r>
        <w:rPr>
          <w:rFonts w:cs="Arial Unicode MS" w:eastAsia="Arial Unicode MS"/>
          <w:rtl w:val="0"/>
        </w:rPr>
        <w:t>v syndrom je pro studenty obou vzorku</w:t>
      </w:r>
      <w:r>
        <w:rPr>
          <w:rFonts w:cs="Arial Unicode MS" w:eastAsia="Arial Unicode MS" w:hint="default"/>
          <w:rtl w:val="0"/>
        </w:rPr>
        <w:t xml:space="preserve">̊ </w:t>
      </w:r>
      <w:r>
        <w:rPr>
          <w:rFonts w:cs="Arial Unicode MS" w:eastAsia="Arial Unicode MS"/>
          <w:rtl w:val="0"/>
        </w:rPr>
        <w:t>nejzna</w:t>
      </w:r>
      <w:r>
        <w:rPr>
          <w:rFonts w:cs="Arial Unicode MS" w:eastAsia="Arial Unicode MS" w:hint="default"/>
          <w:rtl w:val="0"/>
        </w:rPr>
        <w:t>́</w:t>
      </w:r>
      <w:r>
        <w:rPr>
          <w:rFonts w:cs="Arial Unicode MS" w:eastAsia="Arial Unicode MS"/>
          <w:rtl w:val="0"/>
        </w:rPr>
        <w:t>me</w:t>
      </w:r>
      <w:r>
        <w:rPr>
          <w:rFonts w:cs="Arial Unicode MS" w:eastAsia="Arial Unicode MS" w:hint="default"/>
          <w:rtl w:val="0"/>
        </w:rPr>
        <w:t>̌</w:t>
      </w:r>
      <w:r>
        <w:rPr>
          <w:rFonts w:cs="Arial Unicode MS" w:eastAsia="Arial Unicode MS"/>
          <w:rtl w:val="0"/>
        </w:rPr>
        <w:t>js</w:t>
      </w:r>
      <w:r>
        <w:rPr>
          <w:rFonts w:cs="Arial Unicode MS" w:eastAsia="Arial Unicode MS" w:hint="default"/>
          <w:rtl w:val="0"/>
        </w:rPr>
        <w:t>̌</w:t>
      </w:r>
      <w:r>
        <w:rPr>
          <w:rFonts w:cs="Arial Unicode MS" w:eastAsia="Arial Unicode MS"/>
          <w:rtl w:val="0"/>
        </w:rPr>
        <w:t>i</w:t>
      </w:r>
      <w:r>
        <w:rPr>
          <w:rFonts w:cs="Arial Unicode MS" w:eastAsia="Arial Unicode MS" w:hint="default"/>
          <w:rtl w:val="0"/>
        </w:rPr>
        <w:t xml:space="preserve">́ </w:t>
      </w:r>
      <w:r>
        <w:rPr>
          <w:rFonts w:cs="Arial Unicode MS" w:eastAsia="Arial Unicode MS"/>
          <w:rtl w:val="0"/>
        </w:rPr>
        <w:t>chromozoma</w:t>
      </w:r>
      <w:r>
        <w:rPr>
          <w:rFonts w:cs="Arial Unicode MS" w:eastAsia="Arial Unicode MS" w:hint="default"/>
          <w:rtl w:val="0"/>
        </w:rPr>
        <w:t>́</w:t>
      </w:r>
      <w:r>
        <w:rPr>
          <w:rFonts w:cs="Arial Unicode MS" w:eastAsia="Arial Unicode MS"/>
          <w:rtl w:val="0"/>
        </w:rPr>
        <w:t>lni</w:t>
      </w:r>
      <w:r>
        <w:rPr>
          <w:rFonts w:cs="Arial Unicode MS" w:eastAsia="Arial Unicode MS" w:hint="default"/>
          <w:rtl w:val="0"/>
        </w:rPr>
        <w:t xml:space="preserve">́ </w:t>
      </w:r>
      <w:r>
        <w:rPr>
          <w:rFonts w:cs="Arial Unicode MS" w:eastAsia="Arial Unicode MS"/>
          <w:rtl w:val="0"/>
        </w:rPr>
        <w:t>aberace.</w:t>
      </w:r>
      <w:r>
        <w:rPr>
          <w:rFonts w:cs="Arial Unicode MS" w:eastAsia="Arial Unicode MS" w:hint="default"/>
          <w:rtl w:val="1"/>
          <w:lang w:val="ar-SA" w:bidi="ar-SA"/>
        </w:rPr>
        <w:t>“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Hypot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zy</w:t>
      </w:r>
    </w:p>
    <w:p>
      <w:pPr>
        <w:pStyle w:val="Text"/>
        <w:rPr>
          <w:sz w:val="18"/>
          <w:szCs w:val="18"/>
        </w:rPr>
      </w:pPr>
      <w:r>
        <w:rPr>
          <w:sz w:val="18"/>
          <w:szCs w:val="18"/>
          <w:rtl w:val="0"/>
        </w:rPr>
        <w:t>Hypot</w:t>
      </w:r>
      <w:r>
        <w:rPr>
          <w:sz w:val="18"/>
          <w:szCs w:val="18"/>
          <w:rtl w:val="0"/>
        </w:rPr>
        <w:t>é</w:t>
      </w:r>
      <w:r>
        <w:rPr>
          <w:sz w:val="18"/>
          <w:szCs w:val="18"/>
          <w:rtl w:val="0"/>
        </w:rPr>
        <w:t>zu jsem si stanovila vlastn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( za pomoci pr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zkumn</w:t>
      </w:r>
      <w:r>
        <w:rPr>
          <w:sz w:val="18"/>
          <w:szCs w:val="18"/>
          <w:rtl w:val="0"/>
        </w:rPr>
        <w:t>é</w:t>
      </w:r>
      <w:r>
        <w:rPr>
          <w:sz w:val="18"/>
          <w:szCs w:val="18"/>
          <w:rtl w:val="0"/>
        </w:rPr>
        <w:t>ho c</w:t>
      </w:r>
      <w:r>
        <w:rPr>
          <w:sz w:val="18"/>
          <w:szCs w:val="18"/>
          <w:rtl w:val="0"/>
        </w:rPr>
        <w:t>í</w:t>
      </w:r>
      <w:r>
        <w:rPr>
          <w:sz w:val="18"/>
          <w:szCs w:val="18"/>
          <w:rtl w:val="0"/>
        </w:rPr>
        <w:t>le) v 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mci replikovateln</w:t>
      </w:r>
      <w:r>
        <w:rPr>
          <w:sz w:val="18"/>
          <w:szCs w:val="18"/>
          <w:rtl w:val="0"/>
        </w:rPr>
        <w:t>é</w:t>
      </w:r>
      <w:r>
        <w:rPr>
          <w:sz w:val="18"/>
          <w:szCs w:val="18"/>
          <w:rtl w:val="0"/>
        </w:rPr>
        <w:t>ho v</w:t>
      </w:r>
      <w:r>
        <w:rPr>
          <w:sz w:val="18"/>
          <w:szCs w:val="18"/>
          <w:rtl w:val="0"/>
        </w:rPr>
        <w:t>ý</w:t>
      </w:r>
      <w:r>
        <w:rPr>
          <w:sz w:val="18"/>
          <w:szCs w:val="18"/>
          <w:rtl w:val="0"/>
        </w:rPr>
        <w:t>zkumu, autorka je ve sv</w:t>
      </w:r>
      <w:r>
        <w:rPr>
          <w:sz w:val="18"/>
          <w:szCs w:val="18"/>
          <w:rtl w:val="0"/>
        </w:rPr>
        <w:t xml:space="preserve">é </w:t>
      </w:r>
      <w:r>
        <w:rPr>
          <w:sz w:val="18"/>
          <w:szCs w:val="18"/>
          <w:rtl w:val="0"/>
        </w:rPr>
        <w:t>p</w:t>
      </w:r>
      <w:r>
        <w:rPr>
          <w:sz w:val="18"/>
          <w:szCs w:val="18"/>
          <w:rtl w:val="0"/>
        </w:rPr>
        <w:t>ů</w:t>
      </w:r>
      <w:r>
        <w:rPr>
          <w:sz w:val="18"/>
          <w:szCs w:val="18"/>
          <w:rtl w:val="0"/>
        </w:rPr>
        <w:t>vodn</w:t>
      </w:r>
      <w:r>
        <w:rPr>
          <w:sz w:val="18"/>
          <w:szCs w:val="18"/>
          <w:rtl w:val="0"/>
        </w:rPr>
        <w:t xml:space="preserve">í </w:t>
      </w:r>
      <w:r>
        <w:rPr>
          <w:sz w:val="18"/>
          <w:szCs w:val="18"/>
          <w:rtl w:val="0"/>
        </w:rPr>
        <w:t>pr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>ci nem</w:t>
      </w:r>
      <w:r>
        <w:rPr>
          <w:sz w:val="18"/>
          <w:szCs w:val="18"/>
          <w:rtl w:val="0"/>
        </w:rPr>
        <w:t>á</w:t>
      </w:r>
      <w:r>
        <w:rPr>
          <w:sz w:val="18"/>
          <w:szCs w:val="18"/>
          <w:rtl w:val="0"/>
        </w:rPr>
        <w:t xml:space="preserve">. 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</w:rPr>
        <w:t xml:space="preserve"> Domn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 xml:space="preserve">m se 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e Down</w:t>
      </w:r>
      <w:r>
        <w:rPr>
          <w:rFonts w:cs="Arial Unicode MS" w:eastAsia="Arial Unicode MS" w:hint="default"/>
          <w:rtl w:val="0"/>
        </w:rPr>
        <w:t>ů</w:t>
      </w:r>
      <w:r>
        <w:rPr>
          <w:rFonts w:cs="Arial Unicode MS" w:eastAsia="Arial Unicode MS"/>
          <w:rtl w:val="0"/>
        </w:rPr>
        <w:t>v syndrom je obecn</w:t>
      </w:r>
      <w:r>
        <w:rPr>
          <w:rFonts w:cs="Arial Unicode MS" w:eastAsia="Arial Unicode MS" w:hint="default"/>
          <w:rtl w:val="0"/>
        </w:rPr>
        <w:t xml:space="preserve">ě </w:t>
      </w:r>
      <w:r>
        <w:rPr>
          <w:rFonts w:cs="Arial Unicode MS" w:eastAsia="Arial Unicode MS"/>
          <w:rtl w:val="0"/>
        </w:rPr>
        <w:t>nejzn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m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j</w:t>
      </w:r>
      <w:r>
        <w:rPr>
          <w:rFonts w:cs="Arial Unicode MS" w:eastAsia="Arial Unicode MS" w:hint="default"/>
          <w:rtl w:val="0"/>
        </w:rPr>
        <w:t xml:space="preserve">ší </w:t>
      </w:r>
      <w:r>
        <w:rPr>
          <w:rFonts w:cs="Arial Unicode MS" w:eastAsia="Arial Unicode MS"/>
          <w:rtl w:val="0"/>
        </w:rPr>
        <w:t>genetick</w:t>
      </w:r>
      <w:r>
        <w:rPr>
          <w:rFonts w:cs="Arial Unicode MS" w:eastAsia="Arial Unicode MS" w:hint="default"/>
          <w:rtl w:val="0"/>
        </w:rPr>
        <w:t xml:space="preserve">é </w:t>
      </w:r>
      <w:r>
        <w:rPr>
          <w:rFonts w:cs="Arial Unicode MS" w:eastAsia="Arial Unicode MS"/>
          <w:rtl w:val="0"/>
        </w:rPr>
        <w:t>onemocn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nap</w:t>
      </w:r>
      <w:r>
        <w:rPr>
          <w:rFonts w:cs="Arial Unicode MS" w:eastAsia="Arial Unicode MS" w:hint="default"/>
          <w:rtl w:val="0"/>
        </w:rPr>
        <w:t xml:space="preserve">říč </w:t>
      </w:r>
      <w:r>
        <w:rPr>
          <w:rFonts w:cs="Arial Unicode MS" w:eastAsia="Arial Unicode MS"/>
          <w:rtl w:val="0"/>
        </w:rPr>
        <w:t>v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emi obory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</w:rPr>
        <w:t>2)  V</w:t>
      </w:r>
      <w:r>
        <w:rPr>
          <w:rFonts w:cs="Arial Unicode MS" w:eastAsia="Arial Unicode MS" w:hint="default"/>
          <w:rtl w:val="0"/>
        </w:rPr>
        <w:t>ě</w:t>
      </w:r>
      <w:r>
        <w:rPr>
          <w:rFonts w:cs="Arial Unicode MS" w:eastAsia="Arial Unicode MS"/>
          <w:rtl w:val="0"/>
        </w:rPr>
        <w:t>t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ina student</w:t>
      </w:r>
      <w:r>
        <w:rPr>
          <w:rFonts w:cs="Arial Unicode MS" w:eastAsia="Arial Unicode MS" w:hint="default"/>
          <w:rtl w:val="0"/>
        </w:rPr>
        <w:t xml:space="preserve">ů </w:t>
      </w:r>
      <w:r>
        <w:rPr>
          <w:rFonts w:cs="Arial Unicode MS" w:eastAsia="Arial Unicode MS"/>
          <w:rtl w:val="0"/>
        </w:rPr>
        <w:t>zn</w:t>
      </w:r>
      <w:r>
        <w:rPr>
          <w:rFonts w:cs="Arial Unicode MS" w:eastAsia="Arial Unicode MS" w:hint="default"/>
          <w:rtl w:val="0"/>
        </w:rPr>
        <w:t xml:space="preserve">á </w:t>
      </w:r>
      <w:r>
        <w:rPr>
          <w:rFonts w:cs="Arial Unicode MS" w:eastAsia="Arial Unicode MS"/>
          <w:rtl w:val="0"/>
        </w:rPr>
        <w:t>pojem chromozom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aberace a v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co to znamen</w:t>
      </w:r>
      <w:r>
        <w:rPr>
          <w:rFonts w:cs="Arial Unicode MS" w:eastAsia="Arial Unicode MS" w:hint="default"/>
          <w:rtl w:val="0"/>
        </w:rPr>
        <w:t>á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</w:rPr>
        <w:t>3)  Studenti V</w:t>
      </w:r>
      <w:r>
        <w:rPr>
          <w:rFonts w:cs="Arial Unicode MS" w:eastAsia="Arial Unicode MS" w:hint="default"/>
          <w:rtl w:val="0"/>
        </w:rPr>
        <w:t xml:space="preserve">Š </w:t>
      </w:r>
      <w:r>
        <w:rPr>
          <w:rFonts w:cs="Arial Unicode MS" w:eastAsia="Arial Unicode MS"/>
          <w:rtl w:val="0"/>
        </w:rPr>
        <w:t>maj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minim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ln</w:t>
      </w:r>
      <w:r>
        <w:rPr>
          <w:rFonts w:cs="Arial Unicode MS" w:eastAsia="Arial Unicode MS" w:hint="default"/>
          <w:rtl w:val="0"/>
        </w:rPr>
        <w:t xml:space="preserve">í </w:t>
      </w:r>
      <w:r>
        <w:rPr>
          <w:rFonts w:cs="Arial Unicode MS" w:eastAsia="Arial Unicode MS"/>
          <w:rtl w:val="0"/>
        </w:rPr>
        <w:t>zku</w:t>
      </w:r>
      <w:r>
        <w:rPr>
          <w:rFonts w:cs="Arial Unicode MS" w:eastAsia="Arial Unicode MS" w:hint="default"/>
          <w:rtl w:val="0"/>
        </w:rPr>
        <w:t>š</w:t>
      </w:r>
      <w:r>
        <w:rPr>
          <w:rFonts w:cs="Arial Unicode MS" w:eastAsia="Arial Unicode MS"/>
          <w:rtl w:val="0"/>
        </w:rPr>
        <w:t>enost s osobn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m setk</w:t>
      </w:r>
      <w:r>
        <w:rPr>
          <w:rFonts w:cs="Arial Unicode MS" w:eastAsia="Arial Unicode MS" w:hint="default"/>
          <w:rtl w:val="0"/>
        </w:rPr>
        <w:t>á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m s lidmi z genetick</w:t>
      </w:r>
      <w:r>
        <w:rPr>
          <w:rFonts w:cs="Arial Unicode MS" w:eastAsia="Arial Unicode MS" w:hint="default"/>
          <w:rtl w:val="0"/>
        </w:rPr>
        <w:t>ý</w:t>
      </w:r>
      <w:r>
        <w:rPr>
          <w:rFonts w:cs="Arial Unicode MS" w:eastAsia="Arial Unicode MS"/>
          <w:rtl w:val="0"/>
        </w:rPr>
        <w:t>m posti</w:t>
      </w:r>
      <w:r>
        <w:rPr>
          <w:rFonts w:cs="Arial Unicode MS" w:eastAsia="Arial Unicode MS" w:hint="default"/>
          <w:rtl w:val="0"/>
        </w:rPr>
        <w:t>ž</w:t>
      </w:r>
      <w:r>
        <w:rPr>
          <w:rFonts w:cs="Arial Unicode MS" w:eastAsia="Arial Unicode MS"/>
          <w:rtl w:val="0"/>
        </w:rPr>
        <w:t>en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</w:rPr>
        <w:t>m</w:t>
      </w:r>
    </w:p>
    <w:sectPr>
      <w:headerReference w:type="default" r:id="rId4"/>
      <w:footerReference w:type="default" r:id="rId5"/>
      <w:pgSz w:w="11900" w:h="16840" w:orient="portrait"/>
      <w:pgMar w:top="1440" w:right="1600" w:bottom="1440" w:left="1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Canela Deck Bold">
    <w:charset w:val="00"/>
    <w:family w:val="roman"/>
    <w:pitch w:val="default"/>
  </w:font>
  <w:font w:name="Avenir Next Demi Bold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350"/>
        <w:tab w:val="right" w:pos="8700"/>
      </w:tabs>
      <w:jc w:val="left"/>
    </w:pPr>
    <w:r>
      <w:rPr>
        <w:rtl w:val="0"/>
      </w:rPr>
      <w:t>Studijn</w:t>
    </w:r>
    <w:r>
      <w:rPr>
        <w:rtl w:val="0"/>
      </w:rPr>
      <w:t xml:space="preserve">í </w:t>
    </w:r>
    <w:r>
      <w:rPr>
        <w:rtl w:val="0"/>
      </w:rPr>
      <w:t>zpr</w:t>
    </w:r>
    <w:r>
      <w:rPr>
        <w:rtl w:val="0"/>
      </w:rPr>
      <w:t>á</w:t>
    </w:r>
    <w:r>
      <w:rPr>
        <w:rtl w:val="0"/>
      </w:rPr>
      <w:t>va</w:t>
    </w: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ísmena"/>
  </w:abstractNum>
  <w:abstractNum w:abstractNumId="1">
    <w:multiLevelType w:val="hybridMultilevel"/>
    <w:styleLink w:val="Písmena"/>
    <w:lvl w:ilvl="0">
      <w:start w:val="1"/>
      <w:numFmt w:val="decimal"/>
      <w:suff w:val="tab"/>
      <w:lvlText w:val="%1)"/>
      <w:lvlJc w:val="left"/>
      <w:pPr>
        <w:tabs>
          <w:tab w:val="num" w:pos="840"/>
        </w:tabs>
        <w:ind w:left="36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1200"/>
        </w:tabs>
        <w:ind w:left="72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1560"/>
        </w:tabs>
        <w:ind w:left="108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1920"/>
        </w:tabs>
        <w:ind w:left="144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2280"/>
        </w:tabs>
        <w:ind w:left="180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2640"/>
        </w:tabs>
        <w:ind w:left="216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3000"/>
        </w:tabs>
        <w:ind w:left="252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3360"/>
        </w:tabs>
        <w:ind w:left="288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3720"/>
        </w:tabs>
        <w:ind w:left="324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16" w:lineRule="auto"/>
      <w:ind w:left="0" w:right="0" w:firstLine="0"/>
      <w:jc w:val="center"/>
      <w:outlineLvl w:val="9"/>
    </w:pPr>
    <w:rPr>
      <w:rFonts w:ascii="Canela Deck Bold" w:cs="Canela Deck Bold" w:hAnsi="Canela Deck Bold" w:eastAsia="Canela Deck Bold"/>
      <w:b w:val="0"/>
      <w:bCs w:val="0"/>
      <w:i w:val="0"/>
      <w:iCs w:val="0"/>
      <w:caps w:val="0"/>
      <w:smallCaps w:val="0"/>
      <w:strike w:val="0"/>
      <w:dstrike w:val="0"/>
      <w:outline w:val="0"/>
      <w:color w:val="000094"/>
      <w:spacing w:val="-5"/>
      <w:kern w:val="0"/>
      <w:position w:val="0"/>
      <w:sz w:val="56"/>
      <w:szCs w:val="56"/>
      <w:u w:val="none"/>
      <w:shd w:val="nil" w:color="auto" w:fill="auto"/>
      <w:vertAlign w:val="baseline"/>
      <w14:textOutline>
        <w14:noFill/>
      </w14:textOutline>
      <w14:textFill>
        <w14:solidFill>
          <w14:srgbClr w14:val="000094"/>
        </w14:solidFill>
      </w14:textFill>
    </w:rPr>
  </w:style>
  <w:style w:type="paragraph" w:styleId="Nadpis">
    <w:name w:val="Nadpis"/>
    <w:next w:val="Nadpi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0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94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94"/>
        </w14:solidFill>
      </w14:textFill>
    </w:rPr>
  </w:style>
  <w:style w:type="paragraph" w:styleId="Podtitul">
    <w:name w:val="Podtitul"/>
    <w:next w:val="Podtitu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center"/>
      <w:outlineLvl w:val="0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droj">
    <w:name w:val="Zdroj"/>
    <w:next w:val="Zdroj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0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48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ísmena">
    <w:name w:val="Písmen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3_Academic_Report">
  <a:themeElements>
    <a:clrScheme name="23_Academic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3E74D1"/>
      </a:accent1>
      <a:accent2>
        <a:srgbClr val="33C5B9"/>
      </a:accent2>
      <a:accent3>
        <a:srgbClr val="45B53C"/>
      </a:accent3>
      <a:accent4>
        <a:srgbClr val="FFBD16"/>
      </a:accent4>
      <a:accent5>
        <a:srgbClr val="E22146"/>
      </a:accent5>
      <a:accent6>
        <a:srgbClr val="836BB7"/>
      </a:accent6>
      <a:hlink>
        <a:srgbClr val="0000FF"/>
      </a:hlink>
      <a:folHlink>
        <a:srgbClr val="FF00FF"/>
      </a:folHlink>
    </a:clrScheme>
    <a:fontScheme name="23_Academic_Report">
      <a:majorFont>
        <a:latin typeface="Canela Deck Bold"/>
        <a:ea typeface="Canela Deck Bold"/>
        <a:cs typeface="Canela Deck Bold"/>
      </a:majorFont>
      <a:minorFont>
        <a:latin typeface="Avenir Next Regular"/>
        <a:ea typeface="Avenir Next Regular"/>
        <a:cs typeface="Avenir Next Regular"/>
      </a:minorFont>
    </a:fontScheme>
    <a:fmtScheme name="23_Academic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11303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