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27B0A" w14:textId="77777777" w:rsidR="004B14C9" w:rsidRPr="00906B56" w:rsidRDefault="00EC3A6E">
      <w:pPr>
        <w:autoSpaceDE w:val="0"/>
        <w:autoSpaceDN w:val="0"/>
        <w:adjustRightInd w:val="0"/>
        <w:jc w:val="center"/>
        <w:rPr>
          <w:rFonts w:ascii="Times New Roman" w:hAnsi="Times New Roman" w:cs="Times New Roman"/>
          <w:b/>
          <w:bCs/>
          <w:sz w:val="32"/>
          <w:szCs w:val="32"/>
          <w:lang w:val="cs-CZ"/>
        </w:rPr>
      </w:pPr>
      <w:r w:rsidRPr="00906B56">
        <w:rPr>
          <w:rFonts w:ascii="Times New Roman" w:hAnsi="Times New Roman" w:cs="Times New Roman"/>
          <w:b/>
          <w:bCs/>
          <w:sz w:val="32"/>
          <w:szCs w:val="32"/>
          <w:lang w:val="cs-CZ"/>
        </w:rPr>
        <w:t>Univerzita Karlova v Praze</w:t>
      </w:r>
    </w:p>
    <w:p w14:paraId="21A728FE" w14:textId="77777777" w:rsidR="004B14C9" w:rsidRPr="00906B56" w:rsidRDefault="00EC3A6E">
      <w:pPr>
        <w:autoSpaceDE w:val="0"/>
        <w:autoSpaceDN w:val="0"/>
        <w:adjustRightInd w:val="0"/>
        <w:jc w:val="center"/>
        <w:rPr>
          <w:rFonts w:ascii="Times New Roman" w:hAnsi="Times New Roman" w:cs="Times New Roman"/>
          <w:b/>
          <w:bCs/>
          <w:sz w:val="32"/>
          <w:szCs w:val="32"/>
          <w:lang w:val="cs-CZ"/>
        </w:rPr>
      </w:pPr>
      <w:r w:rsidRPr="00906B56">
        <w:rPr>
          <w:rFonts w:ascii="Times New Roman" w:hAnsi="Times New Roman" w:cs="Times New Roman"/>
          <w:b/>
          <w:bCs/>
          <w:sz w:val="32"/>
          <w:szCs w:val="32"/>
          <w:lang w:val="cs-CZ"/>
        </w:rPr>
        <w:t>3. lékařská fakulta</w:t>
      </w:r>
    </w:p>
    <w:p w14:paraId="24DC6394" w14:textId="77777777" w:rsidR="004B14C9" w:rsidRPr="00906B56" w:rsidRDefault="004B14C9">
      <w:pPr>
        <w:rPr>
          <w:rFonts w:ascii="Times New Roman" w:hAnsi="Times New Roman" w:cs="Times New Roman"/>
          <w:sz w:val="24"/>
          <w:lang w:val="cs-CZ"/>
        </w:rPr>
      </w:pPr>
    </w:p>
    <w:p w14:paraId="35E4ED4C" w14:textId="77777777" w:rsidR="004B14C9" w:rsidRPr="00906B56" w:rsidRDefault="004B14C9">
      <w:pPr>
        <w:rPr>
          <w:rFonts w:ascii="Times New Roman" w:hAnsi="Times New Roman" w:cs="Times New Roman"/>
          <w:sz w:val="24"/>
          <w:lang w:val="cs-CZ"/>
        </w:rPr>
      </w:pPr>
    </w:p>
    <w:p w14:paraId="2A704FDB" w14:textId="77777777" w:rsidR="004B14C9" w:rsidRPr="00906B56" w:rsidRDefault="004B14C9">
      <w:pPr>
        <w:rPr>
          <w:rFonts w:ascii="Times New Roman" w:hAnsi="Times New Roman" w:cs="Times New Roman"/>
          <w:sz w:val="24"/>
          <w:lang w:val="cs-CZ"/>
        </w:rPr>
      </w:pPr>
    </w:p>
    <w:p w14:paraId="31B456D5" w14:textId="77777777" w:rsidR="004B14C9" w:rsidRPr="00906B56" w:rsidRDefault="004B14C9">
      <w:pPr>
        <w:jc w:val="center"/>
        <w:rPr>
          <w:rFonts w:ascii="Times New Roman" w:hAnsi="Times New Roman" w:cs="Times New Roman"/>
          <w:lang w:val="cs-CZ" w:eastAsia="cs-CZ"/>
        </w:rPr>
      </w:pPr>
    </w:p>
    <w:p w14:paraId="6E73EDC9" w14:textId="77777777" w:rsidR="004B14C9" w:rsidRPr="00906B56" w:rsidRDefault="00EC3A6E">
      <w:pPr>
        <w:jc w:val="center"/>
        <w:rPr>
          <w:rFonts w:ascii="Times New Roman" w:hAnsi="Times New Roman" w:cs="Times New Roman"/>
          <w:lang w:val="cs-CZ"/>
        </w:rPr>
      </w:pPr>
      <w:r w:rsidRPr="00906B56">
        <w:rPr>
          <w:rFonts w:ascii="Times New Roman" w:hAnsi="Times New Roman" w:cs="Times New Roman"/>
          <w:lang w:val="cs-CZ"/>
        </w:rPr>
        <w:t xml:space="preserve">      </w:t>
      </w:r>
      <w:r w:rsidRPr="00906B56">
        <w:rPr>
          <w:rFonts w:ascii="Times New Roman" w:hAnsi="Times New Roman" w:cs="Times New Roman"/>
          <w:noProof/>
          <w:lang w:val="cs-CZ" w:eastAsia="cs-CZ"/>
        </w:rPr>
        <w:drawing>
          <wp:inline distT="0" distB="0" distL="0" distR="0" wp14:anchorId="75F08F0C" wp14:editId="28ACC09D">
            <wp:extent cx="907415" cy="899795"/>
            <wp:effectExtent l="0" t="0" r="6985" b="14605"/>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2"/>
                    <pic:cNvPicPr>
                      <a:picLocks noChangeAspect="1" noChangeArrowheads="1"/>
                    </pic:cNvPicPr>
                  </pic:nvPicPr>
                  <pic:blipFill>
                    <a:blip r:embed="rId7" cstate="print"/>
                    <a:stretch>
                      <a:fillRect/>
                    </a:stretch>
                  </pic:blipFill>
                  <pic:spPr>
                    <a:xfrm>
                      <a:off x="0" y="0"/>
                      <a:ext cx="907912" cy="900000"/>
                    </a:xfrm>
                    <a:prstGeom prst="rect">
                      <a:avLst/>
                    </a:prstGeom>
                    <a:noFill/>
                    <a:ln>
                      <a:noFill/>
                    </a:ln>
                  </pic:spPr>
                </pic:pic>
              </a:graphicData>
            </a:graphic>
          </wp:inline>
        </w:drawing>
      </w:r>
      <w:r w:rsidRPr="00906B56">
        <w:rPr>
          <w:rFonts w:ascii="Times New Roman" w:hAnsi="Times New Roman" w:cs="Times New Roman"/>
          <w:noProof/>
          <w:lang w:val="cs-CZ" w:eastAsia="cs-CZ"/>
        </w:rPr>
        <w:drawing>
          <wp:inline distT="0" distB="0" distL="0" distR="0" wp14:anchorId="06660741" wp14:editId="1330EF48">
            <wp:extent cx="948690" cy="899795"/>
            <wp:effectExtent l="0" t="0" r="16510" b="14605"/>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
                    <pic:cNvPicPr>
                      <a:picLocks noChangeAspect="1" noChangeArrowheads="1"/>
                    </pic:cNvPicPr>
                  </pic:nvPicPr>
                  <pic:blipFill>
                    <a:blip r:embed="rId8" cstate="print"/>
                    <a:stretch>
                      <a:fillRect/>
                    </a:stretch>
                  </pic:blipFill>
                  <pic:spPr>
                    <a:xfrm>
                      <a:off x="0" y="0"/>
                      <a:ext cx="948791" cy="900000"/>
                    </a:xfrm>
                    <a:prstGeom prst="rect">
                      <a:avLst/>
                    </a:prstGeom>
                    <a:noFill/>
                    <a:ln>
                      <a:noFill/>
                    </a:ln>
                  </pic:spPr>
                </pic:pic>
              </a:graphicData>
            </a:graphic>
          </wp:inline>
        </w:drawing>
      </w:r>
    </w:p>
    <w:p w14:paraId="70763200" w14:textId="77777777" w:rsidR="004B14C9" w:rsidRPr="00906B56" w:rsidRDefault="004B14C9">
      <w:pPr>
        <w:jc w:val="center"/>
        <w:rPr>
          <w:rFonts w:ascii="Times New Roman" w:hAnsi="Times New Roman" w:cs="Times New Roman"/>
          <w:sz w:val="24"/>
          <w:lang w:val="cs-CZ"/>
        </w:rPr>
      </w:pPr>
    </w:p>
    <w:p w14:paraId="01691F1E" w14:textId="77777777" w:rsidR="004B14C9" w:rsidRPr="00906B56" w:rsidRDefault="004B14C9">
      <w:pPr>
        <w:rPr>
          <w:rFonts w:ascii="Times New Roman" w:hAnsi="Times New Roman" w:cs="Times New Roman"/>
          <w:lang w:val="cs-CZ"/>
        </w:rPr>
      </w:pPr>
    </w:p>
    <w:p w14:paraId="38DB71C7" w14:textId="77777777" w:rsidR="004B14C9" w:rsidRPr="00906B56" w:rsidRDefault="004B14C9">
      <w:pPr>
        <w:rPr>
          <w:rFonts w:ascii="Times New Roman" w:hAnsi="Times New Roman" w:cs="Times New Roman"/>
          <w:lang w:val="cs-CZ"/>
        </w:rPr>
      </w:pPr>
    </w:p>
    <w:p w14:paraId="55A8BBC1" w14:textId="77777777" w:rsidR="004B14C9" w:rsidRPr="00906B56" w:rsidRDefault="00EC3A6E">
      <w:pPr>
        <w:jc w:val="center"/>
        <w:rPr>
          <w:rFonts w:ascii="Times New Roman" w:hAnsi="Times New Roman" w:cs="Times New Roman"/>
          <w:b/>
          <w:bCs/>
          <w:sz w:val="32"/>
          <w:szCs w:val="32"/>
          <w:lang w:val="cs-CZ"/>
        </w:rPr>
      </w:pPr>
      <w:r w:rsidRPr="00906B56">
        <w:rPr>
          <w:rFonts w:ascii="Times New Roman" w:hAnsi="Times New Roman" w:cs="Times New Roman"/>
          <w:b/>
          <w:bCs/>
          <w:sz w:val="32"/>
          <w:szCs w:val="32"/>
          <w:lang w:val="cs-CZ"/>
        </w:rPr>
        <w:t>Ústav ošetřovatelství</w:t>
      </w:r>
    </w:p>
    <w:p w14:paraId="4537C5F6" w14:textId="77777777" w:rsidR="004B14C9" w:rsidRPr="00906B56" w:rsidRDefault="00EC3A6E">
      <w:pPr>
        <w:jc w:val="center"/>
        <w:rPr>
          <w:rFonts w:ascii="Times New Roman" w:hAnsi="Times New Roman" w:cs="Times New Roman"/>
          <w:b/>
          <w:bCs/>
          <w:sz w:val="32"/>
          <w:szCs w:val="32"/>
          <w:lang w:val="cs-CZ"/>
        </w:rPr>
      </w:pPr>
      <w:r w:rsidRPr="00906B56">
        <w:rPr>
          <w:rFonts w:ascii="Times New Roman" w:hAnsi="Times New Roman" w:cs="Times New Roman"/>
          <w:b/>
          <w:bCs/>
          <w:sz w:val="32"/>
          <w:szCs w:val="32"/>
          <w:lang w:val="cs-CZ"/>
        </w:rPr>
        <w:t>Výzkum v ošetřovatelství</w:t>
      </w:r>
    </w:p>
    <w:p w14:paraId="07B248F6" w14:textId="77777777" w:rsidR="004B14C9" w:rsidRPr="00906B56" w:rsidRDefault="004B14C9">
      <w:pPr>
        <w:jc w:val="center"/>
        <w:rPr>
          <w:rFonts w:ascii="Times New Roman" w:hAnsi="Times New Roman" w:cs="Times New Roman"/>
          <w:b/>
          <w:bCs/>
          <w:lang w:val="cs-CZ"/>
        </w:rPr>
      </w:pPr>
    </w:p>
    <w:p w14:paraId="5DA5A9A2" w14:textId="77777777" w:rsidR="004B14C9" w:rsidRPr="00906B56" w:rsidRDefault="004B14C9">
      <w:pPr>
        <w:jc w:val="center"/>
        <w:rPr>
          <w:rFonts w:ascii="Times New Roman" w:hAnsi="Times New Roman" w:cs="Times New Roman"/>
          <w:b/>
          <w:bCs/>
          <w:lang w:val="cs-CZ"/>
        </w:rPr>
      </w:pPr>
    </w:p>
    <w:p w14:paraId="37698265" w14:textId="77777777" w:rsidR="004B14C9" w:rsidRPr="00906B56" w:rsidRDefault="004B14C9">
      <w:pPr>
        <w:jc w:val="center"/>
        <w:rPr>
          <w:rFonts w:ascii="Times New Roman" w:hAnsi="Times New Roman" w:cs="Times New Roman"/>
          <w:b/>
          <w:bCs/>
          <w:lang w:val="cs-CZ"/>
        </w:rPr>
      </w:pPr>
    </w:p>
    <w:p w14:paraId="65BC2EA9" w14:textId="77777777" w:rsidR="004B14C9" w:rsidRPr="00906B56" w:rsidRDefault="004B14C9">
      <w:pPr>
        <w:jc w:val="center"/>
        <w:rPr>
          <w:rFonts w:ascii="Times New Roman" w:hAnsi="Times New Roman" w:cs="Times New Roman"/>
          <w:b/>
          <w:bCs/>
          <w:lang w:val="cs-CZ"/>
        </w:rPr>
      </w:pPr>
    </w:p>
    <w:p w14:paraId="7F56FEA7" w14:textId="77777777" w:rsidR="004B14C9" w:rsidRPr="00906B56" w:rsidRDefault="004B14C9">
      <w:pPr>
        <w:jc w:val="center"/>
        <w:rPr>
          <w:rFonts w:ascii="Times New Roman" w:hAnsi="Times New Roman" w:cs="Times New Roman"/>
          <w:b/>
          <w:bCs/>
          <w:lang w:val="cs-CZ"/>
        </w:rPr>
      </w:pPr>
    </w:p>
    <w:p w14:paraId="47745723" w14:textId="77777777" w:rsidR="004B14C9" w:rsidRPr="00906B56" w:rsidRDefault="004B14C9">
      <w:pPr>
        <w:jc w:val="center"/>
        <w:rPr>
          <w:rFonts w:ascii="Times New Roman" w:hAnsi="Times New Roman" w:cs="Times New Roman"/>
          <w:b/>
          <w:bCs/>
          <w:lang w:val="cs-CZ"/>
        </w:rPr>
      </w:pPr>
    </w:p>
    <w:p w14:paraId="553FA6F7" w14:textId="77777777" w:rsidR="004B14C9" w:rsidRPr="00906B56" w:rsidRDefault="004B14C9">
      <w:pPr>
        <w:jc w:val="center"/>
        <w:rPr>
          <w:rFonts w:ascii="Times New Roman" w:hAnsi="Times New Roman" w:cs="Times New Roman"/>
          <w:b/>
          <w:bCs/>
          <w:lang w:val="cs-CZ"/>
        </w:rPr>
      </w:pPr>
    </w:p>
    <w:p w14:paraId="05F535FD" w14:textId="77777777" w:rsidR="004B14C9" w:rsidRPr="00906B56" w:rsidRDefault="004B14C9">
      <w:pPr>
        <w:jc w:val="center"/>
        <w:rPr>
          <w:rFonts w:ascii="Times New Roman" w:hAnsi="Times New Roman" w:cs="Times New Roman"/>
          <w:b/>
          <w:bCs/>
          <w:sz w:val="24"/>
          <w:lang w:val="cs-CZ"/>
        </w:rPr>
      </w:pPr>
    </w:p>
    <w:p w14:paraId="2B24DFBC" w14:textId="77777777" w:rsidR="004B14C9" w:rsidRPr="00906B56" w:rsidRDefault="00EC3A6E">
      <w:pPr>
        <w:rPr>
          <w:rFonts w:ascii="Times New Roman" w:hAnsi="Times New Roman" w:cs="Times New Roman"/>
          <w:sz w:val="24"/>
          <w:lang w:val="cs-CZ"/>
        </w:rPr>
      </w:pPr>
      <w:r w:rsidRPr="00906B56">
        <w:rPr>
          <w:rFonts w:ascii="Times New Roman" w:hAnsi="Times New Roman" w:cs="Times New Roman"/>
          <w:sz w:val="24"/>
          <w:lang w:val="cs-CZ"/>
        </w:rPr>
        <w:t xml:space="preserve">Monika </w:t>
      </w:r>
      <w:proofErr w:type="spellStart"/>
      <w:r w:rsidRPr="00906B56">
        <w:rPr>
          <w:rFonts w:ascii="Times New Roman" w:hAnsi="Times New Roman" w:cs="Times New Roman"/>
          <w:sz w:val="24"/>
          <w:lang w:val="cs-CZ"/>
        </w:rPr>
        <w:t>Cibochová</w:t>
      </w:r>
      <w:proofErr w:type="spellEnd"/>
    </w:p>
    <w:p w14:paraId="40A80B4F" w14:textId="77777777" w:rsidR="004B14C9" w:rsidRPr="00906B56" w:rsidRDefault="00EC3A6E">
      <w:pPr>
        <w:rPr>
          <w:rFonts w:ascii="Times New Roman" w:hAnsi="Times New Roman" w:cs="Times New Roman"/>
          <w:sz w:val="24"/>
          <w:lang w:val="cs-CZ"/>
        </w:rPr>
      </w:pPr>
      <w:r w:rsidRPr="00906B56">
        <w:rPr>
          <w:rFonts w:ascii="Times New Roman" w:hAnsi="Times New Roman" w:cs="Times New Roman"/>
          <w:sz w:val="24"/>
          <w:lang w:val="cs-CZ"/>
        </w:rPr>
        <w:t>Aneta Lukešová</w:t>
      </w:r>
    </w:p>
    <w:p w14:paraId="09C6B1A4" w14:textId="77777777" w:rsidR="004B14C9" w:rsidRPr="00906B56" w:rsidRDefault="00EC3A6E">
      <w:pPr>
        <w:rPr>
          <w:rFonts w:ascii="Times New Roman" w:hAnsi="Times New Roman" w:cs="Times New Roman"/>
          <w:sz w:val="24"/>
          <w:lang w:val="cs-CZ"/>
        </w:rPr>
      </w:pPr>
      <w:r w:rsidRPr="00906B56">
        <w:rPr>
          <w:rFonts w:ascii="Times New Roman" w:hAnsi="Times New Roman" w:cs="Times New Roman"/>
          <w:sz w:val="24"/>
          <w:lang w:val="cs-CZ"/>
        </w:rPr>
        <w:t xml:space="preserve">Zdeněk </w:t>
      </w:r>
      <w:proofErr w:type="spellStart"/>
      <w:r w:rsidRPr="00906B56">
        <w:rPr>
          <w:rFonts w:ascii="Times New Roman" w:hAnsi="Times New Roman" w:cs="Times New Roman"/>
          <w:sz w:val="24"/>
          <w:lang w:val="cs-CZ"/>
        </w:rPr>
        <w:t>Tlachač</w:t>
      </w:r>
      <w:proofErr w:type="spellEnd"/>
    </w:p>
    <w:p w14:paraId="26998F2F" w14:textId="77777777" w:rsidR="004B14C9" w:rsidRPr="00906B56" w:rsidRDefault="004B14C9">
      <w:pPr>
        <w:rPr>
          <w:rFonts w:ascii="Times New Roman" w:hAnsi="Times New Roman" w:cs="Times New Roman"/>
          <w:lang w:val="cs-CZ"/>
        </w:rPr>
      </w:pPr>
    </w:p>
    <w:p w14:paraId="6C16D729" w14:textId="77777777" w:rsidR="004B14C9" w:rsidRPr="00906B56" w:rsidRDefault="004B14C9">
      <w:pPr>
        <w:rPr>
          <w:rFonts w:ascii="Times New Roman" w:hAnsi="Times New Roman" w:cs="Times New Roman"/>
          <w:lang w:val="cs-CZ"/>
        </w:rPr>
      </w:pPr>
    </w:p>
    <w:p w14:paraId="43493EF9" w14:textId="77777777" w:rsidR="004B14C9" w:rsidRPr="00906B56" w:rsidRDefault="004B14C9">
      <w:pPr>
        <w:rPr>
          <w:rFonts w:ascii="Times New Roman" w:hAnsi="Times New Roman" w:cs="Times New Roman"/>
          <w:lang w:val="cs-CZ"/>
        </w:rPr>
      </w:pPr>
    </w:p>
    <w:p w14:paraId="6C01B2B1" w14:textId="77777777" w:rsidR="004B14C9" w:rsidRPr="00906B56" w:rsidRDefault="004B14C9">
      <w:pPr>
        <w:rPr>
          <w:rFonts w:ascii="Times New Roman" w:hAnsi="Times New Roman" w:cs="Times New Roman"/>
          <w:lang w:val="cs-CZ"/>
        </w:rPr>
      </w:pPr>
    </w:p>
    <w:p w14:paraId="18312125" w14:textId="77777777" w:rsidR="004B14C9" w:rsidRPr="00906B56" w:rsidRDefault="004B14C9">
      <w:pPr>
        <w:rPr>
          <w:rFonts w:ascii="Times New Roman" w:hAnsi="Times New Roman" w:cs="Times New Roman"/>
          <w:lang w:val="cs-CZ"/>
        </w:rPr>
      </w:pPr>
    </w:p>
    <w:p w14:paraId="2FD15133" w14:textId="77777777" w:rsidR="004B14C9" w:rsidRPr="00906B56" w:rsidRDefault="004B14C9">
      <w:pPr>
        <w:rPr>
          <w:rFonts w:ascii="Times New Roman" w:hAnsi="Times New Roman" w:cs="Times New Roman"/>
          <w:lang w:val="cs-CZ"/>
        </w:rPr>
      </w:pPr>
    </w:p>
    <w:p w14:paraId="0C24D351" w14:textId="77777777" w:rsidR="004B14C9" w:rsidRPr="00906B56" w:rsidRDefault="004B14C9">
      <w:pPr>
        <w:rPr>
          <w:rFonts w:ascii="Times New Roman" w:hAnsi="Times New Roman" w:cs="Times New Roman"/>
          <w:lang w:val="cs-CZ"/>
        </w:rPr>
      </w:pPr>
    </w:p>
    <w:p w14:paraId="7BCB9055" w14:textId="77777777" w:rsidR="004B14C9" w:rsidRPr="00906B56" w:rsidRDefault="004B14C9">
      <w:pPr>
        <w:rPr>
          <w:rFonts w:ascii="Times New Roman" w:hAnsi="Times New Roman" w:cs="Times New Roman"/>
          <w:lang w:val="cs-CZ"/>
        </w:rPr>
      </w:pPr>
    </w:p>
    <w:p w14:paraId="4B6CF8C6" w14:textId="77777777" w:rsidR="004B14C9" w:rsidRPr="00906B56" w:rsidRDefault="004B14C9">
      <w:pPr>
        <w:rPr>
          <w:rFonts w:ascii="Times New Roman" w:hAnsi="Times New Roman" w:cs="Times New Roman"/>
          <w:lang w:val="cs-CZ"/>
        </w:rPr>
      </w:pPr>
    </w:p>
    <w:p w14:paraId="2E90B359" w14:textId="77777777" w:rsidR="004B14C9" w:rsidRPr="00906B56" w:rsidRDefault="004B14C9">
      <w:pPr>
        <w:rPr>
          <w:rFonts w:ascii="Times New Roman" w:hAnsi="Times New Roman" w:cs="Times New Roman"/>
          <w:lang w:val="cs-CZ"/>
        </w:rPr>
      </w:pPr>
    </w:p>
    <w:p w14:paraId="003D3AFF" w14:textId="77777777" w:rsidR="004B14C9" w:rsidRPr="00906B56" w:rsidRDefault="004B14C9">
      <w:pPr>
        <w:rPr>
          <w:rFonts w:ascii="Times New Roman" w:hAnsi="Times New Roman" w:cs="Times New Roman"/>
          <w:lang w:val="cs-CZ"/>
        </w:rPr>
      </w:pPr>
    </w:p>
    <w:p w14:paraId="480CFE0F" w14:textId="77777777" w:rsidR="004B14C9" w:rsidRPr="00906B56" w:rsidRDefault="004B14C9">
      <w:pPr>
        <w:rPr>
          <w:rFonts w:ascii="Times New Roman" w:hAnsi="Times New Roman" w:cs="Times New Roman"/>
          <w:lang w:val="cs-CZ"/>
        </w:rPr>
      </w:pPr>
    </w:p>
    <w:p w14:paraId="357B72D9" w14:textId="77777777" w:rsidR="004B14C9" w:rsidRPr="00906B56" w:rsidRDefault="004B14C9">
      <w:pPr>
        <w:rPr>
          <w:rFonts w:ascii="Times New Roman" w:hAnsi="Times New Roman" w:cs="Times New Roman"/>
          <w:lang w:val="cs-CZ"/>
        </w:rPr>
      </w:pPr>
    </w:p>
    <w:p w14:paraId="5BF1B82F" w14:textId="77777777" w:rsidR="004B14C9" w:rsidRPr="00906B56" w:rsidRDefault="004B14C9" w:rsidP="00906B56">
      <w:pPr>
        <w:rPr>
          <w:rFonts w:ascii="Times New Roman" w:hAnsi="Times New Roman" w:cs="Times New Roman"/>
          <w:lang w:val="cs-CZ"/>
        </w:rPr>
      </w:pPr>
    </w:p>
    <w:p w14:paraId="6333DC9B" w14:textId="77777777" w:rsidR="004B14C9" w:rsidRPr="00906B56" w:rsidRDefault="004B14C9" w:rsidP="00906B56">
      <w:pPr>
        <w:rPr>
          <w:rFonts w:ascii="Times New Roman" w:hAnsi="Times New Roman" w:cs="Times New Roman"/>
          <w:lang w:val="cs-CZ"/>
        </w:rPr>
      </w:pPr>
    </w:p>
    <w:p w14:paraId="57A317F9" w14:textId="77777777" w:rsidR="004B14C9" w:rsidRPr="00906B56" w:rsidRDefault="004B14C9" w:rsidP="00906B56">
      <w:pPr>
        <w:rPr>
          <w:rFonts w:ascii="Times New Roman" w:hAnsi="Times New Roman" w:cs="Times New Roman"/>
          <w:sz w:val="28"/>
          <w:szCs w:val="28"/>
          <w:lang w:val="cs-CZ"/>
        </w:rPr>
      </w:pPr>
    </w:p>
    <w:p w14:paraId="26DB9A5A" w14:textId="5ABFA015" w:rsidR="004B14C9" w:rsidRPr="00906B56" w:rsidRDefault="00EC3A6E" w:rsidP="00906B56">
      <w:pPr>
        <w:rPr>
          <w:rFonts w:ascii="Times New Roman" w:hAnsi="Times New Roman" w:cs="Times New Roman"/>
          <w:b/>
          <w:bCs/>
          <w:sz w:val="24"/>
          <w:lang w:val="cs-CZ"/>
        </w:rPr>
      </w:pPr>
      <w:r w:rsidRPr="00906B56">
        <w:rPr>
          <w:rFonts w:ascii="Times New Roman" w:hAnsi="Times New Roman" w:cs="Times New Roman"/>
          <w:b/>
          <w:bCs/>
          <w:sz w:val="24"/>
          <w:lang w:val="cs-CZ"/>
        </w:rPr>
        <w:t>Komparace bakalářské práce</w:t>
      </w:r>
      <w:r w:rsidR="00906B56" w:rsidRPr="00906B56">
        <w:rPr>
          <w:rFonts w:ascii="Times New Roman" w:hAnsi="Times New Roman" w:cs="Times New Roman"/>
          <w:b/>
          <w:bCs/>
          <w:sz w:val="24"/>
          <w:lang w:val="cs-CZ"/>
        </w:rPr>
        <w:t xml:space="preserve"> –</w:t>
      </w:r>
      <w:r w:rsidRPr="00906B56">
        <w:rPr>
          <w:rFonts w:ascii="Times New Roman" w:hAnsi="Times New Roman" w:cs="Times New Roman"/>
          <w:b/>
          <w:bCs/>
          <w:sz w:val="24"/>
          <w:lang w:val="cs-CZ"/>
        </w:rPr>
        <w:t xml:space="preserve"> </w:t>
      </w:r>
      <w:r w:rsidRPr="00906B56">
        <w:rPr>
          <w:rFonts w:ascii="Times New Roman" w:hAnsi="Times New Roman" w:cs="Times New Roman"/>
          <w:b/>
          <w:bCs/>
          <w:sz w:val="24"/>
          <w:lang w:val="cs-CZ"/>
        </w:rPr>
        <w:t xml:space="preserve">Informovanost a prevence karcinomu </w:t>
      </w:r>
      <w:r w:rsidRPr="00906B56">
        <w:rPr>
          <w:rFonts w:ascii="Times New Roman" w:hAnsi="Times New Roman" w:cs="Times New Roman"/>
          <w:b/>
          <w:bCs/>
          <w:sz w:val="24"/>
          <w:lang w:val="cs-CZ"/>
        </w:rPr>
        <w:t>děložního čípku</w:t>
      </w:r>
    </w:p>
    <w:p w14:paraId="51BD41F1" w14:textId="77777777" w:rsidR="004B14C9" w:rsidRPr="00906B56" w:rsidRDefault="00EC3A6E" w:rsidP="00906B56">
      <w:pPr>
        <w:rPr>
          <w:rFonts w:ascii="Times New Roman" w:hAnsi="Times New Roman" w:cs="Times New Roman"/>
          <w:b/>
          <w:bCs/>
          <w:sz w:val="24"/>
          <w:lang w:val="cs-CZ"/>
        </w:rPr>
      </w:pPr>
      <w:r w:rsidRPr="00906B56">
        <w:rPr>
          <w:rFonts w:ascii="Times New Roman" w:hAnsi="Times New Roman" w:cs="Times New Roman"/>
          <w:b/>
          <w:bCs/>
          <w:sz w:val="24"/>
          <w:lang w:val="cs-CZ"/>
        </w:rPr>
        <w:t>V praktické části autorka zkoumala celkovou informovanost o problematice u žen a dívek.</w:t>
      </w:r>
    </w:p>
    <w:p w14:paraId="64978CD2"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sz w:val="24"/>
          <w:lang w:val="cs-CZ"/>
        </w:rPr>
        <w:t>úkol č.1 Dotazník</w:t>
      </w:r>
    </w:p>
    <w:p w14:paraId="25023F10"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drawing>
          <wp:inline distT="0" distB="0" distL="114300" distR="114300" wp14:anchorId="57584624" wp14:editId="7087BAA0">
            <wp:extent cx="5201285" cy="5150485"/>
            <wp:effectExtent l="0" t="0" r="5715" b="5715"/>
            <wp:docPr id="3" name="Picture 3" descr="158358965_500396930955506_91107983856295552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58358965_500396930955506_9110798385629555287_n"/>
                    <pic:cNvPicPr>
                      <a:picLocks noChangeAspect="1"/>
                    </pic:cNvPicPr>
                  </pic:nvPicPr>
                  <pic:blipFill>
                    <a:blip r:embed="rId9"/>
                    <a:stretch>
                      <a:fillRect/>
                    </a:stretch>
                  </pic:blipFill>
                  <pic:spPr>
                    <a:xfrm>
                      <a:off x="0" y="0"/>
                      <a:ext cx="5201285" cy="5150485"/>
                    </a:xfrm>
                    <a:prstGeom prst="rect">
                      <a:avLst/>
                    </a:prstGeom>
                  </pic:spPr>
                </pic:pic>
              </a:graphicData>
            </a:graphic>
          </wp:inline>
        </w:drawing>
      </w:r>
    </w:p>
    <w:p w14:paraId="623A1C6E"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lastRenderedPageBreak/>
        <w:drawing>
          <wp:inline distT="0" distB="0" distL="114300" distR="114300" wp14:anchorId="220F8D61" wp14:editId="49AF8274">
            <wp:extent cx="5267960" cy="7487920"/>
            <wp:effectExtent l="0" t="0" r="15240" b="5080"/>
            <wp:docPr id="1" name="Picture 1" descr="158962689_3696894623756768_86666831626821930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8962689_3696894623756768_8666683162682193002_n"/>
                    <pic:cNvPicPr>
                      <a:picLocks noChangeAspect="1"/>
                    </pic:cNvPicPr>
                  </pic:nvPicPr>
                  <pic:blipFill>
                    <a:blip r:embed="rId10"/>
                    <a:stretch>
                      <a:fillRect/>
                    </a:stretch>
                  </pic:blipFill>
                  <pic:spPr>
                    <a:xfrm>
                      <a:off x="0" y="0"/>
                      <a:ext cx="5267960" cy="7487920"/>
                    </a:xfrm>
                    <a:prstGeom prst="rect">
                      <a:avLst/>
                    </a:prstGeom>
                  </pic:spPr>
                </pic:pic>
              </a:graphicData>
            </a:graphic>
          </wp:inline>
        </w:drawing>
      </w:r>
    </w:p>
    <w:p w14:paraId="6A619D12" w14:textId="77777777" w:rsidR="004B14C9" w:rsidRPr="00906B56" w:rsidRDefault="004B14C9" w:rsidP="00906B56">
      <w:pPr>
        <w:rPr>
          <w:rFonts w:ascii="Times New Roman" w:hAnsi="Times New Roman" w:cs="Times New Roman"/>
          <w:sz w:val="24"/>
          <w:lang w:val="cs-CZ"/>
        </w:rPr>
      </w:pPr>
    </w:p>
    <w:p w14:paraId="3DD3B812" w14:textId="77777777" w:rsidR="004B14C9" w:rsidRPr="00906B56" w:rsidRDefault="004B14C9" w:rsidP="00906B56">
      <w:pPr>
        <w:rPr>
          <w:rFonts w:ascii="Times New Roman" w:hAnsi="Times New Roman" w:cs="Times New Roman"/>
          <w:sz w:val="24"/>
          <w:lang w:val="cs-CZ"/>
        </w:rPr>
      </w:pPr>
    </w:p>
    <w:p w14:paraId="7E496007" w14:textId="77777777" w:rsidR="004B14C9" w:rsidRPr="00906B56" w:rsidRDefault="004B14C9" w:rsidP="00906B56">
      <w:pPr>
        <w:rPr>
          <w:rFonts w:ascii="Times New Roman" w:hAnsi="Times New Roman" w:cs="Times New Roman"/>
          <w:sz w:val="24"/>
          <w:lang w:val="cs-CZ"/>
        </w:rPr>
      </w:pPr>
    </w:p>
    <w:p w14:paraId="5FF5F669" w14:textId="77777777" w:rsidR="004B14C9" w:rsidRPr="00906B56" w:rsidRDefault="004B14C9" w:rsidP="00906B56">
      <w:pPr>
        <w:rPr>
          <w:rFonts w:ascii="Times New Roman" w:hAnsi="Times New Roman" w:cs="Times New Roman"/>
          <w:sz w:val="24"/>
          <w:lang w:val="cs-CZ"/>
        </w:rPr>
      </w:pPr>
    </w:p>
    <w:p w14:paraId="79FAFC5F" w14:textId="77777777" w:rsidR="004B14C9" w:rsidRPr="00906B56" w:rsidRDefault="004B14C9" w:rsidP="00906B56">
      <w:pPr>
        <w:rPr>
          <w:rFonts w:ascii="Times New Roman" w:hAnsi="Times New Roman" w:cs="Times New Roman"/>
          <w:sz w:val="24"/>
          <w:lang w:val="cs-CZ"/>
        </w:rPr>
      </w:pPr>
    </w:p>
    <w:p w14:paraId="2CB0CDBC"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lastRenderedPageBreak/>
        <w:drawing>
          <wp:inline distT="0" distB="0" distL="114300" distR="114300" wp14:anchorId="6D2C692A" wp14:editId="5BCB65F8">
            <wp:extent cx="5267960" cy="7112635"/>
            <wp:effectExtent l="0" t="0" r="15240" b="24765"/>
            <wp:docPr id="4" name="Picture 4" descr="158559618_1985619248247318_2663524322933634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58559618_1985619248247318_266352432293363452_n"/>
                    <pic:cNvPicPr>
                      <a:picLocks noChangeAspect="1"/>
                    </pic:cNvPicPr>
                  </pic:nvPicPr>
                  <pic:blipFill>
                    <a:blip r:embed="rId11"/>
                    <a:stretch>
                      <a:fillRect/>
                    </a:stretch>
                  </pic:blipFill>
                  <pic:spPr>
                    <a:xfrm>
                      <a:off x="0" y="0"/>
                      <a:ext cx="5267960" cy="7112635"/>
                    </a:xfrm>
                    <a:prstGeom prst="rect">
                      <a:avLst/>
                    </a:prstGeom>
                  </pic:spPr>
                </pic:pic>
              </a:graphicData>
            </a:graphic>
          </wp:inline>
        </w:drawing>
      </w:r>
    </w:p>
    <w:p w14:paraId="15D17DA4" w14:textId="77777777" w:rsidR="004B14C9" w:rsidRPr="00906B56" w:rsidRDefault="004B14C9" w:rsidP="00906B56">
      <w:pPr>
        <w:rPr>
          <w:rFonts w:ascii="Times New Roman" w:hAnsi="Times New Roman" w:cs="Times New Roman"/>
          <w:sz w:val="24"/>
          <w:lang w:val="cs-CZ"/>
        </w:rPr>
      </w:pPr>
    </w:p>
    <w:p w14:paraId="20CDB5FA" w14:textId="77777777" w:rsidR="004B14C9" w:rsidRPr="00906B56" w:rsidRDefault="004B14C9" w:rsidP="00906B56">
      <w:pPr>
        <w:rPr>
          <w:rFonts w:ascii="Times New Roman" w:hAnsi="Times New Roman" w:cs="Times New Roman"/>
          <w:sz w:val="24"/>
          <w:lang w:val="cs-CZ"/>
        </w:rPr>
      </w:pPr>
    </w:p>
    <w:p w14:paraId="0ECAF08B" w14:textId="77777777" w:rsidR="004B14C9" w:rsidRPr="00906B56" w:rsidRDefault="004B14C9" w:rsidP="00906B56">
      <w:pPr>
        <w:rPr>
          <w:rFonts w:ascii="Times New Roman" w:hAnsi="Times New Roman" w:cs="Times New Roman"/>
          <w:sz w:val="24"/>
          <w:lang w:val="cs-CZ"/>
        </w:rPr>
      </w:pPr>
    </w:p>
    <w:p w14:paraId="1A7ACB3B" w14:textId="77777777" w:rsidR="004B14C9" w:rsidRPr="00906B56" w:rsidRDefault="004B14C9" w:rsidP="00906B56">
      <w:pPr>
        <w:rPr>
          <w:rFonts w:ascii="Times New Roman" w:hAnsi="Times New Roman" w:cs="Times New Roman"/>
          <w:sz w:val="24"/>
          <w:lang w:val="cs-CZ"/>
        </w:rPr>
      </w:pPr>
    </w:p>
    <w:p w14:paraId="73D35BE4" w14:textId="77777777" w:rsidR="004B14C9" w:rsidRPr="00906B56" w:rsidRDefault="004B14C9" w:rsidP="00906B56">
      <w:pPr>
        <w:rPr>
          <w:rFonts w:ascii="Times New Roman" w:hAnsi="Times New Roman" w:cs="Times New Roman"/>
          <w:sz w:val="24"/>
          <w:lang w:val="cs-CZ"/>
        </w:rPr>
      </w:pPr>
    </w:p>
    <w:p w14:paraId="0E792248" w14:textId="77777777" w:rsidR="004B14C9" w:rsidRPr="00906B56" w:rsidRDefault="004B14C9" w:rsidP="00906B56">
      <w:pPr>
        <w:rPr>
          <w:rFonts w:ascii="Times New Roman" w:hAnsi="Times New Roman" w:cs="Times New Roman"/>
          <w:sz w:val="24"/>
          <w:lang w:val="cs-CZ"/>
        </w:rPr>
      </w:pPr>
    </w:p>
    <w:p w14:paraId="5824DFB9" w14:textId="77777777" w:rsidR="004B14C9" w:rsidRPr="00906B56" w:rsidRDefault="004B14C9" w:rsidP="00906B56">
      <w:pPr>
        <w:rPr>
          <w:rFonts w:ascii="Times New Roman" w:hAnsi="Times New Roman" w:cs="Times New Roman"/>
          <w:sz w:val="24"/>
          <w:lang w:val="cs-CZ"/>
        </w:rPr>
      </w:pPr>
    </w:p>
    <w:p w14:paraId="19A7A58F" w14:textId="77777777" w:rsidR="004B14C9" w:rsidRPr="00906B56" w:rsidRDefault="004B14C9" w:rsidP="00906B56">
      <w:pPr>
        <w:rPr>
          <w:rFonts w:ascii="Times New Roman" w:hAnsi="Times New Roman" w:cs="Times New Roman"/>
          <w:sz w:val="24"/>
          <w:lang w:val="cs-CZ"/>
        </w:rPr>
      </w:pPr>
    </w:p>
    <w:p w14:paraId="4F872143"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sz w:val="24"/>
          <w:lang w:val="cs-CZ"/>
        </w:rPr>
        <w:t>Úkol č.2 Hypotézy</w:t>
      </w:r>
    </w:p>
    <w:p w14:paraId="0E13D7AB" w14:textId="77777777" w:rsidR="004B14C9" w:rsidRPr="00906B56" w:rsidRDefault="004B14C9" w:rsidP="00906B56">
      <w:pPr>
        <w:rPr>
          <w:rFonts w:ascii="Times New Roman" w:hAnsi="Times New Roman" w:cs="Times New Roman"/>
          <w:sz w:val="24"/>
          <w:lang w:val="cs-CZ"/>
        </w:rPr>
      </w:pPr>
    </w:p>
    <w:p w14:paraId="2A4563CF" w14:textId="77777777" w:rsidR="004B14C9" w:rsidRPr="00906B56" w:rsidRDefault="00EC3A6E" w:rsidP="00906B56">
      <w:pPr>
        <w:widowControl/>
        <w:rPr>
          <w:rFonts w:ascii="Times New Roman" w:eastAsia="TimesNewRomanPS-BoldItalicMT" w:hAnsi="Times New Roman" w:cs="Times New Roman"/>
          <w:b/>
          <w:i/>
          <w:color w:val="000000"/>
          <w:kern w:val="0"/>
          <w:sz w:val="24"/>
          <w:lang w:val="cs-CZ" w:bidi="ar"/>
        </w:rPr>
      </w:pPr>
      <w:r w:rsidRPr="00906B56">
        <w:rPr>
          <w:rFonts w:ascii="Times New Roman" w:eastAsia="TimesNewRomanPS-BoldItalicMT" w:hAnsi="Times New Roman" w:cs="Times New Roman"/>
          <w:b/>
          <w:i/>
          <w:color w:val="000000"/>
          <w:kern w:val="0"/>
          <w:sz w:val="24"/>
          <w:lang w:val="cs-CZ" w:bidi="ar"/>
        </w:rPr>
        <w:t xml:space="preserve">Dílčí cíle výzkumného šetření: </w:t>
      </w:r>
    </w:p>
    <w:p w14:paraId="4312C7E0" w14:textId="77777777" w:rsidR="004B14C9" w:rsidRPr="00906B56" w:rsidRDefault="004B14C9" w:rsidP="00906B56">
      <w:pPr>
        <w:widowControl/>
        <w:rPr>
          <w:rFonts w:ascii="Times New Roman" w:eastAsia="TimesNewRomanPS-BoldItalicMT" w:hAnsi="Times New Roman" w:cs="Times New Roman"/>
          <w:b/>
          <w:i/>
          <w:color w:val="000000"/>
          <w:kern w:val="0"/>
          <w:sz w:val="24"/>
          <w:lang w:val="cs-CZ" w:bidi="ar"/>
        </w:rPr>
      </w:pPr>
    </w:p>
    <w:p w14:paraId="428AC7BF"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BoldMT" w:hAnsi="Times New Roman" w:cs="Times New Roman"/>
          <w:b/>
          <w:color w:val="000000"/>
          <w:kern w:val="0"/>
          <w:sz w:val="24"/>
          <w:lang w:val="cs-CZ" w:bidi="ar"/>
        </w:rPr>
        <w:t xml:space="preserve">a) Zjistit, zda respondentky ví, co je to karcinom děložního čípku, a zda </w:t>
      </w:r>
    </w:p>
    <w:p w14:paraId="611DCF63" w14:textId="77777777" w:rsidR="004B14C9" w:rsidRPr="00906B56" w:rsidRDefault="00EC3A6E" w:rsidP="00906B56">
      <w:pPr>
        <w:widowControl/>
        <w:rPr>
          <w:rFonts w:ascii="Times New Roman" w:eastAsia="TimesNewRomanPS-BoldMT" w:hAnsi="Times New Roman" w:cs="Times New Roman"/>
          <w:b/>
          <w:color w:val="000000"/>
          <w:kern w:val="0"/>
          <w:sz w:val="24"/>
          <w:lang w:val="cs-CZ" w:bidi="ar"/>
        </w:rPr>
      </w:pPr>
      <w:r w:rsidRPr="00906B56">
        <w:rPr>
          <w:rFonts w:ascii="Times New Roman" w:eastAsia="TimesNewRomanPS-BoldMT" w:hAnsi="Times New Roman" w:cs="Times New Roman"/>
          <w:b/>
          <w:color w:val="000000"/>
          <w:kern w:val="0"/>
          <w:sz w:val="24"/>
          <w:lang w:val="cs-CZ" w:bidi="ar"/>
        </w:rPr>
        <w:t xml:space="preserve">mají povědomí o anatomickém uložení děložního čípku. </w:t>
      </w:r>
    </w:p>
    <w:p w14:paraId="4FAA0379"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Předpokládám že, 60 % respondentek bude vědět, o jaké onemocnění jde a </w:t>
      </w:r>
    </w:p>
    <w:p w14:paraId="4854121F"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40 % správně zaznačí anatomické uložení děložního čípku</w:t>
      </w:r>
      <w:r w:rsidRPr="00906B56">
        <w:rPr>
          <w:rFonts w:ascii="Times New Roman" w:eastAsia="TimesNewRomanPSMT" w:hAnsi="Times New Roman" w:cs="Times New Roman"/>
          <w:color w:val="000000"/>
          <w:kern w:val="0"/>
          <w:sz w:val="24"/>
          <w:lang w:val="cs-CZ" w:bidi="ar"/>
        </w:rPr>
        <w:t xml:space="preserve">. </w:t>
      </w:r>
    </w:p>
    <w:p w14:paraId="5C480EF2" w14:textId="77777777" w:rsidR="004B14C9" w:rsidRPr="00906B56" w:rsidRDefault="00EC3A6E" w:rsidP="00906B56">
      <w:pPr>
        <w:widowControl/>
        <w:rPr>
          <w:rFonts w:ascii="Times New Roman" w:eastAsia="TimesNewRomanPSMT" w:hAnsi="Times New Roman" w:cs="Times New Roman"/>
          <w:color w:val="000000"/>
          <w:kern w:val="0"/>
          <w:sz w:val="24"/>
          <w:lang w:val="cs-CZ" w:bidi="ar"/>
        </w:rPr>
      </w:pPr>
      <w:r w:rsidRPr="00906B56">
        <w:rPr>
          <w:rFonts w:ascii="Times New Roman" w:eastAsia="TimesNewRomanPSMT" w:hAnsi="Times New Roman" w:cs="Times New Roman"/>
          <w:color w:val="000000"/>
          <w:kern w:val="0"/>
          <w:sz w:val="24"/>
          <w:lang w:val="cs-CZ" w:bidi="ar"/>
        </w:rPr>
        <w:t xml:space="preserve">Vztahující se k otázkám: 4, 5. </w:t>
      </w:r>
    </w:p>
    <w:p w14:paraId="53723207" w14:textId="77777777" w:rsidR="004B14C9" w:rsidRPr="00906B56" w:rsidRDefault="004B14C9" w:rsidP="00906B56">
      <w:pPr>
        <w:widowControl/>
        <w:rPr>
          <w:rFonts w:ascii="Times New Roman" w:eastAsia="TimesNewRomanPSMT" w:hAnsi="Times New Roman" w:cs="Times New Roman"/>
          <w:color w:val="000000"/>
          <w:kern w:val="0"/>
          <w:sz w:val="24"/>
          <w:lang w:val="cs-CZ" w:bidi="ar"/>
        </w:rPr>
      </w:pPr>
    </w:p>
    <w:p w14:paraId="5EF627C2" w14:textId="77777777" w:rsidR="004B14C9" w:rsidRPr="00906B56" w:rsidRDefault="00EC3A6E" w:rsidP="00906B56">
      <w:pPr>
        <w:widowControl/>
        <w:rPr>
          <w:rFonts w:ascii="Times New Roman" w:eastAsia="TimesNewRomanPSMT" w:hAnsi="Times New Roman" w:cs="Times New Roman"/>
          <w:color w:val="000000"/>
          <w:kern w:val="0"/>
          <w:sz w:val="24"/>
          <w:lang w:val="cs-CZ" w:bidi="ar"/>
        </w:rPr>
      </w:pPr>
      <w:r w:rsidRPr="00906B56">
        <w:rPr>
          <w:rFonts w:ascii="Times New Roman" w:eastAsia="TimesNewRomanPSMT" w:hAnsi="Times New Roman" w:cs="Times New Roman"/>
          <w:color w:val="000000"/>
          <w:kern w:val="0"/>
          <w:sz w:val="24"/>
          <w:lang w:val="cs-CZ" w:bidi="ar"/>
        </w:rPr>
        <w:t xml:space="preserve">Hypotéza: méně než </w:t>
      </w:r>
      <w:proofErr w:type="gramStart"/>
      <w:r w:rsidRPr="00906B56">
        <w:rPr>
          <w:rFonts w:ascii="Times New Roman" w:eastAsia="TimesNewRomanPSMT" w:hAnsi="Times New Roman" w:cs="Times New Roman"/>
          <w:color w:val="000000"/>
          <w:kern w:val="0"/>
          <w:sz w:val="24"/>
          <w:lang w:val="cs-CZ" w:bidi="ar"/>
        </w:rPr>
        <w:t>40%</w:t>
      </w:r>
      <w:proofErr w:type="gramEnd"/>
      <w:r w:rsidRPr="00906B56">
        <w:rPr>
          <w:rFonts w:ascii="Times New Roman" w:eastAsia="TimesNewRomanPSMT" w:hAnsi="Times New Roman" w:cs="Times New Roman"/>
          <w:color w:val="000000"/>
          <w:kern w:val="0"/>
          <w:sz w:val="24"/>
          <w:lang w:val="cs-CZ" w:bidi="ar"/>
        </w:rPr>
        <w:t xml:space="preserve"> respondentek nezná přesné anatomické uložení </w:t>
      </w:r>
      <w:proofErr w:type="spellStart"/>
      <w:r w:rsidRPr="00906B56">
        <w:rPr>
          <w:rFonts w:ascii="Times New Roman" w:eastAsia="TimesNewRomanPSMT" w:hAnsi="Times New Roman" w:cs="Times New Roman"/>
          <w:color w:val="000000"/>
          <w:kern w:val="0"/>
          <w:sz w:val="24"/>
          <w:lang w:val="cs-CZ" w:bidi="ar"/>
        </w:rPr>
        <w:t>děložníko</w:t>
      </w:r>
      <w:proofErr w:type="spellEnd"/>
      <w:r w:rsidRPr="00906B56">
        <w:rPr>
          <w:rFonts w:ascii="Times New Roman" w:eastAsia="TimesNewRomanPSMT" w:hAnsi="Times New Roman" w:cs="Times New Roman"/>
          <w:color w:val="000000"/>
          <w:kern w:val="0"/>
          <w:sz w:val="24"/>
          <w:lang w:val="cs-CZ" w:bidi="ar"/>
        </w:rPr>
        <w:t xml:space="preserve"> čípku díky nedostatečné znalosti anatomie</w:t>
      </w:r>
    </w:p>
    <w:p w14:paraId="246028ED" w14:textId="77777777" w:rsidR="004B14C9" w:rsidRPr="00906B56" w:rsidRDefault="004B14C9" w:rsidP="00906B56">
      <w:pPr>
        <w:widowControl/>
        <w:rPr>
          <w:rFonts w:ascii="Times New Roman" w:eastAsia="TimesNewRomanPSMT" w:hAnsi="Times New Roman" w:cs="Times New Roman"/>
          <w:color w:val="000000"/>
          <w:kern w:val="0"/>
          <w:sz w:val="24"/>
          <w:lang w:val="cs-CZ" w:bidi="ar"/>
        </w:rPr>
      </w:pPr>
    </w:p>
    <w:p w14:paraId="180ED1B5"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BoldMT" w:hAnsi="Times New Roman" w:cs="Times New Roman"/>
          <w:b/>
          <w:color w:val="000000"/>
          <w:kern w:val="0"/>
          <w:sz w:val="24"/>
          <w:lang w:val="cs-CZ" w:bidi="ar"/>
        </w:rPr>
        <w:t xml:space="preserve">b) Zjistit, jestli ženy ví, jaká je nejčastější příčina karcinom děložního </w:t>
      </w:r>
    </w:p>
    <w:p w14:paraId="0B8FDCC8"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BoldMT" w:hAnsi="Times New Roman" w:cs="Times New Roman"/>
          <w:b/>
          <w:color w:val="000000"/>
          <w:kern w:val="0"/>
          <w:sz w:val="24"/>
          <w:lang w:val="cs-CZ" w:bidi="ar"/>
        </w:rPr>
        <w:t xml:space="preserve">čípku, a zda ví, jakým způsobem se HPV viry přenáší. </w:t>
      </w:r>
    </w:p>
    <w:p w14:paraId="291597D6"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Předpokládám, že 20 % žen bude vědět, jaká je příčina karcinomu děložního čípku </w:t>
      </w:r>
    </w:p>
    <w:p w14:paraId="3C6EA28B"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a 15 % žen bude vědět, jak lidské </w:t>
      </w:r>
      <w:proofErr w:type="spellStart"/>
      <w:r w:rsidRPr="00906B56">
        <w:rPr>
          <w:rFonts w:ascii="Times New Roman" w:eastAsia="TimesNewRomanPSMT" w:hAnsi="Times New Roman" w:cs="Times New Roman"/>
          <w:color w:val="000000"/>
          <w:kern w:val="0"/>
          <w:sz w:val="24"/>
          <w:lang w:val="cs-CZ" w:bidi="ar"/>
        </w:rPr>
        <w:t>papilomavir</w:t>
      </w:r>
      <w:r w:rsidRPr="00906B56">
        <w:rPr>
          <w:rFonts w:ascii="Times New Roman" w:eastAsia="TimesNewRomanPSMT" w:hAnsi="Times New Roman" w:cs="Times New Roman"/>
          <w:color w:val="000000"/>
          <w:kern w:val="0"/>
          <w:sz w:val="24"/>
          <w:lang w:val="cs-CZ" w:bidi="ar"/>
        </w:rPr>
        <w:t>y</w:t>
      </w:r>
      <w:proofErr w:type="spellEnd"/>
      <w:r w:rsidRPr="00906B56">
        <w:rPr>
          <w:rFonts w:ascii="Times New Roman" w:eastAsia="TimesNewRomanPSMT" w:hAnsi="Times New Roman" w:cs="Times New Roman"/>
          <w:color w:val="000000"/>
          <w:kern w:val="0"/>
          <w:sz w:val="24"/>
          <w:lang w:val="cs-CZ" w:bidi="ar"/>
        </w:rPr>
        <w:t xml:space="preserve"> přenáší. </w:t>
      </w:r>
    </w:p>
    <w:p w14:paraId="7B5E7201" w14:textId="77777777" w:rsidR="004B14C9" w:rsidRPr="00906B56" w:rsidRDefault="00EC3A6E" w:rsidP="00906B56">
      <w:pPr>
        <w:widowControl/>
        <w:rPr>
          <w:rFonts w:ascii="Times New Roman" w:eastAsia="TimesNewRomanPSMT" w:hAnsi="Times New Roman" w:cs="Times New Roman"/>
          <w:color w:val="000000"/>
          <w:kern w:val="0"/>
          <w:sz w:val="24"/>
          <w:lang w:val="cs-CZ" w:bidi="ar"/>
        </w:rPr>
      </w:pPr>
      <w:r w:rsidRPr="00906B56">
        <w:rPr>
          <w:rFonts w:ascii="Times New Roman" w:eastAsia="TimesNewRomanPSMT" w:hAnsi="Times New Roman" w:cs="Times New Roman"/>
          <w:color w:val="000000"/>
          <w:kern w:val="0"/>
          <w:sz w:val="24"/>
          <w:lang w:val="cs-CZ" w:bidi="ar"/>
        </w:rPr>
        <w:t xml:space="preserve">Vztahující se k otázkám: 6, 7, 9. </w:t>
      </w:r>
    </w:p>
    <w:p w14:paraId="71488373" w14:textId="77777777" w:rsidR="004B14C9" w:rsidRPr="00906B56" w:rsidRDefault="004B14C9" w:rsidP="00906B56">
      <w:pPr>
        <w:widowControl/>
        <w:rPr>
          <w:rFonts w:ascii="Times New Roman" w:eastAsia="TimesNewRomanPSMT" w:hAnsi="Times New Roman" w:cs="Times New Roman"/>
          <w:color w:val="000000"/>
          <w:kern w:val="0"/>
          <w:sz w:val="24"/>
          <w:lang w:val="cs-CZ" w:bidi="ar"/>
        </w:rPr>
      </w:pPr>
    </w:p>
    <w:p w14:paraId="05E7D2FC" w14:textId="77777777" w:rsidR="004B14C9" w:rsidRPr="00906B56" w:rsidRDefault="00EC3A6E" w:rsidP="00906B56">
      <w:pPr>
        <w:widowControl/>
        <w:rPr>
          <w:rFonts w:ascii="Times New Roman" w:eastAsia="TimesNewRomanPSMT" w:hAnsi="Times New Roman" w:cs="Times New Roman"/>
          <w:color w:val="000000"/>
          <w:kern w:val="0"/>
          <w:sz w:val="24"/>
          <w:lang w:val="cs-CZ" w:bidi="ar"/>
        </w:rPr>
      </w:pPr>
      <w:r w:rsidRPr="00906B56">
        <w:rPr>
          <w:rFonts w:ascii="Times New Roman" w:eastAsia="TimesNewRomanPSMT" w:hAnsi="Times New Roman" w:cs="Times New Roman"/>
          <w:color w:val="000000"/>
          <w:kern w:val="0"/>
          <w:sz w:val="24"/>
          <w:lang w:val="cs-CZ" w:bidi="ar"/>
        </w:rPr>
        <w:t xml:space="preserve">Hypotéza: Méně než </w:t>
      </w:r>
      <w:proofErr w:type="gramStart"/>
      <w:r w:rsidRPr="00906B56">
        <w:rPr>
          <w:rFonts w:ascii="Times New Roman" w:eastAsia="TimesNewRomanPSMT" w:hAnsi="Times New Roman" w:cs="Times New Roman"/>
          <w:color w:val="000000"/>
          <w:kern w:val="0"/>
          <w:sz w:val="24"/>
          <w:lang w:val="cs-CZ" w:bidi="ar"/>
        </w:rPr>
        <w:t>15%</w:t>
      </w:r>
      <w:proofErr w:type="gramEnd"/>
      <w:r w:rsidRPr="00906B56">
        <w:rPr>
          <w:rFonts w:ascii="Times New Roman" w:eastAsia="TimesNewRomanPSMT" w:hAnsi="Times New Roman" w:cs="Times New Roman"/>
          <w:color w:val="000000"/>
          <w:kern w:val="0"/>
          <w:sz w:val="24"/>
          <w:lang w:val="cs-CZ" w:bidi="ar"/>
        </w:rPr>
        <w:t xml:space="preserve"> žen, bude vědět, jak se </w:t>
      </w:r>
      <w:proofErr w:type="spellStart"/>
      <w:r w:rsidRPr="00906B56">
        <w:rPr>
          <w:rFonts w:ascii="Times New Roman" w:eastAsia="TimesNewRomanPSMT" w:hAnsi="Times New Roman" w:cs="Times New Roman"/>
          <w:color w:val="000000"/>
          <w:kern w:val="0"/>
          <w:sz w:val="24"/>
          <w:lang w:val="cs-CZ" w:bidi="ar"/>
        </w:rPr>
        <w:t>papilomaviry</w:t>
      </w:r>
      <w:proofErr w:type="spellEnd"/>
      <w:r w:rsidRPr="00906B56">
        <w:rPr>
          <w:rFonts w:ascii="Times New Roman" w:eastAsia="TimesNewRomanPSMT" w:hAnsi="Times New Roman" w:cs="Times New Roman"/>
          <w:color w:val="000000"/>
          <w:kern w:val="0"/>
          <w:sz w:val="24"/>
          <w:lang w:val="cs-CZ" w:bidi="ar"/>
        </w:rPr>
        <w:t xml:space="preserve"> přenáší díky dostatečné neinformovanosti od lékařů.</w:t>
      </w:r>
    </w:p>
    <w:p w14:paraId="2995B8EF" w14:textId="77777777" w:rsidR="004B14C9" w:rsidRPr="00906B56" w:rsidRDefault="004B14C9" w:rsidP="00906B56">
      <w:pPr>
        <w:widowControl/>
        <w:rPr>
          <w:rFonts w:ascii="Times New Roman" w:eastAsia="TimesNewRomanPSMT" w:hAnsi="Times New Roman" w:cs="Times New Roman"/>
          <w:color w:val="000000"/>
          <w:kern w:val="0"/>
          <w:sz w:val="24"/>
          <w:lang w:val="cs-CZ" w:bidi="ar"/>
        </w:rPr>
      </w:pPr>
    </w:p>
    <w:p w14:paraId="6FE462D1"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BoldMT" w:hAnsi="Times New Roman" w:cs="Times New Roman"/>
          <w:b/>
          <w:color w:val="000000"/>
          <w:kern w:val="0"/>
          <w:sz w:val="24"/>
          <w:lang w:val="cs-CZ" w:bidi="ar"/>
        </w:rPr>
        <w:t xml:space="preserve">c) Zjistit, zda ženy mají svého registrujícího gynekologa, zda absolvují </w:t>
      </w:r>
    </w:p>
    <w:p w14:paraId="27AFDC65"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BoldMT" w:hAnsi="Times New Roman" w:cs="Times New Roman"/>
          <w:b/>
          <w:color w:val="000000"/>
          <w:kern w:val="0"/>
          <w:sz w:val="24"/>
          <w:lang w:val="cs-CZ" w:bidi="ar"/>
        </w:rPr>
        <w:t>pravidelné preventivn</w:t>
      </w:r>
      <w:r w:rsidRPr="00906B56">
        <w:rPr>
          <w:rFonts w:ascii="Times New Roman" w:eastAsia="TimesNewRomanPS-BoldMT" w:hAnsi="Times New Roman" w:cs="Times New Roman"/>
          <w:b/>
          <w:color w:val="000000"/>
          <w:kern w:val="0"/>
          <w:sz w:val="24"/>
          <w:lang w:val="cs-CZ" w:bidi="ar"/>
        </w:rPr>
        <w:t xml:space="preserve">í gynekologické prohlídky, a zda mají informace o </w:t>
      </w:r>
    </w:p>
    <w:p w14:paraId="20A6DAE5"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BoldMT" w:hAnsi="Times New Roman" w:cs="Times New Roman"/>
          <w:b/>
          <w:color w:val="000000"/>
          <w:kern w:val="0"/>
          <w:sz w:val="24"/>
          <w:lang w:val="cs-CZ" w:bidi="ar"/>
        </w:rPr>
        <w:t>prevenci a o možnosti očkování proti lidským papilomavirům.</w:t>
      </w:r>
      <w:r w:rsidRPr="00906B56">
        <w:rPr>
          <w:rFonts w:ascii="Times New Roman" w:eastAsia="TimesNewRomanPSMT" w:hAnsi="Times New Roman" w:cs="Times New Roman"/>
          <w:color w:val="000000"/>
          <w:kern w:val="0"/>
          <w:sz w:val="24"/>
          <w:lang w:val="cs-CZ" w:bidi="ar"/>
        </w:rPr>
        <w:t xml:space="preserve">29 </w:t>
      </w:r>
    </w:p>
    <w:p w14:paraId="3C28529E"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Předpokládám, že 80 % respondentek uvede, že má svého registrujícího </w:t>
      </w:r>
    </w:p>
    <w:p w14:paraId="71F63F8D"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gynekologa a odhaduji, že 50 % žen uvede, že absolvuje pravidelné preven</w:t>
      </w:r>
      <w:r w:rsidRPr="00906B56">
        <w:rPr>
          <w:rFonts w:ascii="Times New Roman" w:eastAsia="TimesNewRomanPSMT" w:hAnsi="Times New Roman" w:cs="Times New Roman"/>
          <w:color w:val="000000"/>
          <w:kern w:val="0"/>
          <w:sz w:val="24"/>
          <w:lang w:val="cs-CZ" w:bidi="ar"/>
        </w:rPr>
        <w:t xml:space="preserve">tivní </w:t>
      </w:r>
    </w:p>
    <w:p w14:paraId="0EF1015B"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gynekologické prohlídky u svého gynekologa. Odhaduji, že 50 % žen uvede, že ví o </w:t>
      </w:r>
    </w:p>
    <w:p w14:paraId="4ECDC0B9"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možnosti očkování proti lidským </w:t>
      </w:r>
      <w:proofErr w:type="spellStart"/>
      <w:r w:rsidRPr="00906B56">
        <w:rPr>
          <w:rFonts w:ascii="Times New Roman" w:eastAsia="TimesNewRomanPSMT" w:hAnsi="Times New Roman" w:cs="Times New Roman"/>
          <w:color w:val="000000"/>
          <w:kern w:val="0"/>
          <w:sz w:val="24"/>
          <w:lang w:val="cs-CZ" w:bidi="ar"/>
        </w:rPr>
        <w:t>papilomavirům</w:t>
      </w:r>
      <w:proofErr w:type="spellEnd"/>
      <w:r w:rsidRPr="00906B56">
        <w:rPr>
          <w:rFonts w:ascii="Times New Roman" w:eastAsia="TimesNewRomanPSMT" w:hAnsi="Times New Roman" w:cs="Times New Roman"/>
          <w:color w:val="000000"/>
          <w:kern w:val="0"/>
          <w:sz w:val="24"/>
          <w:lang w:val="cs-CZ" w:bidi="ar"/>
        </w:rPr>
        <w:t xml:space="preserve">. </w:t>
      </w:r>
    </w:p>
    <w:p w14:paraId="466749AE" w14:textId="77777777" w:rsidR="004B14C9" w:rsidRPr="00906B56" w:rsidRDefault="00EC3A6E" w:rsidP="00906B56">
      <w:pPr>
        <w:widowControl/>
        <w:rPr>
          <w:rFonts w:ascii="Times New Roman" w:hAnsi="Times New Roman" w:cs="Times New Roman"/>
          <w:sz w:val="24"/>
          <w:lang w:val="cs-CZ"/>
        </w:rPr>
      </w:pPr>
      <w:r w:rsidRPr="00906B56">
        <w:rPr>
          <w:rFonts w:ascii="Times New Roman" w:eastAsia="TimesNewRomanPSMT" w:hAnsi="Times New Roman" w:cs="Times New Roman"/>
          <w:color w:val="000000"/>
          <w:kern w:val="0"/>
          <w:sz w:val="24"/>
          <w:lang w:val="cs-CZ" w:bidi="ar"/>
        </w:rPr>
        <w:t xml:space="preserve">Vztahující se k otázkám: 11, 11.1, 12, 13, 13.1, 14, 14.1, 14.2. </w:t>
      </w:r>
    </w:p>
    <w:p w14:paraId="03827533" w14:textId="77777777" w:rsidR="004B14C9" w:rsidRPr="00906B56" w:rsidRDefault="004B14C9" w:rsidP="00906B56">
      <w:pPr>
        <w:rPr>
          <w:rFonts w:ascii="Times New Roman" w:hAnsi="Times New Roman" w:cs="Times New Roman"/>
          <w:sz w:val="24"/>
          <w:lang w:val="cs-CZ"/>
        </w:rPr>
      </w:pPr>
    </w:p>
    <w:p w14:paraId="3ED6E8F7"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sz w:val="24"/>
          <w:lang w:val="cs-CZ"/>
        </w:rPr>
        <w:t xml:space="preserve">Hypotéza: Ne všech </w:t>
      </w:r>
      <w:proofErr w:type="gramStart"/>
      <w:r w:rsidRPr="00906B56">
        <w:rPr>
          <w:rFonts w:ascii="Times New Roman" w:hAnsi="Times New Roman" w:cs="Times New Roman"/>
          <w:sz w:val="24"/>
          <w:lang w:val="cs-CZ"/>
        </w:rPr>
        <w:t>50%</w:t>
      </w:r>
      <w:proofErr w:type="gramEnd"/>
      <w:r w:rsidRPr="00906B56">
        <w:rPr>
          <w:rFonts w:ascii="Times New Roman" w:hAnsi="Times New Roman" w:cs="Times New Roman"/>
          <w:sz w:val="24"/>
          <w:lang w:val="cs-CZ"/>
        </w:rPr>
        <w:t xml:space="preserve"> dotazovaných žen po menopauze nedochází pravidelně na gynekologické prohlídky.</w:t>
      </w:r>
    </w:p>
    <w:p w14:paraId="55B4117D" w14:textId="77777777" w:rsidR="004B14C9" w:rsidRPr="00906B56" w:rsidRDefault="004B14C9" w:rsidP="00906B56">
      <w:pPr>
        <w:rPr>
          <w:rFonts w:ascii="Times New Roman" w:hAnsi="Times New Roman" w:cs="Times New Roman"/>
          <w:sz w:val="24"/>
          <w:lang w:val="cs-CZ"/>
        </w:rPr>
      </w:pPr>
    </w:p>
    <w:p w14:paraId="780FC65E" w14:textId="77777777" w:rsidR="004B14C9" w:rsidRPr="00906B56" w:rsidRDefault="004B14C9" w:rsidP="00906B56">
      <w:pPr>
        <w:rPr>
          <w:rFonts w:ascii="Times New Roman" w:hAnsi="Times New Roman" w:cs="Times New Roman"/>
          <w:sz w:val="24"/>
          <w:lang w:val="cs-CZ"/>
        </w:rPr>
      </w:pPr>
    </w:p>
    <w:p w14:paraId="1039FBD0" w14:textId="77777777" w:rsidR="004B14C9" w:rsidRPr="00906B56" w:rsidRDefault="004B14C9" w:rsidP="00906B56">
      <w:pPr>
        <w:rPr>
          <w:rFonts w:ascii="Times New Roman" w:hAnsi="Times New Roman" w:cs="Times New Roman"/>
          <w:sz w:val="24"/>
          <w:lang w:val="cs-CZ"/>
        </w:rPr>
      </w:pPr>
    </w:p>
    <w:p w14:paraId="1B7E1130" w14:textId="77777777" w:rsidR="004B14C9" w:rsidRPr="00906B56" w:rsidRDefault="004B14C9" w:rsidP="00906B56">
      <w:pPr>
        <w:rPr>
          <w:rFonts w:ascii="Times New Roman" w:hAnsi="Times New Roman" w:cs="Times New Roman"/>
          <w:sz w:val="24"/>
          <w:lang w:val="cs-CZ"/>
        </w:rPr>
      </w:pPr>
    </w:p>
    <w:p w14:paraId="4E6621DF" w14:textId="77777777" w:rsidR="004B14C9" w:rsidRPr="00906B56" w:rsidRDefault="004B14C9" w:rsidP="00906B56">
      <w:pPr>
        <w:rPr>
          <w:rFonts w:ascii="Times New Roman" w:hAnsi="Times New Roman" w:cs="Times New Roman"/>
          <w:sz w:val="24"/>
          <w:lang w:val="cs-CZ"/>
        </w:rPr>
      </w:pPr>
    </w:p>
    <w:p w14:paraId="3F2E5422" w14:textId="77777777" w:rsidR="004B14C9" w:rsidRPr="00906B56" w:rsidRDefault="004B14C9" w:rsidP="00906B56">
      <w:pPr>
        <w:rPr>
          <w:rFonts w:ascii="Times New Roman" w:hAnsi="Times New Roman" w:cs="Times New Roman"/>
          <w:sz w:val="24"/>
          <w:lang w:val="cs-CZ"/>
        </w:rPr>
      </w:pPr>
    </w:p>
    <w:p w14:paraId="6F5E7A4F" w14:textId="77777777" w:rsidR="004B14C9" w:rsidRPr="00906B56" w:rsidRDefault="004B14C9" w:rsidP="00906B56">
      <w:pPr>
        <w:rPr>
          <w:rFonts w:ascii="Times New Roman" w:hAnsi="Times New Roman" w:cs="Times New Roman"/>
          <w:sz w:val="24"/>
          <w:lang w:val="cs-CZ"/>
        </w:rPr>
      </w:pPr>
    </w:p>
    <w:p w14:paraId="1687205D" w14:textId="77777777" w:rsidR="004B14C9" w:rsidRPr="00906B56" w:rsidRDefault="004B14C9" w:rsidP="00906B56">
      <w:pPr>
        <w:rPr>
          <w:rFonts w:ascii="Times New Roman" w:hAnsi="Times New Roman" w:cs="Times New Roman"/>
          <w:sz w:val="24"/>
          <w:lang w:val="cs-CZ"/>
        </w:rPr>
      </w:pPr>
    </w:p>
    <w:p w14:paraId="58F14668" w14:textId="77777777" w:rsidR="004B14C9" w:rsidRPr="00906B56" w:rsidRDefault="004B14C9" w:rsidP="00906B56">
      <w:pPr>
        <w:rPr>
          <w:rFonts w:ascii="Times New Roman" w:hAnsi="Times New Roman" w:cs="Times New Roman"/>
          <w:sz w:val="24"/>
          <w:lang w:val="cs-CZ"/>
        </w:rPr>
      </w:pPr>
    </w:p>
    <w:p w14:paraId="3B26ED95" w14:textId="77777777" w:rsidR="004B14C9" w:rsidRPr="00906B56" w:rsidRDefault="004B14C9" w:rsidP="00906B56">
      <w:pPr>
        <w:rPr>
          <w:rFonts w:ascii="Times New Roman" w:hAnsi="Times New Roman" w:cs="Times New Roman"/>
          <w:sz w:val="24"/>
          <w:lang w:val="cs-CZ"/>
        </w:rPr>
      </w:pPr>
    </w:p>
    <w:p w14:paraId="5F7532E3" w14:textId="77777777" w:rsidR="004B14C9" w:rsidRPr="00906B56" w:rsidRDefault="004B14C9" w:rsidP="00906B56">
      <w:pPr>
        <w:rPr>
          <w:rFonts w:ascii="Times New Roman" w:hAnsi="Times New Roman" w:cs="Times New Roman"/>
          <w:sz w:val="24"/>
          <w:lang w:val="cs-CZ"/>
        </w:rPr>
      </w:pPr>
    </w:p>
    <w:p w14:paraId="2E2E0C6D" w14:textId="77777777" w:rsidR="004B14C9" w:rsidRPr="00906B56" w:rsidRDefault="004B14C9" w:rsidP="00906B56">
      <w:pPr>
        <w:rPr>
          <w:rFonts w:ascii="Times New Roman" w:hAnsi="Times New Roman" w:cs="Times New Roman"/>
          <w:sz w:val="24"/>
          <w:lang w:val="cs-CZ"/>
        </w:rPr>
      </w:pPr>
    </w:p>
    <w:p w14:paraId="379F82E5"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sz w:val="24"/>
          <w:lang w:val="cs-CZ"/>
        </w:rPr>
        <w:t xml:space="preserve">Úkol č.3- Porovnání výsledků </w:t>
      </w:r>
    </w:p>
    <w:p w14:paraId="7D6D6819" w14:textId="591995FB"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drawing>
          <wp:inline distT="0" distB="0" distL="114300" distR="114300" wp14:anchorId="2513C2B9" wp14:editId="657243EE">
            <wp:extent cx="2777067" cy="1987876"/>
            <wp:effectExtent l="0" t="0" r="4445" b="6350"/>
            <wp:docPr id="2" name="Picture 2" descr="171712206_1847730438728800_72179987311749761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71712206_1847730438728800_7217998731174976100_n"/>
                    <pic:cNvPicPr>
                      <a:picLocks noChangeAspect="1"/>
                    </pic:cNvPicPr>
                  </pic:nvPicPr>
                  <pic:blipFill>
                    <a:blip r:embed="rId12"/>
                    <a:stretch>
                      <a:fillRect/>
                    </a:stretch>
                  </pic:blipFill>
                  <pic:spPr>
                    <a:xfrm>
                      <a:off x="0" y="0"/>
                      <a:ext cx="2827133" cy="2023714"/>
                    </a:xfrm>
                    <a:prstGeom prst="rect">
                      <a:avLst/>
                    </a:prstGeom>
                  </pic:spPr>
                </pic:pic>
              </a:graphicData>
            </a:graphic>
          </wp:inline>
        </w:drawing>
      </w:r>
    </w:p>
    <w:p w14:paraId="459B92DA" w14:textId="568EA9FE" w:rsidR="00445BF4" w:rsidRDefault="00445BF4" w:rsidP="00906B56">
      <w:pPr>
        <w:rPr>
          <w:rFonts w:ascii="Times New Roman" w:hAnsi="Times New Roman" w:cs="Times New Roman"/>
          <w:sz w:val="24"/>
          <w:lang w:val="cs-CZ"/>
        </w:rPr>
      </w:pPr>
      <w:r w:rsidRPr="00906B56">
        <w:rPr>
          <w:rFonts w:ascii="Times New Roman" w:hAnsi="Times New Roman" w:cs="Times New Roman"/>
          <w:sz w:val="24"/>
          <w:lang w:val="cs-CZ"/>
        </w:rPr>
        <w:t>V našem dotazníkovém šetření odpovědělo na tuto otázku 21 respondentů v porovnání s prací Bc. Kapustové odpovědělo na tuto otázku 104 respondentů. Práce Bc. Kapustové zahrnovala všechny věkové kategorie oproti naší srovnávací práci, která se zaměřila pouze na respondentky ve věku od 21 až 23 let.</w:t>
      </w:r>
    </w:p>
    <w:p w14:paraId="3A1C6A76" w14:textId="77777777" w:rsidR="00906B56" w:rsidRPr="00906B56" w:rsidRDefault="00906B56" w:rsidP="00906B56">
      <w:pPr>
        <w:rPr>
          <w:rFonts w:ascii="Times New Roman" w:hAnsi="Times New Roman" w:cs="Times New Roman"/>
          <w:sz w:val="24"/>
          <w:lang w:val="cs-CZ"/>
        </w:rPr>
      </w:pPr>
    </w:p>
    <w:p w14:paraId="693F9046"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drawing>
          <wp:inline distT="0" distB="0" distL="114300" distR="114300" wp14:anchorId="6ACF2B68" wp14:editId="36DCFACF">
            <wp:extent cx="2992472" cy="2142067"/>
            <wp:effectExtent l="0" t="0" r="5080" b="4445"/>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pic:cNvPicPr>
                      <a:picLocks noChangeAspect="1"/>
                    </pic:cNvPicPr>
                  </pic:nvPicPr>
                  <pic:blipFill>
                    <a:blip r:embed="rId13"/>
                    <a:stretch>
                      <a:fillRect/>
                    </a:stretch>
                  </pic:blipFill>
                  <pic:spPr>
                    <a:xfrm>
                      <a:off x="0" y="0"/>
                      <a:ext cx="3013120" cy="2156848"/>
                    </a:xfrm>
                    <a:prstGeom prst="rect">
                      <a:avLst/>
                    </a:prstGeom>
                  </pic:spPr>
                </pic:pic>
              </a:graphicData>
            </a:graphic>
          </wp:inline>
        </w:drawing>
      </w:r>
    </w:p>
    <w:p w14:paraId="468EBDBF" w14:textId="77777777" w:rsidR="004B14C9" w:rsidRPr="00906B56" w:rsidRDefault="004B14C9" w:rsidP="00906B56">
      <w:pPr>
        <w:rPr>
          <w:rFonts w:ascii="Times New Roman" w:hAnsi="Times New Roman" w:cs="Times New Roman"/>
          <w:sz w:val="24"/>
          <w:lang w:val="cs-CZ"/>
        </w:rPr>
      </w:pPr>
    </w:p>
    <w:p w14:paraId="6D122CF0" w14:textId="15656DD6" w:rsidR="004B14C9" w:rsidRPr="00906B56" w:rsidRDefault="00445BF4" w:rsidP="00906B56">
      <w:pPr>
        <w:rPr>
          <w:rFonts w:ascii="Times New Roman" w:hAnsi="Times New Roman" w:cs="Times New Roman"/>
          <w:sz w:val="24"/>
          <w:lang w:val="cs-CZ"/>
        </w:rPr>
      </w:pPr>
      <w:r w:rsidRPr="00906B56">
        <w:rPr>
          <w:rFonts w:ascii="Times New Roman" w:hAnsi="Times New Roman" w:cs="Times New Roman"/>
          <w:sz w:val="24"/>
          <w:lang w:val="cs-CZ"/>
        </w:rPr>
        <w:t xml:space="preserve">V práci Bc. Kapustové byla zastoupena nejvíce kategorie </w:t>
      </w:r>
      <w:r w:rsidR="00D54DA5" w:rsidRPr="00906B56">
        <w:rPr>
          <w:rFonts w:ascii="Times New Roman" w:hAnsi="Times New Roman" w:cs="Times New Roman"/>
          <w:sz w:val="24"/>
          <w:lang w:val="cs-CZ"/>
        </w:rPr>
        <w:t xml:space="preserve">vysokoškolsky vzdělaných respondentek. V našem výzkumu byly zastoupeny ženy s ukončeným středoškolským vzdělaním. </w:t>
      </w:r>
    </w:p>
    <w:p w14:paraId="6D52EA3F" w14:textId="77777777" w:rsidR="004B14C9" w:rsidRPr="00906B56" w:rsidRDefault="004B14C9" w:rsidP="00906B56">
      <w:pPr>
        <w:rPr>
          <w:rFonts w:ascii="Times New Roman" w:hAnsi="Times New Roman" w:cs="Times New Roman"/>
          <w:sz w:val="24"/>
          <w:lang w:val="cs-CZ"/>
        </w:rPr>
      </w:pPr>
    </w:p>
    <w:p w14:paraId="20F164DB" w14:textId="77777777" w:rsidR="004B14C9" w:rsidRPr="00906B56" w:rsidRDefault="004B14C9" w:rsidP="00906B56">
      <w:pPr>
        <w:rPr>
          <w:rFonts w:ascii="Times New Roman" w:hAnsi="Times New Roman" w:cs="Times New Roman"/>
          <w:sz w:val="24"/>
          <w:lang w:val="cs-CZ"/>
        </w:rPr>
      </w:pPr>
    </w:p>
    <w:p w14:paraId="67B6E3AC" w14:textId="6F3355E6"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lastRenderedPageBreak/>
        <w:drawing>
          <wp:inline distT="0" distB="0" distL="114300" distR="114300" wp14:anchorId="143211CC" wp14:editId="1EA31C0E">
            <wp:extent cx="2743200" cy="1963634"/>
            <wp:effectExtent l="0" t="0" r="0" b="508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
                    <pic:cNvPicPr>
                      <a:picLocks noChangeAspect="1"/>
                    </pic:cNvPicPr>
                  </pic:nvPicPr>
                  <pic:blipFill>
                    <a:blip r:embed="rId14"/>
                    <a:stretch>
                      <a:fillRect/>
                    </a:stretch>
                  </pic:blipFill>
                  <pic:spPr>
                    <a:xfrm>
                      <a:off x="0" y="0"/>
                      <a:ext cx="2793852" cy="1999892"/>
                    </a:xfrm>
                    <a:prstGeom prst="rect">
                      <a:avLst/>
                    </a:prstGeom>
                  </pic:spPr>
                </pic:pic>
              </a:graphicData>
            </a:graphic>
          </wp:inline>
        </w:drawing>
      </w:r>
    </w:p>
    <w:p w14:paraId="1F734A60" w14:textId="71537186" w:rsidR="00D54DA5" w:rsidRDefault="00D54DA5" w:rsidP="00906B56">
      <w:pPr>
        <w:rPr>
          <w:rFonts w:ascii="Times New Roman" w:hAnsi="Times New Roman" w:cs="Times New Roman"/>
          <w:sz w:val="24"/>
          <w:lang w:val="cs-CZ"/>
        </w:rPr>
      </w:pPr>
      <w:r w:rsidRPr="00906B56">
        <w:rPr>
          <w:rFonts w:ascii="Times New Roman" w:hAnsi="Times New Roman" w:cs="Times New Roman"/>
          <w:sz w:val="24"/>
          <w:lang w:val="cs-CZ"/>
        </w:rPr>
        <w:t xml:space="preserve">V našem šetření všechny respondentky znaly pojem, oproti porovnávané studii, kde </w:t>
      </w:r>
      <w:proofErr w:type="gramStart"/>
      <w:r w:rsidRPr="00906B56">
        <w:rPr>
          <w:rFonts w:ascii="Times New Roman" w:hAnsi="Times New Roman" w:cs="Times New Roman"/>
          <w:sz w:val="24"/>
          <w:lang w:val="cs-CZ"/>
        </w:rPr>
        <w:t>27%</w:t>
      </w:r>
      <w:proofErr w:type="gramEnd"/>
      <w:r w:rsidRPr="00906B56">
        <w:rPr>
          <w:rFonts w:ascii="Times New Roman" w:hAnsi="Times New Roman" w:cs="Times New Roman"/>
          <w:sz w:val="24"/>
          <w:lang w:val="cs-CZ"/>
        </w:rPr>
        <w:t xml:space="preserve"> nevědělo, nebo si nebyly jisté v odpovědi. </w:t>
      </w:r>
    </w:p>
    <w:p w14:paraId="2937161F" w14:textId="77777777" w:rsidR="00906B56" w:rsidRPr="00906B56" w:rsidRDefault="00906B56" w:rsidP="00906B56">
      <w:pPr>
        <w:rPr>
          <w:rFonts w:ascii="Times New Roman" w:hAnsi="Times New Roman" w:cs="Times New Roman"/>
          <w:sz w:val="24"/>
          <w:lang w:val="cs-CZ"/>
        </w:rPr>
      </w:pPr>
    </w:p>
    <w:p w14:paraId="6E492D93"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drawing>
          <wp:inline distT="0" distB="0" distL="114300" distR="114300" wp14:anchorId="658E6654" wp14:editId="4C54EEA1">
            <wp:extent cx="3359137" cy="2404533"/>
            <wp:effectExtent l="0" t="0" r="0" b="0"/>
            <wp:docPr id="9" name="Picture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4"/>
                    <pic:cNvPicPr>
                      <a:picLocks noChangeAspect="1"/>
                    </pic:cNvPicPr>
                  </pic:nvPicPr>
                  <pic:blipFill>
                    <a:blip r:embed="rId15"/>
                    <a:stretch>
                      <a:fillRect/>
                    </a:stretch>
                  </pic:blipFill>
                  <pic:spPr>
                    <a:xfrm>
                      <a:off x="0" y="0"/>
                      <a:ext cx="3385701" cy="2423548"/>
                    </a:xfrm>
                    <a:prstGeom prst="rect">
                      <a:avLst/>
                    </a:prstGeom>
                  </pic:spPr>
                </pic:pic>
              </a:graphicData>
            </a:graphic>
          </wp:inline>
        </w:drawing>
      </w:r>
    </w:p>
    <w:p w14:paraId="590DFDA4" w14:textId="634310ED" w:rsidR="004B14C9" w:rsidRPr="00906B56" w:rsidRDefault="00D54DA5" w:rsidP="00906B56">
      <w:pPr>
        <w:rPr>
          <w:rFonts w:ascii="Times New Roman" w:hAnsi="Times New Roman" w:cs="Times New Roman"/>
          <w:sz w:val="24"/>
          <w:lang w:val="cs-CZ"/>
        </w:rPr>
      </w:pPr>
      <w:r w:rsidRPr="00906B56">
        <w:rPr>
          <w:rFonts w:ascii="Times New Roman" w:hAnsi="Times New Roman" w:cs="Times New Roman"/>
          <w:sz w:val="24"/>
          <w:lang w:val="cs-CZ"/>
        </w:rPr>
        <w:t xml:space="preserve">Naše respondentky znaly karcinom děložního čípku od lékaře, oproti práci Bc. Kapustové, kde byla v nejhojnějším počtu zastoupena kategorie media. </w:t>
      </w:r>
    </w:p>
    <w:p w14:paraId="13817043" w14:textId="77777777" w:rsidR="004B14C9" w:rsidRPr="00906B56" w:rsidRDefault="004B14C9" w:rsidP="00906B56">
      <w:pPr>
        <w:rPr>
          <w:rFonts w:ascii="Times New Roman" w:hAnsi="Times New Roman" w:cs="Times New Roman"/>
          <w:sz w:val="24"/>
          <w:lang w:val="cs-CZ"/>
        </w:rPr>
      </w:pPr>
    </w:p>
    <w:p w14:paraId="67BC8497" w14:textId="1EED2E63"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drawing>
          <wp:inline distT="0" distB="0" distL="114300" distR="114300" wp14:anchorId="34787F2F" wp14:editId="1393DE78">
            <wp:extent cx="2661289" cy="1905000"/>
            <wp:effectExtent l="0" t="0" r="5715"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5"/>
                    <pic:cNvPicPr>
                      <a:picLocks noChangeAspect="1"/>
                    </pic:cNvPicPr>
                  </pic:nvPicPr>
                  <pic:blipFill>
                    <a:blip r:embed="rId16"/>
                    <a:stretch>
                      <a:fillRect/>
                    </a:stretch>
                  </pic:blipFill>
                  <pic:spPr>
                    <a:xfrm>
                      <a:off x="0" y="0"/>
                      <a:ext cx="2672040" cy="1912696"/>
                    </a:xfrm>
                    <a:prstGeom prst="rect">
                      <a:avLst/>
                    </a:prstGeom>
                  </pic:spPr>
                </pic:pic>
              </a:graphicData>
            </a:graphic>
          </wp:inline>
        </w:drawing>
      </w:r>
    </w:p>
    <w:p w14:paraId="0C196116" w14:textId="60D52DEE" w:rsidR="00D54DA5" w:rsidRPr="00906B56" w:rsidRDefault="00D54DA5" w:rsidP="00906B56">
      <w:pPr>
        <w:rPr>
          <w:rFonts w:ascii="Times New Roman" w:hAnsi="Times New Roman" w:cs="Times New Roman"/>
          <w:sz w:val="24"/>
          <w:lang w:val="cs-CZ"/>
        </w:rPr>
      </w:pPr>
      <w:r w:rsidRPr="00906B56">
        <w:rPr>
          <w:rFonts w:ascii="Times New Roman" w:hAnsi="Times New Roman" w:cs="Times New Roman"/>
          <w:sz w:val="24"/>
          <w:lang w:val="cs-CZ"/>
        </w:rPr>
        <w:t xml:space="preserve">Nejvíce respondentek odpovědělo správně na rozdíl, kde byla větší chybovost v odpovědi. </w:t>
      </w:r>
    </w:p>
    <w:p w14:paraId="46379548" w14:textId="77777777"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lastRenderedPageBreak/>
        <w:drawing>
          <wp:inline distT="0" distB="0" distL="114300" distR="114300" wp14:anchorId="4F3E8691" wp14:editId="676EAC80">
            <wp:extent cx="3649133" cy="2612116"/>
            <wp:effectExtent l="0" t="0" r="0" b="4445"/>
            <wp:docPr id="11"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6"/>
                    <pic:cNvPicPr>
                      <a:picLocks noChangeAspect="1"/>
                    </pic:cNvPicPr>
                  </pic:nvPicPr>
                  <pic:blipFill>
                    <a:blip r:embed="rId17"/>
                    <a:stretch>
                      <a:fillRect/>
                    </a:stretch>
                  </pic:blipFill>
                  <pic:spPr>
                    <a:xfrm>
                      <a:off x="0" y="0"/>
                      <a:ext cx="3678793" cy="2633347"/>
                    </a:xfrm>
                    <a:prstGeom prst="rect">
                      <a:avLst/>
                    </a:prstGeom>
                  </pic:spPr>
                </pic:pic>
              </a:graphicData>
            </a:graphic>
          </wp:inline>
        </w:drawing>
      </w:r>
    </w:p>
    <w:p w14:paraId="75FEAD13" w14:textId="4642B853" w:rsidR="00906B56" w:rsidRPr="00906B56" w:rsidRDefault="00D54DA5" w:rsidP="00906B56">
      <w:pPr>
        <w:rPr>
          <w:rFonts w:ascii="Times New Roman" w:hAnsi="Times New Roman" w:cs="Times New Roman"/>
          <w:sz w:val="24"/>
          <w:lang w:val="cs-CZ"/>
        </w:rPr>
      </w:pPr>
      <w:r w:rsidRPr="00906B56">
        <w:rPr>
          <w:rFonts w:ascii="Times New Roman" w:hAnsi="Times New Roman" w:cs="Times New Roman"/>
          <w:sz w:val="24"/>
          <w:lang w:val="cs-CZ"/>
        </w:rPr>
        <w:t xml:space="preserve">V našem dotazníku odpověděly </w:t>
      </w:r>
      <w:r w:rsidR="00451ABF" w:rsidRPr="00906B56">
        <w:rPr>
          <w:rFonts w:ascii="Times New Roman" w:hAnsi="Times New Roman" w:cs="Times New Roman"/>
          <w:sz w:val="24"/>
          <w:lang w:val="cs-CZ"/>
        </w:rPr>
        <w:t xml:space="preserve">tázané správně, až na jednu respondentku. V srovnávané práci odpovědělo 16 respondentek chybně. </w:t>
      </w:r>
    </w:p>
    <w:p w14:paraId="4C88E653" w14:textId="0ACDD4CF" w:rsidR="004B14C9" w:rsidRPr="00906B56" w:rsidRDefault="00EC3A6E" w:rsidP="00906B56">
      <w:pPr>
        <w:rPr>
          <w:rFonts w:ascii="Times New Roman" w:hAnsi="Times New Roman" w:cs="Times New Roman"/>
          <w:sz w:val="24"/>
          <w:lang w:val="cs-CZ"/>
        </w:rPr>
      </w:pPr>
      <w:r w:rsidRPr="00906B56">
        <w:rPr>
          <w:rFonts w:ascii="Times New Roman" w:hAnsi="Times New Roman" w:cs="Times New Roman"/>
          <w:noProof/>
          <w:sz w:val="24"/>
          <w:lang w:val="cs-CZ"/>
        </w:rPr>
        <w:drawing>
          <wp:inline distT="0" distB="0" distL="114300" distR="114300" wp14:anchorId="74236E52" wp14:editId="23ED3CD6">
            <wp:extent cx="3276341" cy="2345266"/>
            <wp:effectExtent l="0" t="0" r="635" b="4445"/>
            <wp:docPr id="12" name="Picture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7"/>
                    <pic:cNvPicPr>
                      <a:picLocks noChangeAspect="1"/>
                    </pic:cNvPicPr>
                  </pic:nvPicPr>
                  <pic:blipFill>
                    <a:blip r:embed="rId18"/>
                    <a:stretch>
                      <a:fillRect/>
                    </a:stretch>
                  </pic:blipFill>
                  <pic:spPr>
                    <a:xfrm>
                      <a:off x="0" y="0"/>
                      <a:ext cx="3295132" cy="2358717"/>
                    </a:xfrm>
                    <a:prstGeom prst="rect">
                      <a:avLst/>
                    </a:prstGeom>
                  </pic:spPr>
                </pic:pic>
              </a:graphicData>
            </a:graphic>
          </wp:inline>
        </w:drawing>
      </w:r>
    </w:p>
    <w:p w14:paraId="1569C4C6" w14:textId="53054B5B" w:rsidR="00451ABF" w:rsidRDefault="00451ABF" w:rsidP="00906B56">
      <w:pPr>
        <w:rPr>
          <w:rFonts w:ascii="Times New Roman" w:hAnsi="Times New Roman" w:cs="Times New Roman"/>
          <w:sz w:val="24"/>
          <w:lang w:val="cs-CZ"/>
        </w:rPr>
      </w:pPr>
      <w:r w:rsidRPr="00906B56">
        <w:rPr>
          <w:rFonts w:ascii="Times New Roman" w:hAnsi="Times New Roman" w:cs="Times New Roman"/>
          <w:sz w:val="24"/>
          <w:lang w:val="cs-CZ"/>
        </w:rPr>
        <w:t>V </w:t>
      </w:r>
      <w:r w:rsidR="00906B56" w:rsidRPr="00906B56">
        <w:rPr>
          <w:rFonts w:ascii="Times New Roman" w:hAnsi="Times New Roman" w:cs="Times New Roman"/>
          <w:sz w:val="24"/>
          <w:lang w:val="cs-CZ"/>
        </w:rPr>
        <w:t>obou</w:t>
      </w:r>
      <w:r w:rsidRPr="00906B56">
        <w:rPr>
          <w:rFonts w:ascii="Times New Roman" w:hAnsi="Times New Roman" w:cs="Times New Roman"/>
          <w:sz w:val="24"/>
          <w:lang w:val="cs-CZ"/>
        </w:rPr>
        <w:t xml:space="preserve"> případech nejvíce respondentek odpovědělo správně. </w:t>
      </w:r>
    </w:p>
    <w:p w14:paraId="0D28CD96" w14:textId="77777777" w:rsidR="00906B56" w:rsidRPr="00906B56" w:rsidRDefault="00906B56" w:rsidP="00906B56">
      <w:pPr>
        <w:rPr>
          <w:rFonts w:ascii="Times New Roman" w:hAnsi="Times New Roman" w:cs="Times New Roman"/>
          <w:sz w:val="24"/>
          <w:lang w:val="cs-CZ"/>
        </w:rPr>
      </w:pPr>
    </w:p>
    <w:p w14:paraId="41040DB2" w14:textId="538E451F" w:rsidR="00451ABF" w:rsidRPr="00906B56" w:rsidRDefault="00EC3A6E" w:rsidP="00906B56">
      <w:pPr>
        <w:rPr>
          <w:rFonts w:ascii="Times New Roman" w:hAnsi="Times New Roman" w:cs="Times New Roman"/>
          <w:sz w:val="24"/>
        </w:rPr>
      </w:pPr>
      <w:r w:rsidRPr="00906B56">
        <w:rPr>
          <w:rFonts w:ascii="Times New Roman" w:hAnsi="Times New Roman" w:cs="Times New Roman"/>
          <w:noProof/>
          <w:sz w:val="24"/>
          <w:lang w:val="cs-CZ"/>
        </w:rPr>
        <w:drawing>
          <wp:inline distT="0" distB="0" distL="114300" distR="114300" wp14:anchorId="1BDB80A5" wp14:editId="7F4D4963">
            <wp:extent cx="3014133" cy="2157573"/>
            <wp:effectExtent l="0" t="0" r="0" b="1905"/>
            <wp:docPr id="13" name="Picture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8"/>
                    <pic:cNvPicPr>
                      <a:picLocks noChangeAspect="1"/>
                    </pic:cNvPicPr>
                  </pic:nvPicPr>
                  <pic:blipFill>
                    <a:blip r:embed="rId19"/>
                    <a:stretch>
                      <a:fillRect/>
                    </a:stretch>
                  </pic:blipFill>
                  <pic:spPr>
                    <a:xfrm>
                      <a:off x="0" y="0"/>
                      <a:ext cx="3029463" cy="2168546"/>
                    </a:xfrm>
                    <a:prstGeom prst="rect">
                      <a:avLst/>
                    </a:prstGeom>
                  </pic:spPr>
                </pic:pic>
              </a:graphicData>
            </a:graphic>
          </wp:inline>
        </w:drawing>
      </w:r>
    </w:p>
    <w:p w14:paraId="13FE9FD7" w14:textId="4CA39C44" w:rsidR="00451ABF" w:rsidRPr="00906B56" w:rsidRDefault="00451ABF" w:rsidP="00906B56">
      <w:pPr>
        <w:rPr>
          <w:rFonts w:ascii="Times New Roman" w:hAnsi="Times New Roman" w:cs="Times New Roman"/>
          <w:sz w:val="24"/>
          <w:lang w:val="cs-CZ"/>
        </w:rPr>
      </w:pPr>
      <w:r w:rsidRPr="00906B56">
        <w:rPr>
          <w:rFonts w:ascii="Times New Roman" w:hAnsi="Times New Roman" w:cs="Times New Roman"/>
          <w:sz w:val="24"/>
          <w:lang w:val="cs-CZ"/>
        </w:rPr>
        <w:t xml:space="preserve">Zde měly respondentky možnost zaškrtnout více odpovědí. Naše respondentky věděly správnost virového přenosu. </w:t>
      </w:r>
    </w:p>
    <w:p w14:paraId="378130F9" w14:textId="72408BD5" w:rsidR="00451ABF" w:rsidRPr="00906B56" w:rsidRDefault="00EC3A6E" w:rsidP="00906B56">
      <w:pPr>
        <w:rPr>
          <w:rFonts w:ascii="Times New Roman" w:hAnsi="Times New Roman" w:cs="Times New Roman"/>
          <w:sz w:val="24"/>
        </w:rPr>
      </w:pPr>
      <w:r w:rsidRPr="00906B56">
        <w:rPr>
          <w:rFonts w:ascii="Times New Roman" w:hAnsi="Times New Roman" w:cs="Times New Roman"/>
          <w:noProof/>
          <w:sz w:val="24"/>
          <w:lang w:val="cs-CZ"/>
        </w:rPr>
        <w:lastRenderedPageBreak/>
        <w:drawing>
          <wp:inline distT="0" distB="0" distL="114300" distR="114300" wp14:anchorId="74110426" wp14:editId="731E3B83">
            <wp:extent cx="2909675" cy="2082800"/>
            <wp:effectExtent l="0" t="0" r="0" b="0"/>
            <wp:docPr id="14" name="Picture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9"/>
                    <pic:cNvPicPr>
                      <a:picLocks noChangeAspect="1"/>
                    </pic:cNvPicPr>
                  </pic:nvPicPr>
                  <pic:blipFill>
                    <a:blip r:embed="rId20"/>
                    <a:stretch>
                      <a:fillRect/>
                    </a:stretch>
                  </pic:blipFill>
                  <pic:spPr>
                    <a:xfrm>
                      <a:off x="0" y="0"/>
                      <a:ext cx="2924508" cy="2093417"/>
                    </a:xfrm>
                    <a:prstGeom prst="rect">
                      <a:avLst/>
                    </a:prstGeom>
                  </pic:spPr>
                </pic:pic>
              </a:graphicData>
            </a:graphic>
          </wp:inline>
        </w:drawing>
      </w:r>
    </w:p>
    <w:p w14:paraId="3141603E" w14:textId="69DE1702" w:rsidR="00451ABF" w:rsidRDefault="00451ABF" w:rsidP="00906B56">
      <w:pPr>
        <w:rPr>
          <w:rFonts w:ascii="Times New Roman" w:hAnsi="Times New Roman" w:cs="Times New Roman"/>
          <w:sz w:val="24"/>
          <w:lang w:val="cs-CZ"/>
        </w:rPr>
      </w:pPr>
      <w:r w:rsidRPr="00906B56">
        <w:rPr>
          <w:rFonts w:ascii="Times New Roman" w:hAnsi="Times New Roman" w:cs="Times New Roman"/>
          <w:sz w:val="24"/>
          <w:lang w:val="cs-CZ"/>
        </w:rPr>
        <w:t xml:space="preserve">Všechny naše respondentky odpověděly správně, na rozdíl od porovnávané studie, kde téměř polovina odpověděla chybně. </w:t>
      </w:r>
    </w:p>
    <w:p w14:paraId="0825A2D6" w14:textId="77777777" w:rsidR="00906B56" w:rsidRPr="00906B56" w:rsidRDefault="00906B56" w:rsidP="00906B56">
      <w:pPr>
        <w:rPr>
          <w:rFonts w:ascii="Times New Roman" w:hAnsi="Times New Roman" w:cs="Times New Roman"/>
          <w:sz w:val="24"/>
          <w:lang w:val="cs-CZ"/>
        </w:rPr>
      </w:pPr>
    </w:p>
    <w:p w14:paraId="08C76B31" w14:textId="6567FD3B" w:rsidR="00451ABF" w:rsidRPr="00906B56" w:rsidRDefault="00EC3A6E" w:rsidP="00906B56">
      <w:pPr>
        <w:rPr>
          <w:rFonts w:ascii="Times New Roman" w:hAnsi="Times New Roman" w:cs="Times New Roman"/>
          <w:sz w:val="24"/>
        </w:rPr>
      </w:pPr>
      <w:r w:rsidRPr="00906B56">
        <w:rPr>
          <w:rFonts w:ascii="Times New Roman" w:hAnsi="Times New Roman" w:cs="Times New Roman"/>
          <w:noProof/>
          <w:sz w:val="24"/>
          <w:lang w:val="cs-CZ"/>
        </w:rPr>
        <w:drawing>
          <wp:inline distT="0" distB="0" distL="114300" distR="114300" wp14:anchorId="65C1BED1" wp14:editId="685FF66A">
            <wp:extent cx="3205375" cy="2294467"/>
            <wp:effectExtent l="0" t="0" r="0" b="4445"/>
            <wp:docPr id="15" name="Picture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0"/>
                    <pic:cNvPicPr>
                      <a:picLocks noChangeAspect="1"/>
                    </pic:cNvPicPr>
                  </pic:nvPicPr>
                  <pic:blipFill>
                    <a:blip r:embed="rId21"/>
                    <a:stretch>
                      <a:fillRect/>
                    </a:stretch>
                  </pic:blipFill>
                  <pic:spPr>
                    <a:xfrm>
                      <a:off x="0" y="0"/>
                      <a:ext cx="3227470" cy="2310283"/>
                    </a:xfrm>
                    <a:prstGeom prst="rect">
                      <a:avLst/>
                    </a:prstGeom>
                  </pic:spPr>
                </pic:pic>
              </a:graphicData>
            </a:graphic>
          </wp:inline>
        </w:drawing>
      </w:r>
    </w:p>
    <w:p w14:paraId="616AB6BE" w14:textId="62440F5C" w:rsidR="00451ABF" w:rsidRPr="00906B56" w:rsidRDefault="00451ABF" w:rsidP="00906B56">
      <w:pPr>
        <w:rPr>
          <w:rFonts w:ascii="Times New Roman" w:hAnsi="Times New Roman" w:cs="Times New Roman"/>
          <w:sz w:val="24"/>
          <w:lang w:val="cs-CZ"/>
        </w:rPr>
      </w:pPr>
      <w:r w:rsidRPr="00906B56">
        <w:rPr>
          <w:rFonts w:ascii="Times New Roman" w:hAnsi="Times New Roman" w:cs="Times New Roman"/>
          <w:sz w:val="24"/>
          <w:lang w:val="cs-CZ"/>
        </w:rPr>
        <w:t xml:space="preserve">V této otázce </w:t>
      </w:r>
      <w:r w:rsidR="00446E21" w:rsidRPr="00906B56">
        <w:rPr>
          <w:rFonts w:ascii="Times New Roman" w:hAnsi="Times New Roman" w:cs="Times New Roman"/>
          <w:sz w:val="24"/>
          <w:lang w:val="cs-CZ"/>
        </w:rPr>
        <w:t xml:space="preserve">respondentky využily všech možných odpovědí jako u porovnávané studie, a však správná odpovědi byli zastoupeny nejvíce v obou dotaznících. </w:t>
      </w:r>
    </w:p>
    <w:p w14:paraId="3AF8CD81" w14:textId="680E2C23" w:rsidR="004B14C9" w:rsidRPr="00906B56" w:rsidRDefault="00EC3A6E" w:rsidP="00906B56">
      <w:pPr>
        <w:rPr>
          <w:rFonts w:ascii="Times New Roman" w:hAnsi="Times New Roman" w:cs="Times New Roman"/>
          <w:noProof/>
          <w:sz w:val="24"/>
        </w:rPr>
      </w:pPr>
      <w:r w:rsidRPr="00906B56">
        <w:rPr>
          <w:rFonts w:ascii="Times New Roman" w:hAnsi="Times New Roman" w:cs="Times New Roman"/>
          <w:noProof/>
          <w:sz w:val="24"/>
          <w:lang w:val="cs-CZ"/>
        </w:rPr>
        <w:drawing>
          <wp:inline distT="0" distB="0" distL="114300" distR="114300" wp14:anchorId="3D0F6EEE" wp14:editId="782EB550">
            <wp:extent cx="2810933" cy="2012118"/>
            <wp:effectExtent l="0" t="0" r="0" b="0"/>
            <wp:docPr id="16" name="Picture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1"/>
                    <pic:cNvPicPr>
                      <a:picLocks noChangeAspect="1"/>
                    </pic:cNvPicPr>
                  </pic:nvPicPr>
                  <pic:blipFill>
                    <a:blip r:embed="rId22"/>
                    <a:stretch>
                      <a:fillRect/>
                    </a:stretch>
                  </pic:blipFill>
                  <pic:spPr>
                    <a:xfrm>
                      <a:off x="0" y="0"/>
                      <a:ext cx="2827801" cy="2024193"/>
                    </a:xfrm>
                    <a:prstGeom prst="rect">
                      <a:avLst/>
                    </a:prstGeom>
                  </pic:spPr>
                </pic:pic>
              </a:graphicData>
            </a:graphic>
          </wp:inline>
        </w:drawing>
      </w:r>
      <w:r w:rsidRPr="00906B56">
        <w:rPr>
          <w:rFonts w:ascii="Times New Roman" w:hAnsi="Times New Roman" w:cs="Times New Roman"/>
          <w:noProof/>
          <w:sz w:val="24"/>
          <w:lang w:val="cs-CZ"/>
        </w:rPr>
        <w:lastRenderedPageBreak/>
        <w:drawing>
          <wp:inline distT="0" distB="0" distL="114300" distR="114300" wp14:anchorId="169B0E09" wp14:editId="0D4019C8">
            <wp:extent cx="3063438" cy="2192866"/>
            <wp:effectExtent l="0" t="0" r="0" b="4445"/>
            <wp:docPr id="17"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2"/>
                    <pic:cNvPicPr>
                      <a:picLocks noChangeAspect="1"/>
                    </pic:cNvPicPr>
                  </pic:nvPicPr>
                  <pic:blipFill>
                    <a:blip r:embed="rId23"/>
                    <a:stretch>
                      <a:fillRect/>
                    </a:stretch>
                  </pic:blipFill>
                  <pic:spPr>
                    <a:xfrm>
                      <a:off x="0" y="0"/>
                      <a:ext cx="3075660" cy="2201615"/>
                    </a:xfrm>
                    <a:prstGeom prst="rect">
                      <a:avLst/>
                    </a:prstGeom>
                  </pic:spPr>
                </pic:pic>
              </a:graphicData>
            </a:graphic>
          </wp:inline>
        </w:drawing>
      </w:r>
      <w:r w:rsidRPr="00906B56">
        <w:rPr>
          <w:rFonts w:ascii="Times New Roman" w:hAnsi="Times New Roman" w:cs="Times New Roman"/>
          <w:noProof/>
          <w:sz w:val="24"/>
          <w:lang w:val="cs-CZ"/>
        </w:rPr>
        <w:drawing>
          <wp:inline distT="0" distB="0" distL="114300" distR="114300" wp14:anchorId="31E8D67F" wp14:editId="22E426AC">
            <wp:extent cx="3288169" cy="2353733"/>
            <wp:effectExtent l="0" t="0" r="1270" b="0"/>
            <wp:docPr id="18"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3"/>
                    <pic:cNvPicPr>
                      <a:picLocks noChangeAspect="1"/>
                    </pic:cNvPicPr>
                  </pic:nvPicPr>
                  <pic:blipFill>
                    <a:blip r:embed="rId24"/>
                    <a:stretch>
                      <a:fillRect/>
                    </a:stretch>
                  </pic:blipFill>
                  <pic:spPr>
                    <a:xfrm>
                      <a:off x="0" y="0"/>
                      <a:ext cx="3307888" cy="2367849"/>
                    </a:xfrm>
                    <a:prstGeom prst="rect">
                      <a:avLst/>
                    </a:prstGeom>
                  </pic:spPr>
                </pic:pic>
              </a:graphicData>
            </a:graphic>
          </wp:inline>
        </w:drawing>
      </w:r>
      <w:r w:rsidRPr="00906B56">
        <w:rPr>
          <w:rFonts w:ascii="Times New Roman" w:hAnsi="Times New Roman" w:cs="Times New Roman"/>
          <w:noProof/>
          <w:sz w:val="24"/>
          <w:lang w:val="cs-CZ"/>
        </w:rPr>
        <w:drawing>
          <wp:inline distT="0" distB="0" distL="114300" distR="114300" wp14:anchorId="7073F191" wp14:editId="74AB02D8">
            <wp:extent cx="3370965" cy="2413000"/>
            <wp:effectExtent l="0" t="0" r="0" b="0"/>
            <wp:docPr id="19" name="Picture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4"/>
                    <pic:cNvPicPr>
                      <a:picLocks noChangeAspect="1"/>
                    </pic:cNvPicPr>
                  </pic:nvPicPr>
                  <pic:blipFill>
                    <a:blip r:embed="rId25"/>
                    <a:stretch>
                      <a:fillRect/>
                    </a:stretch>
                  </pic:blipFill>
                  <pic:spPr>
                    <a:xfrm>
                      <a:off x="0" y="0"/>
                      <a:ext cx="3403728" cy="2436452"/>
                    </a:xfrm>
                    <a:prstGeom prst="rect">
                      <a:avLst/>
                    </a:prstGeom>
                  </pic:spPr>
                </pic:pic>
              </a:graphicData>
            </a:graphic>
          </wp:inline>
        </w:drawing>
      </w:r>
      <w:r w:rsidRPr="00906B56">
        <w:rPr>
          <w:rFonts w:ascii="Times New Roman" w:hAnsi="Times New Roman" w:cs="Times New Roman"/>
          <w:noProof/>
          <w:sz w:val="24"/>
          <w:lang w:val="cs-CZ"/>
        </w:rPr>
        <w:lastRenderedPageBreak/>
        <w:drawing>
          <wp:inline distT="0" distB="0" distL="114300" distR="114300" wp14:anchorId="5193F21A" wp14:editId="3B8EE3DC">
            <wp:extent cx="3418277" cy="2446866"/>
            <wp:effectExtent l="0" t="0" r="0" b="4445"/>
            <wp:docPr id="20" name="Picture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5"/>
                    <pic:cNvPicPr>
                      <a:picLocks noChangeAspect="1"/>
                    </pic:cNvPicPr>
                  </pic:nvPicPr>
                  <pic:blipFill>
                    <a:blip r:embed="rId26"/>
                    <a:stretch>
                      <a:fillRect/>
                    </a:stretch>
                  </pic:blipFill>
                  <pic:spPr>
                    <a:xfrm>
                      <a:off x="0" y="0"/>
                      <a:ext cx="3444015" cy="2465290"/>
                    </a:xfrm>
                    <a:prstGeom prst="rect">
                      <a:avLst/>
                    </a:prstGeom>
                  </pic:spPr>
                </pic:pic>
              </a:graphicData>
            </a:graphic>
          </wp:inline>
        </w:drawing>
      </w:r>
      <w:r w:rsidRPr="00906B56">
        <w:rPr>
          <w:rFonts w:ascii="Times New Roman" w:hAnsi="Times New Roman" w:cs="Times New Roman"/>
          <w:noProof/>
          <w:sz w:val="24"/>
          <w:lang w:val="cs-CZ"/>
        </w:rPr>
        <w:drawing>
          <wp:inline distT="0" distB="0" distL="114300" distR="114300" wp14:anchorId="432332A1" wp14:editId="51D50B9C">
            <wp:extent cx="3359137" cy="2404533"/>
            <wp:effectExtent l="0" t="0" r="0" b="0"/>
            <wp:docPr id="21" name="Picture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6"/>
                    <pic:cNvPicPr>
                      <a:picLocks noChangeAspect="1"/>
                    </pic:cNvPicPr>
                  </pic:nvPicPr>
                  <pic:blipFill>
                    <a:blip r:embed="rId27"/>
                    <a:stretch>
                      <a:fillRect/>
                    </a:stretch>
                  </pic:blipFill>
                  <pic:spPr>
                    <a:xfrm>
                      <a:off x="0" y="0"/>
                      <a:ext cx="3372375" cy="2414009"/>
                    </a:xfrm>
                    <a:prstGeom prst="rect">
                      <a:avLst/>
                    </a:prstGeom>
                  </pic:spPr>
                </pic:pic>
              </a:graphicData>
            </a:graphic>
          </wp:inline>
        </w:drawing>
      </w:r>
      <w:r w:rsidRPr="00906B56">
        <w:rPr>
          <w:rFonts w:ascii="Times New Roman" w:hAnsi="Times New Roman" w:cs="Times New Roman"/>
          <w:noProof/>
          <w:sz w:val="24"/>
          <w:lang w:val="cs-CZ"/>
        </w:rPr>
        <w:drawing>
          <wp:inline distT="0" distB="0" distL="114300" distR="114300" wp14:anchorId="74A96243" wp14:editId="6ED7D27A">
            <wp:extent cx="3110750" cy="2226733"/>
            <wp:effectExtent l="0" t="0" r="1270" b="0"/>
            <wp:docPr id="22" name="Picture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7"/>
                    <pic:cNvPicPr>
                      <a:picLocks noChangeAspect="1"/>
                    </pic:cNvPicPr>
                  </pic:nvPicPr>
                  <pic:blipFill>
                    <a:blip r:embed="rId28"/>
                    <a:stretch>
                      <a:fillRect/>
                    </a:stretch>
                  </pic:blipFill>
                  <pic:spPr>
                    <a:xfrm>
                      <a:off x="0" y="0"/>
                      <a:ext cx="3121978" cy="2234771"/>
                    </a:xfrm>
                    <a:prstGeom prst="rect">
                      <a:avLst/>
                    </a:prstGeom>
                  </pic:spPr>
                </pic:pic>
              </a:graphicData>
            </a:graphic>
          </wp:inline>
        </w:drawing>
      </w:r>
      <w:r w:rsidRPr="00906B56">
        <w:rPr>
          <w:rFonts w:ascii="Times New Roman" w:hAnsi="Times New Roman" w:cs="Times New Roman"/>
          <w:noProof/>
          <w:sz w:val="24"/>
          <w:lang w:val="cs-CZ"/>
        </w:rPr>
        <w:lastRenderedPageBreak/>
        <w:drawing>
          <wp:inline distT="0" distB="0" distL="114300" distR="114300" wp14:anchorId="228AD7DD" wp14:editId="0D910B19">
            <wp:extent cx="3122579" cy="2235200"/>
            <wp:effectExtent l="0" t="0" r="1905" b="0"/>
            <wp:docPr id="23" name="Picture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8"/>
                    <pic:cNvPicPr>
                      <a:picLocks noChangeAspect="1"/>
                    </pic:cNvPicPr>
                  </pic:nvPicPr>
                  <pic:blipFill>
                    <a:blip r:embed="rId29"/>
                    <a:stretch>
                      <a:fillRect/>
                    </a:stretch>
                  </pic:blipFill>
                  <pic:spPr>
                    <a:xfrm>
                      <a:off x="0" y="0"/>
                      <a:ext cx="3144739" cy="2251063"/>
                    </a:xfrm>
                    <a:prstGeom prst="rect">
                      <a:avLst/>
                    </a:prstGeom>
                  </pic:spPr>
                </pic:pic>
              </a:graphicData>
            </a:graphic>
          </wp:inline>
        </w:drawing>
      </w:r>
      <w:r w:rsidRPr="00906B56">
        <w:rPr>
          <w:rFonts w:ascii="Times New Roman" w:hAnsi="Times New Roman" w:cs="Times New Roman"/>
          <w:noProof/>
          <w:sz w:val="24"/>
          <w:lang w:val="cs-CZ"/>
        </w:rPr>
        <w:drawing>
          <wp:inline distT="0" distB="0" distL="114300" distR="114300" wp14:anchorId="525BD1F3" wp14:editId="02B60124">
            <wp:extent cx="3193546" cy="2286000"/>
            <wp:effectExtent l="0" t="0" r="0" b="0"/>
            <wp:docPr id="24" name="Picture 2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19"/>
                    <pic:cNvPicPr>
                      <a:picLocks noChangeAspect="1"/>
                    </pic:cNvPicPr>
                  </pic:nvPicPr>
                  <pic:blipFill>
                    <a:blip r:embed="rId30"/>
                    <a:stretch>
                      <a:fillRect/>
                    </a:stretch>
                  </pic:blipFill>
                  <pic:spPr>
                    <a:xfrm>
                      <a:off x="0" y="0"/>
                      <a:ext cx="3212517" cy="2299580"/>
                    </a:xfrm>
                    <a:prstGeom prst="rect">
                      <a:avLst/>
                    </a:prstGeom>
                  </pic:spPr>
                </pic:pic>
              </a:graphicData>
            </a:graphic>
          </wp:inline>
        </w:drawing>
      </w:r>
      <w:r w:rsidRPr="00906B56">
        <w:rPr>
          <w:rFonts w:ascii="Times New Roman" w:hAnsi="Times New Roman" w:cs="Times New Roman"/>
          <w:noProof/>
          <w:sz w:val="24"/>
          <w:lang w:val="cs-CZ"/>
        </w:rPr>
        <w:drawing>
          <wp:inline distT="0" distB="0" distL="114300" distR="114300" wp14:anchorId="2DEC03A6" wp14:editId="4373683B">
            <wp:extent cx="3181719" cy="2277534"/>
            <wp:effectExtent l="0" t="0" r="0" b="0"/>
            <wp:docPr id="25" name="Picture 2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0"/>
                    <pic:cNvPicPr>
                      <a:picLocks noChangeAspect="1"/>
                    </pic:cNvPicPr>
                  </pic:nvPicPr>
                  <pic:blipFill>
                    <a:blip r:embed="rId31"/>
                    <a:stretch>
                      <a:fillRect/>
                    </a:stretch>
                  </pic:blipFill>
                  <pic:spPr>
                    <a:xfrm>
                      <a:off x="0" y="0"/>
                      <a:ext cx="3189424" cy="2283049"/>
                    </a:xfrm>
                    <a:prstGeom prst="rect">
                      <a:avLst/>
                    </a:prstGeom>
                  </pic:spPr>
                </pic:pic>
              </a:graphicData>
            </a:graphic>
          </wp:inline>
        </w:drawing>
      </w:r>
      <w:r w:rsidRPr="00906B56">
        <w:rPr>
          <w:rFonts w:ascii="Times New Roman" w:hAnsi="Times New Roman" w:cs="Times New Roman"/>
          <w:noProof/>
          <w:sz w:val="24"/>
        </w:rPr>
        <w:lastRenderedPageBreak/>
        <w:drawing>
          <wp:inline distT="0" distB="0" distL="114300" distR="114300" wp14:anchorId="1B1EE7A9" wp14:editId="7FD6A62C">
            <wp:extent cx="3254077" cy="2438400"/>
            <wp:effectExtent l="0" t="0" r="0" b="0"/>
            <wp:docPr id="26" name="Picture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1"/>
                    <pic:cNvPicPr>
                      <a:picLocks noChangeAspect="1"/>
                    </pic:cNvPicPr>
                  </pic:nvPicPr>
                  <pic:blipFill>
                    <a:blip r:embed="rId32"/>
                    <a:stretch>
                      <a:fillRect/>
                    </a:stretch>
                  </pic:blipFill>
                  <pic:spPr>
                    <a:xfrm>
                      <a:off x="0" y="0"/>
                      <a:ext cx="3268630" cy="2449305"/>
                    </a:xfrm>
                    <a:prstGeom prst="rect">
                      <a:avLst/>
                    </a:prstGeom>
                  </pic:spPr>
                </pic:pic>
              </a:graphicData>
            </a:graphic>
          </wp:inline>
        </w:drawing>
      </w:r>
    </w:p>
    <w:p w14:paraId="02C03441" w14:textId="22A1468E" w:rsidR="00446E21" w:rsidRPr="00906B56" w:rsidRDefault="00446E21" w:rsidP="00906B56">
      <w:pPr>
        <w:rPr>
          <w:rFonts w:ascii="Times New Roman" w:hAnsi="Times New Roman" w:cs="Times New Roman"/>
          <w:sz w:val="24"/>
        </w:rPr>
      </w:pPr>
    </w:p>
    <w:p w14:paraId="290798BC" w14:textId="237B2304" w:rsidR="00446E21" w:rsidRPr="00906B56" w:rsidRDefault="00446E21" w:rsidP="00906B56">
      <w:pPr>
        <w:rPr>
          <w:rFonts w:ascii="Times New Roman" w:hAnsi="Times New Roman" w:cs="Times New Roman"/>
          <w:noProof/>
          <w:sz w:val="24"/>
        </w:rPr>
      </w:pPr>
    </w:p>
    <w:p w14:paraId="45FB0534" w14:textId="04D23892" w:rsidR="00446E21" w:rsidRPr="00906B56" w:rsidRDefault="00446E21" w:rsidP="00906B56">
      <w:pPr>
        <w:tabs>
          <w:tab w:val="left" w:pos="1347"/>
        </w:tabs>
        <w:rPr>
          <w:rFonts w:ascii="Times New Roman" w:hAnsi="Times New Roman" w:cs="Times New Roman"/>
          <w:sz w:val="24"/>
          <w:lang w:val="cs-CZ"/>
        </w:rPr>
      </w:pPr>
      <w:r w:rsidRPr="00906B56">
        <w:rPr>
          <w:rFonts w:ascii="Times New Roman" w:hAnsi="Times New Roman" w:cs="Times New Roman"/>
          <w:sz w:val="24"/>
          <w:lang w:val="cs-CZ"/>
        </w:rPr>
        <w:t xml:space="preserve">Závěr </w:t>
      </w:r>
    </w:p>
    <w:p w14:paraId="1DE3BCC3" w14:textId="155BFBA9" w:rsidR="00446E21" w:rsidRPr="00906B56" w:rsidRDefault="00446E21" w:rsidP="00906B56">
      <w:pPr>
        <w:tabs>
          <w:tab w:val="left" w:pos="1347"/>
        </w:tabs>
        <w:rPr>
          <w:rFonts w:ascii="Times New Roman" w:hAnsi="Times New Roman" w:cs="Times New Roman"/>
          <w:sz w:val="24"/>
          <w:lang w:val="cs-CZ"/>
        </w:rPr>
      </w:pPr>
      <w:r w:rsidRPr="00906B56">
        <w:rPr>
          <w:rFonts w:ascii="Times New Roman" w:hAnsi="Times New Roman" w:cs="Times New Roman"/>
          <w:sz w:val="24"/>
          <w:lang w:val="cs-CZ"/>
        </w:rPr>
        <w:t xml:space="preserve">Při porovnání výsledků naší a porovnávané studie bylo několik odlišností. Největší rozdíl byl v naší návratnosti dotazníku od respondentek, a to ve věku od 21 do 23 let. Dotazník jsme rozeslali převážně mezi své vrstevníky. Z důvodu </w:t>
      </w:r>
      <w:r w:rsidR="00906B56" w:rsidRPr="00906B56">
        <w:rPr>
          <w:rFonts w:ascii="Times New Roman" w:hAnsi="Times New Roman" w:cs="Times New Roman"/>
          <w:sz w:val="24"/>
          <w:lang w:val="cs-CZ"/>
        </w:rPr>
        <w:t>zdravotnického</w:t>
      </w:r>
      <w:r w:rsidRPr="00906B56">
        <w:rPr>
          <w:rFonts w:ascii="Times New Roman" w:hAnsi="Times New Roman" w:cs="Times New Roman"/>
          <w:sz w:val="24"/>
          <w:lang w:val="cs-CZ"/>
        </w:rPr>
        <w:t xml:space="preserve"> studia máme větší procento vrstevníků, kteří také mají znalosti v tomto oboru. Porovnávaná studie brala informace z široké veřejnosti, proto měla větší zastoupení v chybných odpovědí. </w:t>
      </w:r>
      <w:r w:rsidR="00906B56" w:rsidRPr="00906B56">
        <w:rPr>
          <w:rFonts w:ascii="Times New Roman" w:hAnsi="Times New Roman" w:cs="Times New Roman"/>
          <w:sz w:val="24"/>
          <w:lang w:val="cs-CZ"/>
        </w:rPr>
        <w:t xml:space="preserve">Celkově nám z dotazníku vyplynulo, že naše věková kategorie má povědomí o této problematice.  </w:t>
      </w:r>
    </w:p>
    <w:sectPr w:rsidR="00446E21" w:rsidRPr="00906B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7AB25" w14:textId="77777777" w:rsidR="00EC3A6E" w:rsidRDefault="00EC3A6E" w:rsidP="00445BF4">
      <w:r>
        <w:separator/>
      </w:r>
    </w:p>
  </w:endnote>
  <w:endnote w:type="continuationSeparator" w:id="0">
    <w:p w14:paraId="5B36CE13" w14:textId="77777777" w:rsidR="00EC3A6E" w:rsidRDefault="00EC3A6E" w:rsidP="0044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auto"/>
    <w:pitch w:val="default"/>
    <w:sig w:usb0="E0000AFF" w:usb1="00007843" w:usb2="00000001" w:usb3="00000000" w:csb0="400001BF" w:csb1="DFF70000"/>
  </w:font>
  <w:font w:name="TimesNewRomanPS-BoldMT">
    <w:altName w:val="Times New Roman"/>
    <w:panose1 w:val="020B0604020202020204"/>
    <w:charset w:val="00"/>
    <w:family w:val="auto"/>
    <w:pitch w:val="default"/>
    <w:sig w:usb0="E0000AFF" w:usb1="00007843" w:usb2="00000001" w:usb3="00000000" w:csb0="400001BF" w:csb1="DFF70000"/>
  </w:font>
  <w:font w:name="TimesNewRomanPSMT">
    <w:altName w:val="Times New Roman"/>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E86A9" w14:textId="77777777" w:rsidR="00EC3A6E" w:rsidRDefault="00EC3A6E" w:rsidP="00445BF4">
      <w:r>
        <w:separator/>
      </w:r>
    </w:p>
  </w:footnote>
  <w:footnote w:type="continuationSeparator" w:id="0">
    <w:p w14:paraId="7AEED9CF" w14:textId="77777777" w:rsidR="00EC3A6E" w:rsidRDefault="00EC3A6E" w:rsidP="00445B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AC734017"/>
    <w:rsid w:val="77B7C0D1"/>
    <w:rsid w:val="7FFDC66E"/>
    <w:rsid w:val="AC734017"/>
    <w:rsid w:val="FFDBE589"/>
    <w:rsid w:val="00445BF4"/>
    <w:rsid w:val="00446E21"/>
    <w:rsid w:val="00451ABF"/>
    <w:rsid w:val="004B14C9"/>
    <w:rsid w:val="00906B56"/>
    <w:rsid w:val="00D54DA5"/>
    <w:rsid w:val="00EC3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4C8ECEB"/>
  <w15:docId w15:val="{5CF0C918-5BBF-0043-A587-A3122B10C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445BF4"/>
    <w:pPr>
      <w:tabs>
        <w:tab w:val="center" w:pos="4536"/>
        <w:tab w:val="right" w:pos="9072"/>
      </w:tabs>
    </w:pPr>
  </w:style>
  <w:style w:type="character" w:customStyle="1" w:styleId="ZhlavChar">
    <w:name w:val="Záhlaví Char"/>
    <w:basedOn w:val="Standardnpsmoodstavce"/>
    <w:link w:val="Zhlav"/>
    <w:rsid w:val="00445BF4"/>
    <w:rPr>
      <w:rFonts w:asciiTheme="minorHAnsi" w:eastAsiaTheme="minorEastAsia" w:hAnsiTheme="minorHAnsi" w:cstheme="minorBidi"/>
      <w:kern w:val="2"/>
      <w:sz w:val="21"/>
      <w:szCs w:val="24"/>
      <w:lang w:val="en-US" w:eastAsia="zh-CN"/>
    </w:rPr>
  </w:style>
  <w:style w:type="paragraph" w:styleId="Zpat">
    <w:name w:val="footer"/>
    <w:basedOn w:val="Normln"/>
    <w:link w:val="ZpatChar"/>
    <w:rsid w:val="00445BF4"/>
    <w:pPr>
      <w:tabs>
        <w:tab w:val="center" w:pos="4536"/>
        <w:tab w:val="right" w:pos="9072"/>
      </w:tabs>
    </w:pPr>
  </w:style>
  <w:style w:type="character" w:customStyle="1" w:styleId="ZpatChar">
    <w:name w:val="Zápatí Char"/>
    <w:basedOn w:val="Standardnpsmoodstavce"/>
    <w:link w:val="Zpat"/>
    <w:rsid w:val="00445BF4"/>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571</Words>
  <Characters>3373</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monikacibochova</dc:creator>
  <cp:lastModifiedBy>Zdeněk Tlachač</cp:lastModifiedBy>
  <cp:revision>2</cp:revision>
  <dcterms:created xsi:type="dcterms:W3CDTF">2021-03-08T14:59:00Z</dcterms:created>
  <dcterms:modified xsi:type="dcterms:W3CDTF">2021-04-23T12:48:00Z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1033-3.1.1.5096</vt:lpwstr>
  </property>
</Properties>
</file>