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2BB5" w14:textId="5C8DE9F3" w:rsidR="00A30159" w:rsidRPr="00A30159" w:rsidRDefault="00A30159" w:rsidP="00A30159">
      <w:pPr>
        <w:spacing w:before="120" w:after="120" w:line="360" w:lineRule="auto"/>
        <w:jc w:val="both"/>
        <w:rPr>
          <w:lang w:val="cs-CZ"/>
        </w:rPr>
      </w:pPr>
      <w:r>
        <w:rPr>
          <w:lang w:val="cs-CZ"/>
        </w:rPr>
        <w:t xml:space="preserve">V práci jsem nenašla vyloženě stanovené hypotézy, ale dají se vyvodit z teoretické části, kde autorka popisuje správné návyky. Pochopila jsem to tak, že autorka předpokládá, že zdravotníci budou </w:t>
      </w:r>
      <w:r>
        <w:rPr>
          <w:lang w:val="cs-CZ"/>
        </w:rPr>
        <w:t>tyto návyky dodržovat lépe než jiné skupiny lidí, jelikož o problematice zdravého životního stylu ví a často o něm i poučují své pacienty</w:t>
      </w:r>
      <w:r w:rsidR="008B244B">
        <w:rPr>
          <w:lang w:val="cs-CZ"/>
        </w:rPr>
        <w:t xml:space="preserve"> a měli by jít příkladem</w:t>
      </w:r>
      <w:r>
        <w:rPr>
          <w:lang w:val="cs-CZ"/>
        </w:rPr>
        <w:t xml:space="preserve">. </w:t>
      </w:r>
    </w:p>
    <w:p w14:paraId="3799B25E" w14:textId="03499DEB" w:rsidR="00A30159" w:rsidRPr="008B244B" w:rsidRDefault="008B244B" w:rsidP="008B244B">
      <w:pPr>
        <w:spacing w:before="120" w:after="120" w:line="360" w:lineRule="auto"/>
        <w:jc w:val="both"/>
        <w:rPr>
          <w:u w:val="single"/>
          <w:lang w:val="cs-CZ"/>
        </w:rPr>
      </w:pPr>
      <w:r w:rsidRPr="008B244B">
        <w:rPr>
          <w:u w:val="single"/>
          <w:lang w:val="cs-CZ"/>
        </w:rPr>
        <w:t>Výsledky dotazníku:</w:t>
      </w:r>
    </w:p>
    <w:p w14:paraId="0C4B2B14" w14:textId="77777777" w:rsidR="00A30159" w:rsidRDefault="000C7E27" w:rsidP="00A30159">
      <w:pPr>
        <w:pStyle w:val="Odstavecseseznamem"/>
        <w:numPr>
          <w:ilvl w:val="0"/>
          <w:numId w:val="2"/>
        </w:numPr>
        <w:spacing w:before="120" w:after="120" w:line="360" w:lineRule="auto"/>
        <w:jc w:val="both"/>
        <w:rPr>
          <w:lang w:val="cs-CZ"/>
        </w:rPr>
      </w:pPr>
      <w:proofErr w:type="gramStart"/>
      <w:r w:rsidRPr="00A30159">
        <w:rPr>
          <w:lang w:val="cs-CZ"/>
        </w:rPr>
        <w:t>83%</w:t>
      </w:r>
      <w:proofErr w:type="gramEnd"/>
      <w:r w:rsidRPr="00A30159">
        <w:rPr>
          <w:lang w:val="cs-CZ"/>
        </w:rPr>
        <w:t xml:space="preserve"> tzn. většina byla již od dětství vedena</w:t>
      </w:r>
      <w:r w:rsidRPr="00A30159">
        <w:rPr>
          <w:lang w:val="cs-CZ"/>
        </w:rPr>
        <w:t xml:space="preserve"> </w:t>
      </w:r>
      <w:r w:rsidRPr="00A30159">
        <w:rPr>
          <w:lang w:val="cs-CZ"/>
        </w:rPr>
        <w:t xml:space="preserve">ke zdravému způsobu života. </w:t>
      </w:r>
    </w:p>
    <w:p w14:paraId="5C46811F" w14:textId="77777777" w:rsidR="00A30159" w:rsidRDefault="000C7E27" w:rsidP="00A30159">
      <w:pPr>
        <w:pStyle w:val="Odstavecseseznamem"/>
        <w:numPr>
          <w:ilvl w:val="0"/>
          <w:numId w:val="2"/>
        </w:numPr>
        <w:spacing w:before="120" w:after="120" w:line="360" w:lineRule="auto"/>
        <w:jc w:val="both"/>
        <w:rPr>
          <w:lang w:val="cs-CZ"/>
        </w:rPr>
      </w:pPr>
      <w:proofErr w:type="gramStart"/>
      <w:r w:rsidRPr="00A30159">
        <w:rPr>
          <w:lang w:val="cs-CZ"/>
        </w:rPr>
        <w:t>64%</w:t>
      </w:r>
      <w:proofErr w:type="gramEnd"/>
      <w:r w:rsidRPr="00A30159">
        <w:rPr>
          <w:lang w:val="cs-CZ"/>
        </w:rPr>
        <w:t xml:space="preserve"> zaměstnanců pravidelně snídá</w:t>
      </w:r>
    </w:p>
    <w:p w14:paraId="1714BB06" w14:textId="77777777" w:rsidR="00A30159" w:rsidRDefault="000C7E27" w:rsidP="00A30159">
      <w:pPr>
        <w:pStyle w:val="Odstavecseseznamem"/>
        <w:numPr>
          <w:ilvl w:val="0"/>
          <w:numId w:val="2"/>
        </w:numPr>
        <w:spacing w:before="120" w:after="120" w:line="360" w:lineRule="auto"/>
        <w:jc w:val="both"/>
        <w:rPr>
          <w:lang w:val="cs-CZ"/>
        </w:rPr>
      </w:pPr>
      <w:proofErr w:type="gramStart"/>
      <w:r w:rsidRPr="00A30159">
        <w:rPr>
          <w:lang w:val="cs-CZ"/>
        </w:rPr>
        <w:t>23%</w:t>
      </w:r>
      <w:proofErr w:type="gramEnd"/>
      <w:r w:rsidRPr="00A30159">
        <w:rPr>
          <w:lang w:val="cs-CZ"/>
        </w:rPr>
        <w:t xml:space="preserve"> jí dopolední i odpolední svačinu</w:t>
      </w:r>
    </w:p>
    <w:p w14:paraId="4FFCAA29" w14:textId="77777777" w:rsidR="00A30159" w:rsidRDefault="000C7E27" w:rsidP="00A30159">
      <w:pPr>
        <w:pStyle w:val="Odstavecseseznamem"/>
        <w:numPr>
          <w:ilvl w:val="0"/>
          <w:numId w:val="2"/>
        </w:numPr>
        <w:spacing w:before="120" w:after="120" w:line="360" w:lineRule="auto"/>
        <w:jc w:val="both"/>
        <w:rPr>
          <w:lang w:val="cs-CZ"/>
        </w:rPr>
      </w:pPr>
      <w:proofErr w:type="gramStart"/>
      <w:r w:rsidRPr="00A30159">
        <w:rPr>
          <w:lang w:val="cs-CZ"/>
        </w:rPr>
        <w:t>20%</w:t>
      </w:r>
      <w:proofErr w:type="gramEnd"/>
      <w:r w:rsidRPr="00A30159">
        <w:rPr>
          <w:lang w:val="cs-CZ"/>
        </w:rPr>
        <w:t xml:space="preserve"> svačí alespoň jednou denně</w:t>
      </w:r>
    </w:p>
    <w:p w14:paraId="1AF486C7" w14:textId="77777777" w:rsidR="00A30159" w:rsidRDefault="000C7E27" w:rsidP="00A30159">
      <w:pPr>
        <w:pStyle w:val="Odstavecseseznamem"/>
        <w:numPr>
          <w:ilvl w:val="0"/>
          <w:numId w:val="2"/>
        </w:numPr>
        <w:spacing w:before="120" w:after="120" w:line="360" w:lineRule="auto"/>
        <w:jc w:val="both"/>
        <w:rPr>
          <w:lang w:val="cs-CZ"/>
        </w:rPr>
      </w:pPr>
      <w:proofErr w:type="gramStart"/>
      <w:r w:rsidRPr="00A30159">
        <w:rPr>
          <w:lang w:val="cs-CZ"/>
        </w:rPr>
        <w:t>83%</w:t>
      </w:r>
      <w:proofErr w:type="gramEnd"/>
      <w:r w:rsidRPr="00A30159">
        <w:rPr>
          <w:lang w:val="cs-CZ"/>
        </w:rPr>
        <w:t xml:space="preserve"> zaměstnanců obědvá a zřejmě tak chápou oběd jako své hlavní jídlo dne</w:t>
      </w:r>
    </w:p>
    <w:p w14:paraId="23A4454F" w14:textId="77777777" w:rsidR="00A30159" w:rsidRDefault="000C7E27" w:rsidP="00A30159">
      <w:pPr>
        <w:pStyle w:val="Odstavecseseznamem"/>
        <w:numPr>
          <w:ilvl w:val="0"/>
          <w:numId w:val="2"/>
        </w:numPr>
        <w:spacing w:before="120" w:after="120" w:line="360" w:lineRule="auto"/>
        <w:jc w:val="both"/>
        <w:rPr>
          <w:lang w:val="cs-CZ"/>
        </w:rPr>
      </w:pPr>
      <w:proofErr w:type="gramStart"/>
      <w:r w:rsidRPr="00A30159">
        <w:rPr>
          <w:lang w:val="cs-CZ"/>
        </w:rPr>
        <w:t>59%</w:t>
      </w:r>
      <w:proofErr w:type="gramEnd"/>
      <w:r w:rsidRPr="00A30159">
        <w:rPr>
          <w:lang w:val="cs-CZ"/>
        </w:rPr>
        <w:t xml:space="preserve"> zaměstnanců, využívá zaměstnanecké nemocniční jídelny, aby se naobědvali.</w:t>
      </w:r>
    </w:p>
    <w:p w14:paraId="18388444" w14:textId="273BF5D6" w:rsidR="000C7E27" w:rsidRDefault="000C7E27" w:rsidP="00A30159">
      <w:pPr>
        <w:pStyle w:val="Odstavecseseznamem"/>
        <w:numPr>
          <w:ilvl w:val="0"/>
          <w:numId w:val="2"/>
        </w:numPr>
        <w:spacing w:before="120" w:after="120" w:line="360" w:lineRule="auto"/>
        <w:jc w:val="both"/>
        <w:rPr>
          <w:lang w:val="cs-CZ"/>
        </w:rPr>
      </w:pPr>
      <w:proofErr w:type="gramStart"/>
      <w:r w:rsidRPr="00A30159">
        <w:rPr>
          <w:lang w:val="cs-CZ"/>
        </w:rPr>
        <w:t>77%</w:t>
      </w:r>
      <w:proofErr w:type="gramEnd"/>
      <w:r w:rsidRPr="00A30159">
        <w:rPr>
          <w:lang w:val="cs-CZ"/>
        </w:rPr>
        <w:t xml:space="preserve"> zaměstnanců večeří. </w:t>
      </w:r>
    </w:p>
    <w:p w14:paraId="643B4AC4" w14:textId="274EE25F" w:rsidR="00A30159" w:rsidRPr="00A30159" w:rsidRDefault="00A30159" w:rsidP="00A30159">
      <w:pPr>
        <w:spacing w:before="120" w:after="120" w:line="360" w:lineRule="auto"/>
        <w:jc w:val="both"/>
        <w:rPr>
          <w:lang w:val="cs-CZ"/>
        </w:rPr>
      </w:pPr>
      <w:r w:rsidRPr="00A30159">
        <w:rPr>
          <w:b/>
          <w:bCs/>
          <w:lang w:val="cs-CZ"/>
        </w:rPr>
        <w:t>Hypotéza 1</w:t>
      </w:r>
      <w:r>
        <w:rPr>
          <w:lang w:val="cs-CZ"/>
        </w:rPr>
        <w:t xml:space="preserve">: Většina zaměstnanců by se měla stravovat alespoň 5 jídly denně, většina bude denně zařazovat dostatek ovoce a zeleniny. </w:t>
      </w:r>
    </w:p>
    <w:p w14:paraId="4B36E72A" w14:textId="577E66D6" w:rsidR="000C7E27" w:rsidRDefault="00A30159" w:rsidP="00A30159">
      <w:pPr>
        <w:spacing w:before="120" w:after="120" w:line="360" w:lineRule="auto"/>
        <w:jc w:val="both"/>
        <w:rPr>
          <w:lang w:val="cs-CZ"/>
        </w:rPr>
      </w:pPr>
      <w:r>
        <w:rPr>
          <w:lang w:val="cs-CZ"/>
        </w:rPr>
        <w:t xml:space="preserve">= </w:t>
      </w:r>
      <w:r w:rsidR="000C7E27">
        <w:rPr>
          <w:lang w:val="cs-CZ"/>
        </w:rPr>
        <w:t xml:space="preserve">Dle doporučených pravidel zdravé výživy, což je jíst alespoň 5 jídel během dne, </w:t>
      </w:r>
      <w:r w:rsidR="000C7E27">
        <w:rPr>
          <w:lang w:val="cs-CZ"/>
        </w:rPr>
        <w:br/>
        <w:t xml:space="preserve">se stravuje pouhých </w:t>
      </w:r>
      <w:proofErr w:type="gramStart"/>
      <w:r w:rsidR="000C7E27">
        <w:rPr>
          <w:lang w:val="cs-CZ"/>
        </w:rPr>
        <w:t>20%</w:t>
      </w:r>
      <w:proofErr w:type="gramEnd"/>
      <w:r w:rsidR="000C7E27">
        <w:rPr>
          <w:lang w:val="cs-CZ"/>
        </w:rPr>
        <w:t xml:space="preserve"> zaměstnanců. Pouhá necelá polovina (</w:t>
      </w:r>
      <w:proofErr w:type="gramStart"/>
      <w:r w:rsidR="000C7E27">
        <w:rPr>
          <w:lang w:val="cs-CZ"/>
        </w:rPr>
        <w:t>49%</w:t>
      </w:r>
      <w:proofErr w:type="gramEnd"/>
      <w:r w:rsidR="000C7E27">
        <w:rPr>
          <w:lang w:val="cs-CZ"/>
        </w:rPr>
        <w:t xml:space="preserve">) zařazuje do svého každodenního jídelníčku ovoce a zeleninu. Oslovení zaměstnanci neholdují ekologickým potravinám, protože jen </w:t>
      </w:r>
      <w:proofErr w:type="gramStart"/>
      <w:r w:rsidR="000C7E27">
        <w:rPr>
          <w:lang w:val="cs-CZ"/>
        </w:rPr>
        <w:t>4%</w:t>
      </w:r>
      <w:proofErr w:type="gramEnd"/>
      <w:r w:rsidR="000C7E27">
        <w:rPr>
          <w:lang w:val="cs-CZ"/>
        </w:rPr>
        <w:t xml:space="preserve"> nakupují a konzumují bio potraviny. Je to jistě škoda, neboť ekologicky vypěstované či zpracované </w:t>
      </w:r>
      <w:proofErr w:type="gramStart"/>
      <w:r w:rsidR="000C7E27">
        <w:rPr>
          <w:lang w:val="cs-CZ"/>
        </w:rPr>
        <w:t>potraviny</w:t>
      </w:r>
      <w:proofErr w:type="gramEnd"/>
      <w:r w:rsidR="000C7E27">
        <w:rPr>
          <w:lang w:val="cs-CZ"/>
        </w:rPr>
        <w:t xml:space="preserve"> a navíc zakoupené od českých farmářů působí na naše zdraví jistě mnohem příznivěji než běžné potraviny. Není to zřejmě otázka </w:t>
      </w:r>
      <w:proofErr w:type="gramStart"/>
      <w:r w:rsidR="000C7E27">
        <w:rPr>
          <w:lang w:val="cs-CZ"/>
        </w:rPr>
        <w:t>dostupnosti</w:t>
      </w:r>
      <w:proofErr w:type="gramEnd"/>
      <w:r w:rsidR="000C7E27">
        <w:rPr>
          <w:lang w:val="cs-CZ"/>
        </w:rPr>
        <w:t xml:space="preserve"> co se sortimentu týká, ale v tomto případě jde asi o cenovou dostupnost. </w:t>
      </w:r>
      <w:proofErr w:type="gramStart"/>
      <w:r w:rsidR="000C7E27">
        <w:rPr>
          <w:lang w:val="cs-CZ"/>
        </w:rPr>
        <w:t>22%</w:t>
      </w:r>
      <w:proofErr w:type="gramEnd"/>
      <w:r w:rsidR="000C7E27">
        <w:rPr>
          <w:lang w:val="cs-CZ"/>
        </w:rPr>
        <w:t xml:space="preserve"> pracovníků užívá doplňky stravy.</w:t>
      </w:r>
    </w:p>
    <w:p w14:paraId="79FA76CB" w14:textId="5595C3B8" w:rsidR="00A30159" w:rsidRDefault="00A30159" w:rsidP="00A30159">
      <w:pPr>
        <w:spacing w:before="120" w:after="120" w:line="360" w:lineRule="auto"/>
        <w:jc w:val="both"/>
        <w:rPr>
          <w:lang w:val="cs-CZ"/>
        </w:rPr>
      </w:pPr>
      <w:r w:rsidRPr="00A30159">
        <w:rPr>
          <w:b/>
          <w:bCs/>
          <w:lang w:val="cs-CZ"/>
        </w:rPr>
        <w:t>Hypotéza 2</w:t>
      </w:r>
      <w:r>
        <w:rPr>
          <w:lang w:val="cs-CZ"/>
        </w:rPr>
        <w:t xml:space="preserve">: Denně by měl člověk vypít alespoň 2-3 litry. Základem by měla být voda. Eliminovat by se měli slazené nápoje. </w:t>
      </w:r>
    </w:p>
    <w:p w14:paraId="6C1DF097" w14:textId="77777777" w:rsidR="008B244B" w:rsidRDefault="000C7E27" w:rsidP="008B244B">
      <w:pPr>
        <w:pStyle w:val="Odstavecseseznamem"/>
        <w:numPr>
          <w:ilvl w:val="0"/>
          <w:numId w:val="3"/>
        </w:numPr>
        <w:spacing w:before="120" w:after="120" w:line="360" w:lineRule="auto"/>
        <w:jc w:val="both"/>
        <w:rPr>
          <w:lang w:val="cs-CZ"/>
        </w:rPr>
      </w:pPr>
      <w:r w:rsidRPr="008B244B">
        <w:rPr>
          <w:lang w:val="cs-CZ"/>
        </w:rPr>
        <w:t xml:space="preserve">Alespoň 2 litry tekutin během dne vypije </w:t>
      </w:r>
      <w:proofErr w:type="gramStart"/>
      <w:r w:rsidRPr="008B244B">
        <w:rPr>
          <w:lang w:val="cs-CZ"/>
        </w:rPr>
        <w:t>43%</w:t>
      </w:r>
      <w:proofErr w:type="gramEnd"/>
      <w:r w:rsidRPr="008B244B">
        <w:rPr>
          <w:lang w:val="cs-CZ"/>
        </w:rPr>
        <w:t xml:space="preserve"> zaměstnanců</w:t>
      </w:r>
    </w:p>
    <w:p w14:paraId="24F80FDF" w14:textId="77777777" w:rsidR="008B244B" w:rsidRDefault="000C7E27" w:rsidP="008B244B">
      <w:pPr>
        <w:pStyle w:val="Odstavecseseznamem"/>
        <w:numPr>
          <w:ilvl w:val="0"/>
          <w:numId w:val="3"/>
        </w:numPr>
        <w:spacing w:before="120" w:after="120" w:line="360" w:lineRule="auto"/>
        <w:jc w:val="both"/>
        <w:rPr>
          <w:lang w:val="cs-CZ"/>
        </w:rPr>
      </w:pPr>
      <w:r w:rsidRPr="008B244B">
        <w:rPr>
          <w:lang w:val="cs-CZ"/>
        </w:rPr>
        <w:t xml:space="preserve">doporučení správného pitného režimu vypít více než 2 litry tekutin denně se drží pouhých </w:t>
      </w:r>
      <w:proofErr w:type="gramStart"/>
      <w:r w:rsidRPr="008B244B">
        <w:rPr>
          <w:lang w:val="cs-CZ"/>
        </w:rPr>
        <w:t>21%</w:t>
      </w:r>
      <w:proofErr w:type="gramEnd"/>
      <w:r w:rsidRPr="008B244B">
        <w:rPr>
          <w:lang w:val="cs-CZ"/>
        </w:rPr>
        <w:t xml:space="preserve"> zaměstnanců</w:t>
      </w:r>
    </w:p>
    <w:p w14:paraId="6B43CC2A" w14:textId="77777777" w:rsidR="008B244B" w:rsidRDefault="000C7E27" w:rsidP="008B244B">
      <w:pPr>
        <w:pStyle w:val="Odstavecseseznamem"/>
        <w:numPr>
          <w:ilvl w:val="0"/>
          <w:numId w:val="3"/>
        </w:numPr>
        <w:spacing w:before="120" w:after="120" w:line="360" w:lineRule="auto"/>
        <w:jc w:val="both"/>
        <w:rPr>
          <w:lang w:val="cs-CZ"/>
        </w:rPr>
      </w:pPr>
      <w:r w:rsidRPr="008B244B">
        <w:rPr>
          <w:lang w:val="cs-CZ"/>
        </w:rPr>
        <w:t xml:space="preserve">Alarmující jsou </w:t>
      </w:r>
      <w:proofErr w:type="gramStart"/>
      <w:r w:rsidRPr="008B244B">
        <w:rPr>
          <w:lang w:val="cs-CZ"/>
        </w:rPr>
        <w:t>2%</w:t>
      </w:r>
      <w:proofErr w:type="gramEnd"/>
      <w:r w:rsidRPr="008B244B">
        <w:rPr>
          <w:lang w:val="cs-CZ"/>
        </w:rPr>
        <w:t xml:space="preserve"> zaměstnanců, kteří uvedli, že vypijí během dne méně než 0,5 litrů tekutin</w:t>
      </w:r>
    </w:p>
    <w:p w14:paraId="144F1485" w14:textId="212032A6" w:rsidR="000C7E27" w:rsidRPr="008B244B" w:rsidRDefault="000C7E27" w:rsidP="008B244B">
      <w:pPr>
        <w:pStyle w:val="Odstavecseseznamem"/>
        <w:numPr>
          <w:ilvl w:val="0"/>
          <w:numId w:val="3"/>
        </w:numPr>
        <w:spacing w:before="120" w:after="120" w:line="360" w:lineRule="auto"/>
        <w:jc w:val="both"/>
        <w:rPr>
          <w:lang w:val="cs-CZ"/>
        </w:rPr>
      </w:pPr>
      <w:r w:rsidRPr="008B244B">
        <w:rPr>
          <w:lang w:val="cs-CZ"/>
        </w:rPr>
        <w:t>Většina zaměstnanců (</w:t>
      </w:r>
      <w:proofErr w:type="gramStart"/>
      <w:r w:rsidRPr="008B244B">
        <w:rPr>
          <w:lang w:val="cs-CZ"/>
        </w:rPr>
        <w:t>44%</w:t>
      </w:r>
      <w:proofErr w:type="gramEnd"/>
      <w:r w:rsidRPr="008B244B">
        <w:rPr>
          <w:lang w:val="cs-CZ"/>
        </w:rPr>
        <w:t xml:space="preserve">) preferuje jako nápoj během celého dne čistou vodu, v oblíbenosti dále následuje minerální voda. </w:t>
      </w:r>
    </w:p>
    <w:p w14:paraId="699CF799" w14:textId="77777777" w:rsidR="008B244B" w:rsidRDefault="008B244B" w:rsidP="008B244B">
      <w:pPr>
        <w:spacing w:before="120" w:after="120" w:line="360" w:lineRule="auto"/>
        <w:jc w:val="both"/>
        <w:rPr>
          <w:lang w:val="cs-CZ"/>
        </w:rPr>
      </w:pPr>
      <w:r w:rsidRPr="008B244B">
        <w:rPr>
          <w:b/>
          <w:bCs/>
          <w:lang w:val="cs-CZ"/>
        </w:rPr>
        <w:lastRenderedPageBreak/>
        <w:t>Hypotéza 3</w:t>
      </w:r>
      <w:r>
        <w:rPr>
          <w:lang w:val="cs-CZ"/>
        </w:rPr>
        <w:t>: „</w:t>
      </w:r>
      <w:r>
        <w:rPr>
          <w:lang w:val="cs-CZ"/>
        </w:rPr>
        <w:t>Většina nikdy nedržela dietu</w:t>
      </w:r>
      <w:r>
        <w:rPr>
          <w:lang w:val="cs-CZ"/>
        </w:rPr>
        <w:t xml:space="preserve">.“ </w:t>
      </w:r>
    </w:p>
    <w:p w14:paraId="1DD04374" w14:textId="77777777" w:rsidR="008B244B" w:rsidRDefault="000C7E27" w:rsidP="008B244B">
      <w:pPr>
        <w:pStyle w:val="Odstavecseseznamem"/>
        <w:numPr>
          <w:ilvl w:val="0"/>
          <w:numId w:val="4"/>
        </w:numPr>
        <w:spacing w:before="120" w:after="120" w:line="360" w:lineRule="auto"/>
        <w:jc w:val="both"/>
        <w:rPr>
          <w:lang w:val="cs-CZ"/>
        </w:rPr>
      </w:pPr>
      <w:r w:rsidRPr="008B244B">
        <w:rPr>
          <w:lang w:val="cs-CZ"/>
        </w:rPr>
        <w:t xml:space="preserve">Zásady správné výživy ve svém jídelníčku uplatňuje pouze </w:t>
      </w:r>
      <w:proofErr w:type="gramStart"/>
      <w:r w:rsidRPr="008B244B">
        <w:rPr>
          <w:lang w:val="cs-CZ"/>
        </w:rPr>
        <w:t>20%</w:t>
      </w:r>
      <w:proofErr w:type="gramEnd"/>
      <w:r w:rsidRPr="008B244B">
        <w:rPr>
          <w:lang w:val="cs-CZ"/>
        </w:rPr>
        <w:t xml:space="preserve"> zaměstnanců</w:t>
      </w:r>
    </w:p>
    <w:p w14:paraId="38D2F920" w14:textId="53B69072" w:rsidR="000C7E27" w:rsidRPr="008B244B" w:rsidRDefault="000C7E27" w:rsidP="008B244B">
      <w:pPr>
        <w:pStyle w:val="Odstavecseseznamem"/>
        <w:numPr>
          <w:ilvl w:val="0"/>
          <w:numId w:val="4"/>
        </w:numPr>
        <w:spacing w:before="120" w:after="120" w:line="360" w:lineRule="auto"/>
        <w:jc w:val="both"/>
        <w:rPr>
          <w:b/>
          <w:bCs/>
          <w:lang w:val="cs-CZ"/>
        </w:rPr>
      </w:pPr>
      <w:r w:rsidRPr="008B244B">
        <w:rPr>
          <w:lang w:val="cs-CZ"/>
        </w:rPr>
        <w:t>Většina (</w:t>
      </w:r>
      <w:proofErr w:type="gramStart"/>
      <w:r w:rsidRPr="008B244B">
        <w:rPr>
          <w:lang w:val="cs-CZ"/>
        </w:rPr>
        <w:t>56%</w:t>
      </w:r>
      <w:proofErr w:type="gramEnd"/>
      <w:r w:rsidRPr="008B244B">
        <w:rPr>
          <w:lang w:val="cs-CZ"/>
        </w:rPr>
        <w:t>) nikdy nedržela dietu, což ne zcela koresponduje s názory uvedenými v odborné literatuře, ze které jsem čerpala. V té se totiž uvádí, že skoro</w:t>
      </w:r>
      <w:r w:rsidRPr="008B244B">
        <w:rPr>
          <w:i/>
          <w:iCs/>
          <w:lang w:val="cs-CZ"/>
        </w:rPr>
        <w:t xml:space="preserve"> </w:t>
      </w:r>
      <w:proofErr w:type="gramStart"/>
      <w:r w:rsidRPr="008B244B">
        <w:rPr>
          <w:lang w:val="cs-CZ"/>
        </w:rPr>
        <w:t>95%</w:t>
      </w:r>
      <w:proofErr w:type="gramEnd"/>
      <w:r w:rsidRPr="008B244B">
        <w:rPr>
          <w:lang w:val="cs-CZ"/>
        </w:rPr>
        <w:t xml:space="preserve"> žen alespoň jednou v životě zkusí nějakou dietu (Kunová 2004, s.75). </w:t>
      </w:r>
      <w:r w:rsidRPr="008B244B">
        <w:rPr>
          <w:b/>
          <w:bCs/>
          <w:lang w:val="cs-CZ"/>
        </w:rPr>
        <w:t xml:space="preserve">Jestliže na dotazník odpovídala většina </w:t>
      </w:r>
      <w:proofErr w:type="gramStart"/>
      <w:r w:rsidRPr="008B244B">
        <w:rPr>
          <w:b/>
          <w:bCs/>
          <w:lang w:val="cs-CZ"/>
        </w:rPr>
        <w:t>žen ,</w:t>
      </w:r>
      <w:proofErr w:type="gramEnd"/>
      <w:r w:rsidRPr="008B244B">
        <w:rPr>
          <w:b/>
          <w:bCs/>
          <w:lang w:val="cs-CZ"/>
        </w:rPr>
        <w:t xml:space="preserve"> což je 70 zaměstnankyň, pak se tento názor v tomto případě nepotvrdil.</w:t>
      </w:r>
    </w:p>
    <w:p w14:paraId="065778B1" w14:textId="77777777" w:rsidR="008B244B" w:rsidRDefault="008B244B" w:rsidP="000C7E27">
      <w:pPr>
        <w:spacing w:before="120" w:after="120" w:line="360" w:lineRule="auto"/>
        <w:ind w:firstLine="576"/>
        <w:jc w:val="both"/>
        <w:rPr>
          <w:lang w:val="cs-CZ"/>
        </w:rPr>
      </w:pPr>
    </w:p>
    <w:p w14:paraId="10AC0D0E" w14:textId="5FE8F04C" w:rsidR="000C7E27" w:rsidRDefault="000C7E27" w:rsidP="008B244B">
      <w:pPr>
        <w:spacing w:before="120" w:after="120" w:line="360" w:lineRule="auto"/>
        <w:jc w:val="both"/>
        <w:rPr>
          <w:lang w:val="cs-CZ"/>
        </w:rPr>
      </w:pPr>
      <w:r>
        <w:rPr>
          <w:lang w:val="cs-CZ"/>
        </w:rPr>
        <w:t xml:space="preserve">Absolutními kuřáky je </w:t>
      </w:r>
      <w:proofErr w:type="gramStart"/>
      <w:r>
        <w:rPr>
          <w:lang w:val="cs-CZ"/>
        </w:rPr>
        <w:t>18%</w:t>
      </w:r>
      <w:proofErr w:type="gramEnd"/>
      <w:r>
        <w:rPr>
          <w:lang w:val="cs-CZ"/>
        </w:rPr>
        <w:t xml:space="preserve"> zaměstnanců.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Většina</w:t>
      </w:r>
      <w:proofErr w:type="gramEnd"/>
      <w:r>
        <w:rPr>
          <w:lang w:val="cs-CZ"/>
        </w:rPr>
        <w:t xml:space="preserve"> jsou nekuřáci (58%). K pravidelné konzumaci alkoholu se přihlásilo </w:t>
      </w:r>
      <w:proofErr w:type="gramStart"/>
      <w:r>
        <w:rPr>
          <w:lang w:val="cs-CZ"/>
        </w:rPr>
        <w:t>6%</w:t>
      </w:r>
      <w:proofErr w:type="gramEnd"/>
      <w:r>
        <w:rPr>
          <w:lang w:val="cs-CZ"/>
        </w:rPr>
        <w:t xml:space="preserve"> zaměstnanců, což je necelá jedna desetina. Výsledek </w:t>
      </w:r>
      <w:r>
        <w:rPr>
          <w:lang w:val="cs-CZ"/>
        </w:rPr>
        <w:br/>
        <w:t xml:space="preserve">se však blíží číslům z jiného průzkumu týkající se problematiky alkoholu v České republice, který provedla společnost </w:t>
      </w:r>
      <w:proofErr w:type="spellStart"/>
      <w:r>
        <w:rPr>
          <w:lang w:val="cs-CZ"/>
        </w:rPr>
        <w:t>Sanep</w:t>
      </w:r>
      <w:proofErr w:type="spellEnd"/>
      <w:r>
        <w:rPr>
          <w:lang w:val="cs-CZ"/>
        </w:rPr>
        <w:t xml:space="preserve">, a který popisuji v teoretické části své práce. </w:t>
      </w:r>
    </w:p>
    <w:p w14:paraId="337D900D" w14:textId="77777777" w:rsidR="000C7E27" w:rsidRDefault="000C7E27" w:rsidP="008B244B">
      <w:pPr>
        <w:spacing w:before="120" w:after="120" w:line="360" w:lineRule="auto"/>
        <w:jc w:val="both"/>
        <w:rPr>
          <w:lang w:val="cs-CZ"/>
        </w:rPr>
      </w:pPr>
      <w:proofErr w:type="gramStart"/>
      <w:r>
        <w:rPr>
          <w:lang w:val="cs-CZ"/>
        </w:rPr>
        <w:t>83%</w:t>
      </w:r>
      <w:proofErr w:type="gramEnd"/>
      <w:r>
        <w:rPr>
          <w:lang w:val="cs-CZ"/>
        </w:rPr>
        <w:t xml:space="preserve"> zaměstnanců tráví spánkem 6-8 hodin, což je průměrná doba spánku. Ovšem ne vždy se po spánku cítí odpočatě skoro polovina zaměstnanců (</w:t>
      </w:r>
      <w:proofErr w:type="gramStart"/>
      <w:r>
        <w:rPr>
          <w:lang w:val="cs-CZ"/>
        </w:rPr>
        <w:t>47%</w:t>
      </w:r>
      <w:proofErr w:type="gramEnd"/>
      <w:r>
        <w:rPr>
          <w:lang w:val="cs-CZ"/>
        </w:rPr>
        <w:t xml:space="preserve">). </w:t>
      </w:r>
    </w:p>
    <w:p w14:paraId="730C24E0" w14:textId="77777777" w:rsidR="000C7E27" w:rsidRDefault="000C7E27" w:rsidP="008B244B">
      <w:pPr>
        <w:spacing w:before="120" w:after="120" w:line="360" w:lineRule="auto"/>
        <w:jc w:val="both"/>
        <w:rPr>
          <w:lang w:val="cs-CZ"/>
        </w:rPr>
      </w:pPr>
      <w:r>
        <w:rPr>
          <w:lang w:val="cs-CZ"/>
        </w:rPr>
        <w:t xml:space="preserve">Svůj volný čas tráví aktivním pohybem </w:t>
      </w:r>
      <w:proofErr w:type="gramStart"/>
      <w:r>
        <w:rPr>
          <w:lang w:val="cs-CZ"/>
        </w:rPr>
        <w:t>41%</w:t>
      </w:r>
      <w:proofErr w:type="gramEnd"/>
      <w:r>
        <w:rPr>
          <w:lang w:val="cs-CZ"/>
        </w:rPr>
        <w:t xml:space="preserve"> zaměstnanců, bohužel 18% zaměstnanců se k aktivnímu pohybu nehlásí vůbec. Většina zaměstnanců, kteří se účastnili dotazníkového šetření upřednostňuje v rámci pohybových aktivit plavání a jízdu na kole. Další oblíbenou činností je rekreační turistika, která zahrnuje procházky přírodou nebo v poslední době oblíbenou severskou chůzi s holemi (</w:t>
      </w:r>
      <w:proofErr w:type="spellStart"/>
      <w:r>
        <w:rPr>
          <w:lang w:val="cs-CZ"/>
        </w:rPr>
        <w:t>nordic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walking</w:t>
      </w:r>
      <w:proofErr w:type="spellEnd"/>
      <w:r>
        <w:rPr>
          <w:lang w:val="cs-CZ"/>
        </w:rPr>
        <w:t>).</w:t>
      </w:r>
    </w:p>
    <w:p w14:paraId="33EFA3A1" w14:textId="77777777" w:rsidR="000C7E27" w:rsidRDefault="000C7E27" w:rsidP="008B244B">
      <w:pPr>
        <w:spacing w:before="120" w:after="120" w:line="360" w:lineRule="auto"/>
        <w:jc w:val="both"/>
        <w:rPr>
          <w:lang w:val="cs-CZ"/>
        </w:rPr>
      </w:pPr>
      <w:proofErr w:type="gramStart"/>
      <w:r>
        <w:rPr>
          <w:lang w:val="cs-CZ"/>
        </w:rPr>
        <w:t>42%</w:t>
      </w:r>
      <w:proofErr w:type="gramEnd"/>
      <w:r>
        <w:rPr>
          <w:lang w:val="cs-CZ"/>
        </w:rPr>
        <w:t xml:space="preserve"> zaměstnanců doznalo, že považují stres za každodenní součást svého života, což není málo. </w:t>
      </w:r>
      <w:proofErr w:type="gramStart"/>
      <w:r>
        <w:rPr>
          <w:lang w:val="cs-CZ"/>
        </w:rPr>
        <w:t>24%</w:t>
      </w:r>
      <w:proofErr w:type="gramEnd"/>
      <w:r>
        <w:rPr>
          <w:lang w:val="cs-CZ"/>
        </w:rPr>
        <w:t xml:space="preserve"> zaměstnanců neumí relaxovat, ostatní uvedli, že relaxovat dokáží. Většina relaxuje jiným způsobem, než které byly uvedeny v možných odpovědích. </w:t>
      </w:r>
      <w:proofErr w:type="gramStart"/>
      <w:r>
        <w:rPr>
          <w:lang w:val="cs-CZ"/>
        </w:rPr>
        <w:t>25%</w:t>
      </w:r>
      <w:proofErr w:type="gramEnd"/>
      <w:r>
        <w:rPr>
          <w:lang w:val="cs-CZ"/>
        </w:rPr>
        <w:t xml:space="preserve"> uvedlo, </w:t>
      </w:r>
      <w:r>
        <w:rPr>
          <w:lang w:val="cs-CZ"/>
        </w:rPr>
        <w:br/>
        <w:t>že relaxují procházkou v přírodě. Svou „životní energii“ si ve většině zaměstnanci dobíjejí v soukromí, posezením s přáteli nebo rodinou. Druhou nejčastější odpovědí byl spánek.</w:t>
      </w:r>
    </w:p>
    <w:p w14:paraId="0B6533E1" w14:textId="77777777" w:rsidR="000C7E27" w:rsidRDefault="000C7E27" w:rsidP="008B244B">
      <w:pPr>
        <w:spacing w:before="120" w:after="120" w:line="360" w:lineRule="auto"/>
        <w:jc w:val="both"/>
        <w:rPr>
          <w:lang w:val="cs-CZ"/>
        </w:rPr>
      </w:pPr>
      <w:r>
        <w:rPr>
          <w:lang w:val="cs-CZ"/>
        </w:rPr>
        <w:t xml:space="preserve">O nové poznatky v oblasti zdravé výživy se zajímá jen </w:t>
      </w:r>
      <w:proofErr w:type="gramStart"/>
      <w:r>
        <w:rPr>
          <w:lang w:val="cs-CZ"/>
        </w:rPr>
        <w:t>28%</w:t>
      </w:r>
      <w:proofErr w:type="gramEnd"/>
      <w:r>
        <w:rPr>
          <w:lang w:val="cs-CZ"/>
        </w:rPr>
        <w:t xml:space="preserve"> zaměstnanců, 43% zájem projeví občas.</w:t>
      </w:r>
    </w:p>
    <w:p w14:paraId="4483F0CA" w14:textId="77777777" w:rsidR="000C7E27" w:rsidRDefault="000C7E27" w:rsidP="008B244B">
      <w:pPr>
        <w:spacing w:before="120" w:after="120" w:line="360" w:lineRule="auto"/>
        <w:jc w:val="both"/>
        <w:rPr>
          <w:lang w:val="cs-CZ"/>
        </w:rPr>
      </w:pPr>
      <w:r>
        <w:rPr>
          <w:lang w:val="cs-CZ"/>
        </w:rPr>
        <w:t xml:space="preserve">Poslední otázka se týkala problematiky cen a kvality potravin, jež je v současné době ožehavým a citlivým tématem. K této otázce byly nabídnuty čtyři rozvité odpovědi. Nejčastěji uváděná odpověď, a to z celých </w:t>
      </w:r>
      <w:proofErr w:type="gramStart"/>
      <w:r>
        <w:rPr>
          <w:lang w:val="cs-CZ"/>
        </w:rPr>
        <w:t>60%</w:t>
      </w:r>
      <w:proofErr w:type="gramEnd"/>
      <w:r>
        <w:rPr>
          <w:lang w:val="cs-CZ"/>
        </w:rPr>
        <w:t xml:space="preserve"> byla „snažím se nakupovat kvalitní, ale ne příliš drahé potraviny“, což je přinejmenším v dnešní době obtížné, ale ne nemožné. Je třeba se na tuto problematiku </w:t>
      </w:r>
      <w:r>
        <w:rPr>
          <w:lang w:val="cs-CZ"/>
        </w:rPr>
        <w:lastRenderedPageBreak/>
        <w:t xml:space="preserve">zaměřit a sledovat nejen ceny, ale i obsah a složení jednotlivých potravin </w:t>
      </w:r>
      <w:r>
        <w:rPr>
          <w:lang w:val="cs-CZ"/>
        </w:rPr>
        <w:br/>
        <w:t>a surovin.</w:t>
      </w:r>
    </w:p>
    <w:p w14:paraId="32F13297" w14:textId="3576EE5E" w:rsidR="000C7E27" w:rsidRDefault="000C7E27" w:rsidP="000C7E27">
      <w:pPr>
        <w:spacing w:before="120" w:after="120" w:line="360" w:lineRule="auto"/>
        <w:jc w:val="both"/>
        <w:rPr>
          <w:lang w:val="cs-CZ"/>
        </w:rPr>
      </w:pPr>
    </w:p>
    <w:p w14:paraId="622FB145" w14:textId="2EA36D8F" w:rsidR="000C7E27" w:rsidRDefault="000C7E27" w:rsidP="000C7E27">
      <w:pPr>
        <w:pStyle w:val="Zkladntext"/>
        <w:spacing w:before="120" w:after="120"/>
      </w:pPr>
      <w:r>
        <w:tab/>
        <w:t xml:space="preserve"> </w:t>
      </w:r>
    </w:p>
    <w:p w14:paraId="6B8EB2E3" w14:textId="77777777" w:rsidR="005160C0" w:rsidRDefault="005160C0"/>
    <w:sectPr w:rsidR="0051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0DDAF" w14:textId="77777777" w:rsidR="00B84E9F" w:rsidRDefault="00B84E9F" w:rsidP="000C7E27">
      <w:r>
        <w:separator/>
      </w:r>
    </w:p>
  </w:endnote>
  <w:endnote w:type="continuationSeparator" w:id="0">
    <w:p w14:paraId="3C8C9F9B" w14:textId="77777777" w:rsidR="00B84E9F" w:rsidRDefault="00B84E9F" w:rsidP="000C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7D82B" w14:textId="77777777" w:rsidR="00B84E9F" w:rsidRDefault="00B84E9F" w:rsidP="000C7E27">
      <w:r>
        <w:separator/>
      </w:r>
    </w:p>
  </w:footnote>
  <w:footnote w:type="continuationSeparator" w:id="0">
    <w:p w14:paraId="678E6531" w14:textId="77777777" w:rsidR="00B84E9F" w:rsidRDefault="00B84E9F" w:rsidP="000C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0FA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D36254"/>
    <w:multiLevelType w:val="hybridMultilevel"/>
    <w:tmpl w:val="0DC46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1554"/>
    <w:multiLevelType w:val="hybridMultilevel"/>
    <w:tmpl w:val="CBA29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73482"/>
    <w:multiLevelType w:val="hybridMultilevel"/>
    <w:tmpl w:val="285EF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6"/>
    <w:rsid w:val="000C7E27"/>
    <w:rsid w:val="005160C0"/>
    <w:rsid w:val="00700C16"/>
    <w:rsid w:val="008B244B"/>
    <w:rsid w:val="00A30159"/>
    <w:rsid w:val="00B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568A"/>
  <w15:chartTrackingRefBased/>
  <w15:docId w15:val="{7D964137-BC3E-45D2-A23D-49CA8579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0C7E27"/>
    <w:pPr>
      <w:keepNext/>
      <w:pageBreakBefore/>
      <w:numPr>
        <w:numId w:val="1"/>
      </w:numPr>
      <w:spacing w:after="240" w:line="360" w:lineRule="auto"/>
      <w:outlineLvl w:val="0"/>
    </w:pPr>
    <w:rPr>
      <w:b/>
      <w:bCs/>
      <w:sz w:val="40"/>
      <w:szCs w:val="4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0C7E27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b/>
      <w:bCs/>
      <w:sz w:val="32"/>
      <w:szCs w:val="32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0C7E27"/>
    <w:pPr>
      <w:keepNext/>
      <w:numPr>
        <w:ilvl w:val="2"/>
        <w:numId w:val="1"/>
      </w:numPr>
      <w:jc w:val="both"/>
      <w:outlineLvl w:val="2"/>
    </w:pPr>
    <w:rPr>
      <w:b/>
      <w:bCs/>
      <w:sz w:val="40"/>
      <w:szCs w:val="40"/>
      <w:lang w:val="cs-CZ"/>
    </w:rPr>
  </w:style>
  <w:style w:type="paragraph" w:styleId="Nadpis4">
    <w:name w:val="heading 4"/>
    <w:basedOn w:val="Normln"/>
    <w:next w:val="Normln"/>
    <w:link w:val="Nadpis4Char"/>
    <w:qFormat/>
    <w:rsid w:val="000C7E2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C7E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C7E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C7E2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C7E2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C7E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7E27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0C7E2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C7E27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4Char">
    <w:name w:val="Nadpis 4 Char"/>
    <w:basedOn w:val="Standardnpsmoodstavce"/>
    <w:link w:val="Nadpis4"/>
    <w:rsid w:val="000C7E2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C7E2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rsid w:val="000C7E2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Standardnpsmoodstavce"/>
    <w:link w:val="Nadpis7"/>
    <w:rsid w:val="000C7E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rsid w:val="000C7E2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rsid w:val="000C7E27"/>
    <w:rPr>
      <w:rFonts w:ascii="Arial" w:eastAsia="Times New Roman" w:hAnsi="Arial" w:cs="Arial"/>
      <w:lang w:val="en-US"/>
    </w:rPr>
  </w:style>
  <w:style w:type="paragraph" w:styleId="Zkladntext">
    <w:name w:val="Body Text"/>
    <w:basedOn w:val="Normln"/>
    <w:link w:val="ZkladntextChar"/>
    <w:semiHidden/>
    <w:rsid w:val="000C7E27"/>
    <w:pPr>
      <w:spacing w:line="360" w:lineRule="auto"/>
      <w:jc w:val="both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0C7E27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0C7E2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C7E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semiHidden/>
    <w:rsid w:val="000C7E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3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Ptáčník Jakub</dc:creator>
  <cp:keywords/>
  <dc:description/>
  <cp:lastModifiedBy>Ptáčník Jakub</cp:lastModifiedBy>
  <cp:revision>2</cp:revision>
  <dcterms:created xsi:type="dcterms:W3CDTF">2021-03-04T08:47:00Z</dcterms:created>
  <dcterms:modified xsi:type="dcterms:W3CDTF">2021-03-04T09:59:00Z</dcterms:modified>
</cp:coreProperties>
</file>