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1681" w14:textId="3E7A9CE1" w:rsidR="00A35AB6" w:rsidRDefault="00287894" w:rsidP="000C614F">
      <w:pPr>
        <w:ind w:left="720" w:hanging="360"/>
      </w:pPr>
      <w:r>
        <w:t xml:space="preserve">Autorka výzkumu, který jsem si vybrala pro replikaci stanovila </w:t>
      </w:r>
      <w:r w:rsidR="00A35AB6">
        <w:t>dvě hypotézy:</w:t>
      </w:r>
    </w:p>
    <w:p w14:paraId="24BF2EFA" w14:textId="77A5339E" w:rsidR="003E5DE9" w:rsidRDefault="000C614F" w:rsidP="000C614F">
      <w:pPr>
        <w:pStyle w:val="Odstavecseseznamem"/>
        <w:numPr>
          <w:ilvl w:val="0"/>
          <w:numId w:val="9"/>
        </w:numPr>
      </w:pPr>
      <w:r>
        <w:t xml:space="preserve">Autorka předpokládá, že ve znalostech o rizicích kouření budou nejlepší studenti lékařských </w:t>
      </w:r>
      <w:r w:rsidR="00287894">
        <w:t>oborů</w:t>
      </w:r>
      <w:r>
        <w:t>.</w:t>
      </w:r>
    </w:p>
    <w:p w14:paraId="439FCAAF" w14:textId="1F820475" w:rsidR="000C614F" w:rsidRDefault="000C614F" w:rsidP="000C614F">
      <w:pPr>
        <w:pStyle w:val="Odstavecseseznamem"/>
        <w:numPr>
          <w:ilvl w:val="1"/>
          <w:numId w:val="9"/>
        </w:numPr>
      </w:pPr>
      <w:r>
        <w:t>Jakou vysokou školu právě studujete?</w:t>
      </w:r>
    </w:p>
    <w:p w14:paraId="53572B69" w14:textId="00E149A5" w:rsidR="000C614F" w:rsidRDefault="000C614F" w:rsidP="000C614F">
      <w:pPr>
        <w:pStyle w:val="Odstavecseseznamem"/>
        <w:numPr>
          <w:ilvl w:val="1"/>
          <w:numId w:val="9"/>
        </w:numPr>
      </w:pPr>
      <w:r>
        <w:t>Zaškrtněte, prosím, možnosti, o kterých si myslíte, že mohou vzniknou</w:t>
      </w:r>
      <w:r w:rsidR="00A35AB6">
        <w:t>t</w:t>
      </w:r>
      <w:r>
        <w:t xml:space="preserve"> vlivem kouření: (je možno označit více odpovědí)</w:t>
      </w:r>
    </w:p>
    <w:p w14:paraId="2BD015A1" w14:textId="14204FBE" w:rsidR="000C614F" w:rsidRDefault="000C614F" w:rsidP="000C614F">
      <w:pPr>
        <w:pStyle w:val="Odstavecseseznamem"/>
        <w:numPr>
          <w:ilvl w:val="0"/>
          <w:numId w:val="9"/>
        </w:numPr>
      </w:pPr>
      <w:r>
        <w:t>Předpoklad, že na základních školách bývají informováni o škodlivých vlivech kouření téměř všichni</w:t>
      </w:r>
      <w:r w:rsidR="00287894">
        <w:t xml:space="preserve"> </w:t>
      </w:r>
      <w:r w:rsidR="00A35AB6">
        <w:t xml:space="preserve">respondenti </w:t>
      </w:r>
      <w:r>
        <w:t>a naopak na vysokých školách tomuto problému není věnována dostatečná pozornost.</w:t>
      </w:r>
    </w:p>
    <w:p w14:paraId="06A9136E" w14:textId="72C5574C" w:rsidR="00A35AB6" w:rsidRDefault="000C614F" w:rsidP="00A35AB6">
      <w:pPr>
        <w:pStyle w:val="Odstavecseseznamem"/>
        <w:numPr>
          <w:ilvl w:val="1"/>
          <w:numId w:val="9"/>
        </w:numPr>
      </w:pPr>
      <w:r>
        <w:t>Kdo Vám poskytl informace o škodlivých vlivech kouření? (více možných odpovědí)</w:t>
      </w:r>
    </w:p>
    <w:p w14:paraId="17B2FF1D" w14:textId="77777777" w:rsidR="00A35AB6" w:rsidRDefault="00A35AB6" w:rsidP="00A35AB6">
      <w:pPr>
        <w:pStyle w:val="Odstavecseseznamem"/>
        <w:ind w:left="1440"/>
      </w:pPr>
    </w:p>
    <w:p w14:paraId="709789AF" w14:textId="5BE23B39" w:rsidR="00A35AB6" w:rsidRDefault="00A35AB6" w:rsidP="00A35AB6">
      <w:pPr>
        <w:pStyle w:val="Odstavecseseznamem"/>
        <w:ind w:left="284"/>
      </w:pPr>
      <w:r>
        <w:t xml:space="preserve">     V dalších otázkách autorka zkoumá znalosti ohledně možností pomoci s ukončením kouření, zda jsou respondenti vystaveni pasivnímu kouření a jak často respondenti kouří nebo jestli jsou nekuřáci. </w:t>
      </w:r>
    </w:p>
    <w:p w14:paraId="23858AF3" w14:textId="7E020D12" w:rsidR="00A35AB6" w:rsidRDefault="00A35AB6" w:rsidP="00A35AB6">
      <w:pPr>
        <w:pStyle w:val="Odstavecseseznamem"/>
        <w:ind w:left="284"/>
      </w:pPr>
      <w:r>
        <w:t xml:space="preserve">     Pokud respondenti odpověděli, že kouří každý den, tak bylo </w:t>
      </w:r>
      <w:r w:rsidR="00F625C1">
        <w:t>následně</w:t>
      </w:r>
      <w:r>
        <w:t xml:space="preserve"> zkoumáno v kolika letech s kouřením začali, jak dlouho již kouří, kolik vykouří </w:t>
      </w:r>
      <w:r>
        <w:t>denně</w:t>
      </w:r>
      <w:r>
        <w:t xml:space="preserve"> cigaret, zda uvažují v budoucnu s kouřením přestat a co by je k tomu motivovalo, jestli se někdy již pokusili koření zanechat a v neposlední řadě autorka zjišťovala jaká byla nejdelší doba, kdy respondenti, kteří kouří každý den, nevykouřili ani jednu cigaretu.</w:t>
      </w:r>
    </w:p>
    <w:sectPr w:rsidR="00A35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A199" w14:textId="77777777" w:rsidR="001E1F22" w:rsidRDefault="001E1F22" w:rsidP="00287894">
      <w:pPr>
        <w:spacing w:after="0" w:line="240" w:lineRule="auto"/>
      </w:pPr>
      <w:r>
        <w:separator/>
      </w:r>
    </w:p>
  </w:endnote>
  <w:endnote w:type="continuationSeparator" w:id="0">
    <w:p w14:paraId="21392C1D" w14:textId="77777777" w:rsidR="001E1F22" w:rsidRDefault="001E1F22" w:rsidP="0028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AE85" w14:textId="77777777" w:rsidR="001E1F22" w:rsidRDefault="001E1F22" w:rsidP="00287894">
      <w:pPr>
        <w:spacing w:after="0" w:line="240" w:lineRule="auto"/>
      </w:pPr>
      <w:r>
        <w:separator/>
      </w:r>
    </w:p>
  </w:footnote>
  <w:footnote w:type="continuationSeparator" w:id="0">
    <w:p w14:paraId="57A6916F" w14:textId="77777777" w:rsidR="001E1F22" w:rsidRDefault="001E1F22" w:rsidP="0028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2781" w14:textId="19518C99" w:rsidR="00A35AB6" w:rsidRDefault="00A35AB6" w:rsidP="00A35AB6">
    <w:pPr>
      <w:pStyle w:val="Zhlav"/>
      <w:jc w:val="right"/>
    </w:pPr>
    <w:r>
      <w:t>Petra Janošová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A2C"/>
    <w:multiLevelType w:val="hybridMultilevel"/>
    <w:tmpl w:val="E2D48FC6"/>
    <w:lvl w:ilvl="0" w:tplc="3B36EB82">
      <w:start w:val="1"/>
      <w:numFmt w:val="decimal"/>
      <w:pStyle w:val="seminrkanadpis"/>
      <w:lvlText w:val="2. 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571C"/>
    <w:multiLevelType w:val="hybridMultilevel"/>
    <w:tmpl w:val="75E09456"/>
    <w:lvl w:ilvl="0" w:tplc="340056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33A7A"/>
    <w:multiLevelType w:val="hybridMultilevel"/>
    <w:tmpl w:val="588A2356"/>
    <w:lvl w:ilvl="0" w:tplc="6EB48B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1FE"/>
    <w:multiLevelType w:val="multilevel"/>
    <w:tmpl w:val="4DA89C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B63B47"/>
    <w:multiLevelType w:val="hybridMultilevel"/>
    <w:tmpl w:val="C88664D6"/>
    <w:lvl w:ilvl="0" w:tplc="2ABA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6B4"/>
    <w:multiLevelType w:val="hybridMultilevel"/>
    <w:tmpl w:val="EBB2BD8A"/>
    <w:lvl w:ilvl="0" w:tplc="5CFC8EEE">
      <w:start w:val="1"/>
      <w:numFmt w:val="decimal"/>
      <w:pStyle w:val="Seminrka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81187"/>
    <w:multiLevelType w:val="hybridMultilevel"/>
    <w:tmpl w:val="35C2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4F"/>
    <w:rsid w:val="000C614F"/>
    <w:rsid w:val="001E1F22"/>
    <w:rsid w:val="00287894"/>
    <w:rsid w:val="003E5DE9"/>
    <w:rsid w:val="00414D13"/>
    <w:rsid w:val="0077674D"/>
    <w:rsid w:val="009959C5"/>
    <w:rsid w:val="00A35AB6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CA37"/>
  <w15:chartTrackingRefBased/>
  <w15:docId w15:val="{7E10DADD-5207-4D95-AD67-25D228F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D13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674D"/>
    <w:pPr>
      <w:keepNext/>
      <w:keepLines/>
      <w:numPr>
        <w:numId w:val="5"/>
      </w:numPr>
      <w:spacing w:before="240" w:after="0" w:line="360" w:lineRule="auto"/>
      <w:ind w:left="360" w:hanging="360"/>
      <w:outlineLvl w:val="0"/>
    </w:pPr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7674D"/>
    <w:pPr>
      <w:numPr>
        <w:numId w:val="0"/>
      </w:numPr>
      <w:tabs>
        <w:tab w:val="num" w:pos="720"/>
      </w:tabs>
      <w:spacing w:before="40"/>
      <w:ind w:left="720" w:hanging="720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74D"/>
    <w:pPr>
      <w:keepNext/>
      <w:keepLines/>
      <w:tabs>
        <w:tab w:val="num" w:pos="720"/>
      </w:tabs>
      <w:spacing w:before="40" w:after="0" w:line="360" w:lineRule="auto"/>
      <w:ind w:left="360" w:hanging="360"/>
      <w:outlineLvl w:val="2"/>
    </w:pPr>
    <w:rPr>
      <w:rFonts w:asciiTheme="majorHAnsi" w:eastAsiaTheme="majorEastAsia" w:hAnsiTheme="majorHAnsi" w:cstheme="majorBidi"/>
      <w:b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414D13"/>
    <w:rPr>
      <w:b/>
      <w:color w:val="0070C0"/>
      <w:sz w:val="32"/>
    </w:rPr>
  </w:style>
  <w:style w:type="character" w:customStyle="1" w:styleId="NadpisChar">
    <w:name w:val="Nadpis Char"/>
    <w:basedOn w:val="Standardnpsmoodstavce"/>
    <w:link w:val="Nadpis"/>
    <w:rsid w:val="00414D13"/>
    <w:rPr>
      <w:b/>
      <w:color w:val="0070C0"/>
      <w:sz w:val="32"/>
    </w:rPr>
  </w:style>
  <w:style w:type="paragraph" w:customStyle="1" w:styleId="NadpisII">
    <w:name w:val="Nadpis II"/>
    <w:basedOn w:val="Nadpis"/>
    <w:next w:val="Normln"/>
    <w:link w:val="NadpisIIChar"/>
    <w:qFormat/>
    <w:rsid w:val="00414D13"/>
    <w:rPr>
      <w:color w:val="FF0000"/>
      <w:sz w:val="28"/>
    </w:rPr>
  </w:style>
  <w:style w:type="character" w:customStyle="1" w:styleId="NadpisIIChar">
    <w:name w:val="Nadpis II Char"/>
    <w:basedOn w:val="NadpisChar"/>
    <w:link w:val="NadpisII"/>
    <w:rsid w:val="00414D13"/>
    <w:rPr>
      <w:b/>
      <w:color w:val="FF0000"/>
      <w:sz w:val="28"/>
    </w:rPr>
  </w:style>
  <w:style w:type="paragraph" w:customStyle="1" w:styleId="seminrkanadpis">
    <w:name w:val="seminárka nadpis"/>
    <w:basedOn w:val="Nadpis"/>
    <w:next w:val="NadpisII"/>
    <w:link w:val="seminrkanadpisChar"/>
    <w:qFormat/>
    <w:rsid w:val="0077674D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color w:val="auto"/>
      <w:sz w:val="28"/>
      <w:szCs w:val="24"/>
      <w:lang w:eastAsia="cs-CZ"/>
    </w:rPr>
  </w:style>
  <w:style w:type="character" w:customStyle="1" w:styleId="seminrkanadpisChar">
    <w:name w:val="seminárka nadpis Char"/>
    <w:basedOn w:val="NadpisChar"/>
    <w:link w:val="seminrkanadpis"/>
    <w:rsid w:val="0077674D"/>
    <w:rPr>
      <w:rFonts w:ascii="Times New Roman" w:eastAsia="Times New Roman" w:hAnsi="Times New Roman" w:cs="Times New Roman"/>
      <w:b/>
      <w:color w:val="0070C0"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7674D"/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674D"/>
    <w:rPr>
      <w:rFonts w:ascii="Times New Roman" w:eastAsiaTheme="majorEastAsia" w:hAnsi="Times New Roman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674D"/>
    <w:rPr>
      <w:rFonts w:asciiTheme="majorHAnsi" w:eastAsiaTheme="majorEastAsia" w:hAnsiTheme="majorHAnsi" w:cstheme="majorBidi"/>
      <w:b/>
      <w:sz w:val="26"/>
      <w:szCs w:val="24"/>
      <w:lang w:eastAsia="cs-CZ"/>
    </w:rPr>
  </w:style>
  <w:style w:type="paragraph" w:customStyle="1" w:styleId="seminrkatext">
    <w:name w:val="seminárka text"/>
    <w:basedOn w:val="Normln"/>
    <w:link w:val="seminrkatextChar"/>
    <w:qFormat/>
    <w:rsid w:val="007767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eminrkatextChar">
    <w:name w:val="seminárka text Char"/>
    <w:basedOn w:val="Standardnpsmoodstavce"/>
    <w:link w:val="seminrkatext"/>
    <w:rsid w:val="007767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minrkanadpis1">
    <w:name w:val="Seminárka nadpis 1"/>
    <w:basedOn w:val="Normln"/>
    <w:next w:val="Normln"/>
    <w:qFormat/>
    <w:rsid w:val="009959C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0C61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9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8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Janošová</dc:creator>
  <cp:keywords/>
  <dc:description/>
  <cp:lastModifiedBy>Petra Janošová</cp:lastModifiedBy>
  <cp:revision>1</cp:revision>
  <dcterms:created xsi:type="dcterms:W3CDTF">2021-03-04T07:36:00Z</dcterms:created>
  <dcterms:modified xsi:type="dcterms:W3CDTF">2021-03-04T08:14:00Z</dcterms:modified>
</cp:coreProperties>
</file>