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59E0B" w14:textId="77777777" w:rsidR="00FD6510" w:rsidRPr="00FD6510" w:rsidRDefault="00FD6510" w:rsidP="00FD6510">
      <w:pPr>
        <w:shd w:val="clear" w:color="auto" w:fill="FFFFFF"/>
        <w:spacing w:after="150" w:line="240" w:lineRule="auto"/>
        <w:rPr>
          <w:rFonts w:ascii="Arial" w:eastAsia="Times New Roman" w:hAnsi="Arial" w:cs="Arial"/>
          <w:caps/>
          <w:color w:val="1F1F1F"/>
          <w:spacing w:val="15"/>
          <w:sz w:val="18"/>
          <w:szCs w:val="18"/>
          <w:lang w:val="ru-RU"/>
        </w:rPr>
      </w:pPr>
      <w:r w:rsidRPr="00FD6510">
        <w:rPr>
          <w:rFonts w:ascii="Arial" w:eastAsia="Times New Roman" w:hAnsi="Arial" w:cs="Arial"/>
          <w:caps/>
          <w:color w:val="1F1F1F"/>
          <w:spacing w:val="15"/>
          <w:sz w:val="18"/>
          <w:szCs w:val="18"/>
          <w:lang w:val="ru-RU"/>
        </w:rPr>
        <w:t>10 СЕНТЯБРЯ 2018 В 12:43</w:t>
      </w:r>
      <w:hyperlink r:id="rId4" w:history="1">
        <w:r w:rsidRPr="00FD6510">
          <w:rPr>
            <w:rFonts w:ascii="Arial" w:eastAsia="Times New Roman" w:hAnsi="Arial" w:cs="Arial"/>
            <w:b/>
            <w:bCs/>
            <w:caps/>
            <w:color w:val="78D9EA"/>
            <w:spacing w:val="30"/>
            <w:sz w:val="20"/>
            <w:szCs w:val="20"/>
            <w:lang w:val="ru-RU"/>
          </w:rPr>
          <w:t>ТЕХНИЧЕСКИЕ НАУКИ</w:t>
        </w:r>
      </w:hyperlink>
    </w:p>
    <w:p w14:paraId="389CFE6A" w14:textId="77777777" w:rsidR="00FD6510" w:rsidRPr="00FD6510" w:rsidRDefault="00FD6510" w:rsidP="00FD6510">
      <w:pPr>
        <w:shd w:val="clear" w:color="auto" w:fill="FFFFFF"/>
        <w:spacing w:after="0" w:line="675" w:lineRule="atLeast"/>
        <w:outlineLvl w:val="0"/>
        <w:rPr>
          <w:rFonts w:ascii="Arial" w:eastAsia="Times New Roman" w:hAnsi="Arial" w:cs="Arial"/>
          <w:b/>
          <w:bCs/>
          <w:color w:val="1F1F1F"/>
          <w:kern w:val="36"/>
          <w:sz w:val="32"/>
          <w:szCs w:val="32"/>
          <w:lang w:val="ru-RU"/>
        </w:rPr>
      </w:pPr>
      <w:r w:rsidRPr="00FD6510">
        <w:rPr>
          <w:rFonts w:ascii="Arial" w:eastAsia="Times New Roman" w:hAnsi="Arial" w:cs="Arial"/>
          <w:b/>
          <w:bCs/>
          <w:color w:val="1F1F1F"/>
          <w:kern w:val="36"/>
          <w:sz w:val="32"/>
          <w:szCs w:val="32"/>
          <w:lang w:val="ru-RU"/>
        </w:rPr>
        <w:t>Начался крупный эксперимент по очистке океана от мусора</w:t>
      </w:r>
    </w:p>
    <w:p w14:paraId="79D8E9FE" w14:textId="77777777" w:rsidR="00FD6510" w:rsidRPr="00FD6510" w:rsidRDefault="00FD6510" w:rsidP="00FD6510">
      <w:pPr>
        <w:shd w:val="clear" w:color="auto" w:fill="FFFFFF"/>
        <w:spacing w:line="240" w:lineRule="auto"/>
        <w:rPr>
          <w:rFonts w:ascii="Arial" w:eastAsia="Times New Roman" w:hAnsi="Arial" w:cs="Arial"/>
          <w:color w:val="1F1F1F"/>
          <w:sz w:val="2"/>
          <w:szCs w:val="2"/>
          <w:lang w:val="ru-RU"/>
        </w:rPr>
      </w:pPr>
      <w:r w:rsidRPr="00FD6510">
        <w:rPr>
          <w:rFonts w:ascii="Arial" w:eastAsia="Times New Roman" w:hAnsi="Arial" w:cs="Arial"/>
          <w:color w:val="1F1F1F"/>
          <w:sz w:val="2"/>
          <w:szCs w:val="2"/>
          <w:lang w:val="ru-RU"/>
        </w:rPr>
        <w:t>Обсудить</w:t>
      </w:r>
    </w:p>
    <w:p w14:paraId="2CBBDD50" w14:textId="77777777" w:rsidR="00FD6510" w:rsidRPr="00FD6510" w:rsidRDefault="00FD6510" w:rsidP="00FD6510">
      <w:pPr>
        <w:shd w:val="clear" w:color="auto" w:fill="FFFFFF"/>
        <w:spacing w:after="450" w:line="375" w:lineRule="atLeast"/>
        <w:rPr>
          <w:rFonts w:ascii="Arial" w:eastAsia="Times New Roman" w:hAnsi="Arial" w:cs="Arial"/>
          <w:color w:val="1F1F1F"/>
          <w:sz w:val="24"/>
          <w:szCs w:val="24"/>
          <w:lang w:val="ru-RU"/>
        </w:rPr>
      </w:pPr>
      <w:commentRangeStart w:id="0"/>
      <w:r w:rsidRPr="00FD6510">
        <w:rPr>
          <w:rFonts w:ascii="Arial" w:eastAsia="Times New Roman" w:hAnsi="Arial" w:cs="Arial"/>
          <w:color w:val="1F1F1F"/>
          <w:sz w:val="24"/>
          <w:szCs w:val="24"/>
          <w:lang w:val="ru-RU"/>
        </w:rPr>
        <w:t>Стартап</w:t>
      </w:r>
      <w:commentRangeEnd w:id="0"/>
      <w:r>
        <w:rPr>
          <w:rStyle w:val="Odkaznakoment"/>
        </w:rPr>
        <w:commentReference w:id="0"/>
      </w:r>
      <w:r w:rsidRPr="00FD6510">
        <w:rPr>
          <w:rFonts w:ascii="Arial" w:eastAsia="Times New Roman" w:hAnsi="Arial" w:cs="Arial"/>
          <w:color w:val="1F1F1F"/>
          <w:sz w:val="24"/>
          <w:szCs w:val="24"/>
          <w:lang w:val="ru-RU"/>
        </w:rPr>
        <w:t xml:space="preserve"> </w:t>
      </w:r>
      <w:r w:rsidRPr="00FD6510">
        <w:rPr>
          <w:rFonts w:ascii="Arial" w:eastAsia="Times New Roman" w:hAnsi="Arial" w:cs="Arial"/>
          <w:color w:val="1F1F1F"/>
          <w:sz w:val="24"/>
          <w:szCs w:val="24"/>
        </w:rPr>
        <w:t>The</w:t>
      </w:r>
      <w:r w:rsidRPr="00FD6510">
        <w:rPr>
          <w:rFonts w:ascii="Arial" w:eastAsia="Times New Roman" w:hAnsi="Arial" w:cs="Arial"/>
          <w:color w:val="1F1F1F"/>
          <w:sz w:val="24"/>
          <w:szCs w:val="24"/>
          <w:lang w:val="ru-RU"/>
        </w:rPr>
        <w:t xml:space="preserve"> </w:t>
      </w:r>
      <w:r w:rsidRPr="00FD6510">
        <w:rPr>
          <w:rFonts w:ascii="Arial" w:eastAsia="Times New Roman" w:hAnsi="Arial" w:cs="Arial"/>
          <w:color w:val="1F1F1F"/>
          <w:sz w:val="24"/>
          <w:szCs w:val="24"/>
        </w:rPr>
        <w:t>Ocean</w:t>
      </w:r>
      <w:r w:rsidRPr="00FD6510">
        <w:rPr>
          <w:rFonts w:ascii="Arial" w:eastAsia="Times New Roman" w:hAnsi="Arial" w:cs="Arial"/>
          <w:color w:val="1F1F1F"/>
          <w:sz w:val="24"/>
          <w:szCs w:val="24"/>
          <w:lang w:val="ru-RU"/>
        </w:rPr>
        <w:t xml:space="preserve"> </w:t>
      </w:r>
      <w:r w:rsidRPr="00FD6510">
        <w:rPr>
          <w:rFonts w:ascii="Arial" w:eastAsia="Times New Roman" w:hAnsi="Arial" w:cs="Arial"/>
          <w:color w:val="1F1F1F"/>
          <w:sz w:val="24"/>
          <w:szCs w:val="24"/>
        </w:rPr>
        <w:t>Cleanup</w:t>
      </w:r>
      <w:r w:rsidRPr="00FD6510">
        <w:rPr>
          <w:rFonts w:ascii="Arial" w:eastAsia="Times New Roman" w:hAnsi="Arial" w:cs="Arial"/>
          <w:color w:val="1F1F1F"/>
          <w:sz w:val="24"/>
          <w:szCs w:val="24"/>
          <w:lang w:val="ru-RU"/>
        </w:rPr>
        <w:t xml:space="preserve"> развернул первую плавучую установку для очистки поверхности океана от разнообразного мусора, в первую очередь пластикового. В первый год работы команда надеется собрать 50 тонн пластика. Подробнее о ситуации</w:t>
      </w:r>
      <w:r w:rsidRPr="00FD6510">
        <w:rPr>
          <w:rFonts w:ascii="Arial" w:eastAsia="Times New Roman" w:hAnsi="Arial" w:cs="Arial"/>
          <w:color w:val="1F1F1F"/>
          <w:sz w:val="24"/>
          <w:szCs w:val="24"/>
        </w:rPr>
        <w:t> </w:t>
      </w:r>
      <w:hyperlink r:id="rId9" w:tgtFrame="_blank" w:history="1">
        <w:r w:rsidRPr="00FD6510">
          <w:rPr>
            <w:rFonts w:ascii="Arial" w:eastAsia="Times New Roman" w:hAnsi="Arial" w:cs="Arial"/>
            <w:color w:val="78D9EA"/>
            <w:sz w:val="24"/>
            <w:szCs w:val="24"/>
            <w:lang w:val="ru-RU"/>
          </w:rPr>
          <w:t>пишет</w:t>
        </w:r>
      </w:hyperlink>
      <w:r w:rsidRPr="00FD6510">
        <w:rPr>
          <w:rFonts w:ascii="Arial" w:eastAsia="Times New Roman" w:hAnsi="Arial" w:cs="Arial"/>
          <w:color w:val="1F1F1F"/>
          <w:sz w:val="24"/>
          <w:szCs w:val="24"/>
        </w:rPr>
        <w:t> Business</w:t>
      </w:r>
      <w:r w:rsidRPr="00FD6510">
        <w:rPr>
          <w:rFonts w:ascii="Arial" w:eastAsia="Times New Roman" w:hAnsi="Arial" w:cs="Arial"/>
          <w:color w:val="1F1F1F"/>
          <w:sz w:val="24"/>
          <w:szCs w:val="24"/>
          <w:lang w:val="ru-RU"/>
        </w:rPr>
        <w:t xml:space="preserve"> </w:t>
      </w:r>
      <w:r w:rsidRPr="00FD6510">
        <w:rPr>
          <w:rFonts w:ascii="Arial" w:eastAsia="Times New Roman" w:hAnsi="Arial" w:cs="Arial"/>
          <w:color w:val="1F1F1F"/>
          <w:sz w:val="24"/>
          <w:szCs w:val="24"/>
        </w:rPr>
        <w:t>Insider</w:t>
      </w:r>
      <w:r w:rsidRPr="00FD6510">
        <w:rPr>
          <w:rFonts w:ascii="Arial" w:eastAsia="Times New Roman" w:hAnsi="Arial" w:cs="Arial"/>
          <w:color w:val="1F1F1F"/>
          <w:sz w:val="24"/>
          <w:szCs w:val="24"/>
          <w:lang w:val="ru-RU"/>
        </w:rPr>
        <w:t>.</w:t>
      </w:r>
    </w:p>
    <w:p w14:paraId="3E260753" w14:textId="77777777" w:rsidR="00FD6510" w:rsidRPr="00FD6510" w:rsidRDefault="00FD6510" w:rsidP="00FD6510">
      <w:pPr>
        <w:shd w:val="clear" w:color="auto" w:fill="FFFFFF"/>
        <w:spacing w:after="0" w:line="375" w:lineRule="atLeast"/>
        <w:rPr>
          <w:rFonts w:ascii="Arial" w:eastAsia="Times New Roman" w:hAnsi="Arial" w:cs="Arial"/>
          <w:color w:val="1F1F1F"/>
          <w:sz w:val="24"/>
          <w:szCs w:val="24"/>
        </w:rPr>
      </w:pPr>
      <w:r w:rsidRPr="00FD6510">
        <w:rPr>
          <w:rFonts w:ascii="Arial" w:eastAsia="Times New Roman" w:hAnsi="Arial" w:cs="Arial"/>
          <w:color w:val="1F1F1F"/>
          <w:sz w:val="24"/>
          <w:szCs w:val="24"/>
          <w:lang w:val="ru-RU"/>
        </w:rPr>
        <w:t xml:space="preserve">Океан сильно страдает от того, что человек его загрязняет, причем как растворимыми веществами, так и твердыми отходами, которые плавают на поверхности воды. По оценкам ученых, в год в океан попадает около восьми миллионов тонн пластика, причем это считается нижней оценкой, так как при ее расчете не учитывают некоторые источники мусора, такие как обрывки рыболовных снастей. Существенная часть этого мусора из-за систем течений оказывается заперта посреди океана. Самым большим подобным скоплением отходов считается так называемое Большое тихоокеанское мусорное пятно, расположенное в северной части Тихого океана. </w:t>
      </w:r>
      <w:r w:rsidRPr="00FD6510">
        <w:rPr>
          <w:rFonts w:ascii="Arial" w:eastAsia="Times New Roman" w:hAnsi="Arial" w:cs="Arial"/>
          <w:color w:val="1F1F1F"/>
          <w:sz w:val="24"/>
          <w:szCs w:val="24"/>
        </w:rPr>
        <w:t>Его площадь оценивают в 1,6 миллиона квадратных километров.</w:t>
      </w:r>
    </w:p>
    <w:p w14:paraId="5EB51360" w14:textId="77777777" w:rsidR="00FD6510" w:rsidRDefault="00FD6510" w:rsidP="00FD6510">
      <w:pPr>
        <w:shd w:val="clear" w:color="auto" w:fill="FFFFFF"/>
        <w:spacing w:after="450" w:line="375" w:lineRule="atLeast"/>
        <w:rPr>
          <w:rFonts w:ascii="Arial" w:eastAsia="Times New Roman" w:hAnsi="Arial" w:cs="Arial"/>
          <w:color w:val="1F1F1F"/>
          <w:sz w:val="24"/>
          <w:szCs w:val="24"/>
          <w:lang w:val="ru-RU"/>
        </w:rPr>
      </w:pPr>
    </w:p>
    <w:p w14:paraId="7D5385A6" w14:textId="742C3333" w:rsidR="00FD6510" w:rsidRPr="00FD6510" w:rsidRDefault="00FD6510" w:rsidP="00FD6510">
      <w:pPr>
        <w:shd w:val="clear" w:color="auto" w:fill="FFFFFF"/>
        <w:spacing w:after="450" w:line="375" w:lineRule="atLeast"/>
        <w:rPr>
          <w:rFonts w:ascii="Arial" w:eastAsia="Times New Roman" w:hAnsi="Arial" w:cs="Arial"/>
          <w:color w:val="1F1F1F"/>
          <w:sz w:val="24"/>
          <w:szCs w:val="24"/>
          <w:lang w:val="ru-RU"/>
        </w:rPr>
      </w:pPr>
      <w:r w:rsidRPr="00FD6510">
        <w:rPr>
          <w:rFonts w:ascii="Arial" w:eastAsia="Times New Roman" w:hAnsi="Arial" w:cs="Arial"/>
          <w:color w:val="1F1F1F"/>
          <w:sz w:val="24"/>
          <w:szCs w:val="24"/>
          <w:lang w:val="ru-RU"/>
        </w:rPr>
        <w:t xml:space="preserve">Предложено множество способов убрать этот мусор из океана, но ни одна из технологий не была полноценно опробована, так что их эффективность невозможно сравнить. Нидерландский предприниматель Боян Слат и его компания </w:t>
      </w:r>
      <w:r w:rsidRPr="00FD6510">
        <w:rPr>
          <w:rFonts w:ascii="Arial" w:eastAsia="Times New Roman" w:hAnsi="Arial" w:cs="Arial"/>
          <w:color w:val="1F1F1F"/>
          <w:sz w:val="24"/>
          <w:szCs w:val="24"/>
        </w:rPr>
        <w:t>The</w:t>
      </w:r>
      <w:r w:rsidRPr="00FD6510">
        <w:rPr>
          <w:rFonts w:ascii="Arial" w:eastAsia="Times New Roman" w:hAnsi="Arial" w:cs="Arial"/>
          <w:color w:val="1F1F1F"/>
          <w:sz w:val="24"/>
          <w:szCs w:val="24"/>
          <w:lang w:val="ru-RU"/>
        </w:rPr>
        <w:t xml:space="preserve"> </w:t>
      </w:r>
      <w:r w:rsidRPr="00FD6510">
        <w:rPr>
          <w:rFonts w:ascii="Arial" w:eastAsia="Times New Roman" w:hAnsi="Arial" w:cs="Arial"/>
          <w:color w:val="1F1F1F"/>
          <w:sz w:val="24"/>
          <w:szCs w:val="24"/>
        </w:rPr>
        <w:t>Ocean</w:t>
      </w:r>
      <w:r w:rsidRPr="00FD6510">
        <w:rPr>
          <w:rFonts w:ascii="Arial" w:eastAsia="Times New Roman" w:hAnsi="Arial" w:cs="Arial"/>
          <w:color w:val="1F1F1F"/>
          <w:sz w:val="24"/>
          <w:szCs w:val="24"/>
          <w:lang w:val="ru-RU"/>
        </w:rPr>
        <w:t xml:space="preserve"> </w:t>
      </w:r>
      <w:r w:rsidRPr="00FD6510">
        <w:rPr>
          <w:rFonts w:ascii="Arial" w:eastAsia="Times New Roman" w:hAnsi="Arial" w:cs="Arial"/>
          <w:color w:val="1F1F1F"/>
          <w:sz w:val="24"/>
          <w:szCs w:val="24"/>
        </w:rPr>
        <w:t>Cleanup</w:t>
      </w:r>
      <w:r w:rsidRPr="00FD6510">
        <w:rPr>
          <w:rFonts w:ascii="Arial" w:eastAsia="Times New Roman" w:hAnsi="Arial" w:cs="Arial"/>
          <w:color w:val="1F1F1F"/>
          <w:sz w:val="24"/>
          <w:szCs w:val="24"/>
          <w:lang w:val="ru-RU"/>
        </w:rPr>
        <w:t xml:space="preserve"> присупают к тестированию собственной плавучей установки. Она состоит из плавучей шестисотметровой трубы, которая снабжена непроницаемой «юбкой» длиной три метра для того, чтобы улавливать частицы, которые начинают тонуть. Установку запустили из залива Сан-Франциско в США в сторону мусорного пятна на севере </w:t>
      </w:r>
      <w:commentRangeStart w:id="1"/>
      <w:r w:rsidRPr="00FD6510">
        <w:rPr>
          <w:rFonts w:ascii="Arial" w:eastAsia="Times New Roman" w:hAnsi="Arial" w:cs="Arial"/>
          <w:color w:val="1F1F1F"/>
          <w:sz w:val="24"/>
          <w:szCs w:val="24"/>
          <w:lang w:val="ru-RU"/>
        </w:rPr>
        <w:t>Тихого океана</w:t>
      </w:r>
      <w:commentRangeEnd w:id="1"/>
      <w:r>
        <w:rPr>
          <w:rStyle w:val="Odkaznakoment"/>
        </w:rPr>
        <w:commentReference w:id="1"/>
      </w:r>
      <w:r w:rsidRPr="00FD6510">
        <w:rPr>
          <w:rFonts w:ascii="Arial" w:eastAsia="Times New Roman" w:hAnsi="Arial" w:cs="Arial"/>
          <w:color w:val="1F1F1F"/>
          <w:sz w:val="24"/>
          <w:szCs w:val="24"/>
          <w:lang w:val="ru-RU"/>
        </w:rPr>
        <w:t>.</w:t>
      </w:r>
    </w:p>
    <w:p w14:paraId="083B2EE3" w14:textId="77777777" w:rsidR="00FD6510" w:rsidRPr="00FD6510" w:rsidRDefault="00FD6510" w:rsidP="00FD6510">
      <w:pPr>
        <w:shd w:val="clear" w:color="auto" w:fill="FFFFFF"/>
        <w:spacing w:after="450" w:line="375" w:lineRule="atLeast"/>
        <w:rPr>
          <w:rFonts w:ascii="Arial" w:eastAsia="Times New Roman" w:hAnsi="Arial" w:cs="Arial"/>
          <w:color w:val="1F1F1F"/>
          <w:sz w:val="24"/>
          <w:szCs w:val="24"/>
          <w:lang w:val="ru-RU"/>
        </w:rPr>
      </w:pPr>
      <w:r w:rsidRPr="00FD6510">
        <w:rPr>
          <w:rFonts w:ascii="Arial" w:eastAsia="Times New Roman" w:hAnsi="Arial" w:cs="Arial"/>
          <w:color w:val="1F1F1F"/>
          <w:sz w:val="24"/>
          <w:szCs w:val="24"/>
          <w:lang w:val="ru-RU"/>
        </w:rPr>
        <w:t xml:space="preserve">Сначала установку в вытянутом виде буксирует корабль, затем, уже вне берега, ее монтируют в </w:t>
      </w:r>
      <w:r w:rsidRPr="00FD6510">
        <w:rPr>
          <w:rFonts w:ascii="Arial" w:eastAsia="Times New Roman" w:hAnsi="Arial" w:cs="Arial"/>
          <w:color w:val="1F1F1F"/>
          <w:sz w:val="24"/>
          <w:szCs w:val="24"/>
        </w:rPr>
        <w:t>U</w:t>
      </w:r>
      <w:r w:rsidRPr="00FD6510">
        <w:rPr>
          <w:rFonts w:ascii="Arial" w:eastAsia="Times New Roman" w:hAnsi="Arial" w:cs="Arial"/>
          <w:color w:val="1F1F1F"/>
          <w:sz w:val="24"/>
          <w:szCs w:val="24"/>
          <w:lang w:val="ru-RU"/>
        </w:rPr>
        <w:t xml:space="preserve">-образную форму. Она снабжена фонарями, </w:t>
      </w:r>
      <w:r w:rsidRPr="00FD6510">
        <w:rPr>
          <w:rFonts w:ascii="Arial" w:eastAsia="Times New Roman" w:hAnsi="Arial" w:cs="Arial"/>
          <w:color w:val="1F1F1F"/>
          <w:sz w:val="24"/>
          <w:szCs w:val="24"/>
          <w:lang w:val="ru-RU"/>
        </w:rPr>
        <w:lastRenderedPageBreak/>
        <w:t xml:space="preserve">радиолокационными отражателями, системой навигации, </w:t>
      </w:r>
      <w:r w:rsidRPr="00FD6510">
        <w:rPr>
          <w:rFonts w:ascii="Arial" w:eastAsia="Times New Roman" w:hAnsi="Arial" w:cs="Arial"/>
          <w:color w:val="1F1F1F"/>
          <w:sz w:val="24"/>
          <w:szCs w:val="24"/>
        </w:rPr>
        <w:t>GPS</w:t>
      </w:r>
      <w:r w:rsidRPr="00FD6510">
        <w:rPr>
          <w:rFonts w:ascii="Arial" w:eastAsia="Times New Roman" w:hAnsi="Arial" w:cs="Arial"/>
          <w:color w:val="1F1F1F"/>
          <w:sz w:val="24"/>
          <w:szCs w:val="24"/>
          <w:lang w:val="ru-RU"/>
        </w:rPr>
        <w:t>, проблесковыми маяками и солнечными батареями. Если система пройдет испытания на устойчивость и жесткость, то ее отбуксируют еще на около 1800 километров в открытый океан.</w:t>
      </w:r>
    </w:p>
    <w:p w14:paraId="61827E6C" w14:textId="77777777" w:rsidR="00FD6510" w:rsidRPr="00FD6510" w:rsidRDefault="00FD6510" w:rsidP="00FD6510">
      <w:pPr>
        <w:shd w:val="clear" w:color="auto" w:fill="FFFFFF"/>
        <w:spacing w:after="450" w:line="375" w:lineRule="atLeast"/>
        <w:rPr>
          <w:rFonts w:ascii="Arial" w:eastAsia="Times New Roman" w:hAnsi="Arial" w:cs="Arial"/>
          <w:color w:val="1F1F1F"/>
          <w:sz w:val="24"/>
          <w:szCs w:val="24"/>
          <w:lang w:val="ru-RU"/>
        </w:rPr>
      </w:pPr>
      <w:r w:rsidRPr="00FD6510">
        <w:rPr>
          <w:rFonts w:ascii="Arial" w:eastAsia="Times New Roman" w:hAnsi="Arial" w:cs="Arial"/>
          <w:color w:val="1F1F1F"/>
          <w:sz w:val="24"/>
          <w:szCs w:val="24"/>
          <w:lang w:val="ru-RU"/>
        </w:rPr>
        <w:t>Эту инициативу, однако, раскритиковали ученые. Специалисты сомневаются в том, что система будет эффективно собирать мелкие осколки пластика, которые уже погрузились на существенную глубину. Также они опасаются, что система может нанести урон природе или разломиться при волнении. Отдельно ученые высказывают претензии, что подобные инициативы отвлекают человечество от приоритетных задач — уменьшения количества пластиковых отходов и ограничения их попадания в океан.</w:t>
      </w:r>
    </w:p>
    <w:p w14:paraId="2E229F4A" w14:textId="77777777" w:rsidR="009C0319" w:rsidRPr="00FD6510" w:rsidRDefault="009C0319">
      <w:pPr>
        <w:rPr>
          <w:sz w:val="24"/>
          <w:szCs w:val="24"/>
          <w:lang w:val="ru-RU"/>
        </w:rPr>
      </w:pPr>
    </w:p>
    <w:sectPr w:rsidR="009C0319" w:rsidRPr="00FD65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ilena Kurillová" w:date="2021-02-26T11:21:00Z" w:initials="MK">
    <w:p w14:paraId="3B8342F9" w14:textId="51A3676B" w:rsidR="00FD6510" w:rsidRPr="00A7030E" w:rsidRDefault="00FD6510">
      <w:pPr>
        <w:pStyle w:val="Textkomente"/>
        <w:rPr>
          <w:lang w:val="cs-CZ"/>
        </w:rPr>
      </w:pPr>
      <w:r>
        <w:rPr>
          <w:rStyle w:val="Odkaznakoment"/>
        </w:rPr>
        <w:annotationRef/>
      </w:r>
      <w:r>
        <w:rPr>
          <w:noProof/>
          <w:lang w:val="cs-CZ"/>
        </w:rPr>
        <w:t>Začátek</w:t>
      </w:r>
    </w:p>
  </w:comment>
  <w:comment w:id="1" w:author="Milena Kurillová" w:date="2021-02-26T11:21:00Z" w:initials="MK">
    <w:p w14:paraId="45326920" w14:textId="3A98771C" w:rsidR="00FD6510" w:rsidRDefault="00FD6510">
      <w:pPr>
        <w:pStyle w:val="Textkomente"/>
      </w:pPr>
      <w:r>
        <w:rPr>
          <w:rStyle w:val="Odkaznakoment"/>
        </w:rPr>
        <w:annotationRef/>
      </w:r>
      <w:r>
        <w:rPr>
          <w:noProof/>
        </w:rPr>
        <w:t>Konec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8342F9" w15:done="0"/>
  <w15:commentEx w15:paraId="453269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5834" w16cex:dateUtc="2021-02-26T10:21:00Z"/>
  <w16cex:commentExtensible w16cex:durableId="23E3584B" w16cex:dateUtc="2021-02-26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8342F9" w16cid:durableId="23E35834"/>
  <w16cid:commentId w16cid:paraId="45326920" w16cid:durableId="23E358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lena Kurillová">
    <w15:presenceInfo w15:providerId="Windows Live" w15:userId="22817634e89edf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10"/>
    <w:rsid w:val="009C0319"/>
    <w:rsid w:val="00FD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FA8B"/>
  <w15:chartTrackingRefBased/>
  <w15:docId w15:val="{E60DA247-36F2-47E6-A1B8-64029FE8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FD65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6510"/>
    <w:rPr>
      <w:rFonts w:ascii="Times New Roman" w:eastAsia="Times New Roman" w:hAnsi="Times New Roman" w:cs="Times New Roman"/>
      <w:b/>
      <w:bCs/>
      <w:kern w:val="36"/>
      <w:sz w:val="48"/>
      <w:szCs w:val="48"/>
    </w:rPr>
  </w:style>
  <w:style w:type="character" w:customStyle="1" w:styleId="jsx-177155219">
    <w:name w:val="jsx-177155219"/>
    <w:basedOn w:val="Standardnpsmoodstavce"/>
    <w:rsid w:val="00FD6510"/>
  </w:style>
  <w:style w:type="character" w:styleId="Hypertextovodkaz">
    <w:name w:val="Hyperlink"/>
    <w:basedOn w:val="Standardnpsmoodstavce"/>
    <w:uiPriority w:val="99"/>
    <w:semiHidden/>
    <w:unhideWhenUsed/>
    <w:rsid w:val="00FD6510"/>
    <w:rPr>
      <w:color w:val="0000FF"/>
      <w:u w:val="single"/>
    </w:rPr>
  </w:style>
  <w:style w:type="character" w:customStyle="1" w:styleId="kn2al5qy">
    <w:name w:val="kn2al5qy"/>
    <w:basedOn w:val="Standardnpsmoodstavce"/>
    <w:rsid w:val="00FD6510"/>
  </w:style>
  <w:style w:type="paragraph" w:customStyle="1" w:styleId="jsx-4260339384">
    <w:name w:val="jsx-4260339384"/>
    <w:basedOn w:val="Normln"/>
    <w:rsid w:val="00FD65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x-4247481572">
    <w:name w:val="jsx-4247481572"/>
    <w:basedOn w:val="Normln"/>
    <w:rsid w:val="00FD6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x-2958907780">
    <w:name w:val="jsx-2958907780"/>
    <w:basedOn w:val="Standardnpsmoodstavce"/>
    <w:rsid w:val="00FD6510"/>
  </w:style>
  <w:style w:type="character" w:styleId="Odkaznakoment">
    <w:name w:val="annotation reference"/>
    <w:basedOn w:val="Standardnpsmoodstavce"/>
    <w:uiPriority w:val="99"/>
    <w:semiHidden/>
    <w:unhideWhenUsed/>
    <w:rsid w:val="00FD6510"/>
    <w:rPr>
      <w:sz w:val="16"/>
      <w:szCs w:val="16"/>
    </w:rPr>
  </w:style>
  <w:style w:type="paragraph" w:styleId="Textkomente">
    <w:name w:val="annotation text"/>
    <w:basedOn w:val="Normln"/>
    <w:link w:val="TextkomenteChar"/>
    <w:uiPriority w:val="99"/>
    <w:semiHidden/>
    <w:unhideWhenUsed/>
    <w:rsid w:val="00FD6510"/>
    <w:pPr>
      <w:spacing w:line="240" w:lineRule="auto"/>
    </w:pPr>
    <w:rPr>
      <w:sz w:val="20"/>
      <w:szCs w:val="20"/>
    </w:rPr>
  </w:style>
  <w:style w:type="character" w:customStyle="1" w:styleId="TextkomenteChar">
    <w:name w:val="Text komentáře Char"/>
    <w:basedOn w:val="Standardnpsmoodstavce"/>
    <w:link w:val="Textkomente"/>
    <w:uiPriority w:val="99"/>
    <w:semiHidden/>
    <w:rsid w:val="00FD6510"/>
    <w:rPr>
      <w:sz w:val="20"/>
      <w:szCs w:val="20"/>
    </w:rPr>
  </w:style>
  <w:style w:type="paragraph" w:styleId="Pedmtkomente">
    <w:name w:val="annotation subject"/>
    <w:basedOn w:val="Textkomente"/>
    <w:next w:val="Textkomente"/>
    <w:link w:val="PedmtkomenteChar"/>
    <w:uiPriority w:val="99"/>
    <w:semiHidden/>
    <w:unhideWhenUsed/>
    <w:rsid w:val="00FD6510"/>
    <w:rPr>
      <w:b/>
      <w:bCs/>
    </w:rPr>
  </w:style>
  <w:style w:type="character" w:customStyle="1" w:styleId="PedmtkomenteChar">
    <w:name w:val="Předmět komentáře Char"/>
    <w:basedOn w:val="TextkomenteChar"/>
    <w:link w:val="Pedmtkomente"/>
    <w:uiPriority w:val="99"/>
    <w:semiHidden/>
    <w:rsid w:val="00FD6510"/>
    <w:rPr>
      <w:b/>
      <w:bCs/>
      <w:sz w:val="20"/>
      <w:szCs w:val="20"/>
    </w:rPr>
  </w:style>
  <w:style w:type="paragraph" w:styleId="Revize">
    <w:name w:val="Revision"/>
    <w:hidden/>
    <w:uiPriority w:val="99"/>
    <w:semiHidden/>
    <w:rsid w:val="00FD65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748192">
      <w:bodyDiv w:val="1"/>
      <w:marLeft w:val="0"/>
      <w:marRight w:val="0"/>
      <w:marTop w:val="0"/>
      <w:marBottom w:val="0"/>
      <w:divBdr>
        <w:top w:val="none" w:sz="0" w:space="0" w:color="auto"/>
        <w:left w:val="none" w:sz="0" w:space="0" w:color="auto"/>
        <w:bottom w:val="none" w:sz="0" w:space="0" w:color="auto"/>
        <w:right w:val="none" w:sz="0" w:space="0" w:color="auto"/>
      </w:divBdr>
      <w:divsChild>
        <w:div w:id="1788085155">
          <w:marLeft w:val="0"/>
          <w:marRight w:val="0"/>
          <w:marTop w:val="0"/>
          <w:marBottom w:val="300"/>
          <w:divBdr>
            <w:top w:val="none" w:sz="0" w:space="0" w:color="auto"/>
            <w:left w:val="none" w:sz="0" w:space="0" w:color="auto"/>
            <w:bottom w:val="none" w:sz="0" w:space="0" w:color="auto"/>
            <w:right w:val="none" w:sz="0" w:space="0" w:color="auto"/>
          </w:divBdr>
          <w:divsChild>
            <w:div w:id="2062632356">
              <w:marLeft w:val="0"/>
              <w:marRight w:val="0"/>
              <w:marTop w:val="0"/>
              <w:marBottom w:val="150"/>
              <w:divBdr>
                <w:top w:val="none" w:sz="0" w:space="0" w:color="auto"/>
                <w:left w:val="none" w:sz="0" w:space="0" w:color="auto"/>
                <w:bottom w:val="none" w:sz="0" w:space="0" w:color="auto"/>
                <w:right w:val="none" w:sz="0" w:space="0" w:color="auto"/>
              </w:divBdr>
            </w:div>
            <w:div w:id="1998877803">
              <w:marLeft w:val="0"/>
              <w:marRight w:val="0"/>
              <w:marTop w:val="300"/>
              <w:marBottom w:val="300"/>
              <w:divBdr>
                <w:top w:val="none" w:sz="0" w:space="0" w:color="auto"/>
                <w:left w:val="none" w:sz="0" w:space="0" w:color="auto"/>
                <w:bottom w:val="none" w:sz="0" w:space="0" w:color="auto"/>
                <w:right w:val="none" w:sz="0" w:space="0" w:color="auto"/>
              </w:divBdr>
              <w:divsChild>
                <w:div w:id="13696413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743865290">
          <w:marLeft w:val="0"/>
          <w:marRight w:val="0"/>
          <w:marTop w:val="0"/>
          <w:marBottom w:val="0"/>
          <w:divBdr>
            <w:top w:val="none" w:sz="0" w:space="0" w:color="auto"/>
            <w:left w:val="none" w:sz="0" w:space="0" w:color="auto"/>
            <w:bottom w:val="none" w:sz="0" w:space="0" w:color="auto"/>
            <w:right w:val="none" w:sz="0" w:space="0" w:color="auto"/>
          </w:divBdr>
          <w:divsChild>
            <w:div w:id="551694932">
              <w:marLeft w:val="0"/>
              <w:marRight w:val="0"/>
              <w:marTop w:val="0"/>
              <w:marBottom w:val="0"/>
              <w:divBdr>
                <w:top w:val="none" w:sz="0" w:space="0" w:color="auto"/>
                <w:left w:val="none" w:sz="0" w:space="0" w:color="auto"/>
                <w:bottom w:val="none" w:sz="0" w:space="0" w:color="auto"/>
                <w:right w:val="none" w:sz="0" w:space="0" w:color="auto"/>
              </w:divBdr>
              <w:divsChild>
                <w:div w:id="34745538">
                  <w:marLeft w:val="0"/>
                  <w:marRight w:val="0"/>
                  <w:marTop w:val="0"/>
                  <w:marBottom w:val="0"/>
                  <w:divBdr>
                    <w:top w:val="none" w:sz="0" w:space="0" w:color="auto"/>
                    <w:left w:val="none" w:sz="0" w:space="0" w:color="auto"/>
                    <w:bottom w:val="none" w:sz="0" w:space="0" w:color="auto"/>
                    <w:right w:val="none" w:sz="0" w:space="0" w:color="auto"/>
                  </w:divBdr>
                  <w:divsChild>
                    <w:div w:id="1345127411">
                      <w:marLeft w:val="0"/>
                      <w:marRight w:val="0"/>
                      <w:marTop w:val="0"/>
                      <w:marBottom w:val="0"/>
                      <w:divBdr>
                        <w:top w:val="none" w:sz="0" w:space="0" w:color="auto"/>
                        <w:left w:val="none" w:sz="0" w:space="0" w:color="auto"/>
                        <w:bottom w:val="none" w:sz="0" w:space="0" w:color="auto"/>
                        <w:right w:val="none" w:sz="0" w:space="0" w:color="auto"/>
                      </w:divBdr>
                      <w:divsChild>
                        <w:div w:id="541480154">
                          <w:marLeft w:val="0"/>
                          <w:marRight w:val="0"/>
                          <w:marTop w:val="0"/>
                          <w:marBottom w:val="0"/>
                          <w:divBdr>
                            <w:top w:val="none" w:sz="0" w:space="0" w:color="auto"/>
                            <w:left w:val="none" w:sz="0" w:space="0" w:color="auto"/>
                            <w:bottom w:val="none" w:sz="0" w:space="0" w:color="auto"/>
                            <w:right w:val="none" w:sz="0" w:space="0" w:color="auto"/>
                          </w:divBdr>
                        </w:div>
                      </w:divsChild>
                    </w:div>
                    <w:div w:id="681784170">
                      <w:marLeft w:val="0"/>
                      <w:marRight w:val="0"/>
                      <w:marTop w:val="0"/>
                      <w:marBottom w:val="0"/>
                      <w:divBdr>
                        <w:top w:val="none" w:sz="0" w:space="0" w:color="auto"/>
                        <w:left w:val="none" w:sz="0" w:space="0" w:color="auto"/>
                        <w:bottom w:val="none" w:sz="0" w:space="0" w:color="auto"/>
                        <w:right w:val="none" w:sz="0" w:space="0" w:color="auto"/>
                      </w:divBdr>
                      <w:divsChild>
                        <w:div w:id="21287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00774">
          <w:marLeft w:val="0"/>
          <w:marRight w:val="0"/>
          <w:marTop w:val="0"/>
          <w:marBottom w:val="0"/>
          <w:divBdr>
            <w:top w:val="none" w:sz="0" w:space="0" w:color="auto"/>
            <w:left w:val="none" w:sz="0" w:space="0" w:color="auto"/>
            <w:bottom w:val="none" w:sz="0" w:space="0" w:color="auto"/>
            <w:right w:val="none" w:sz="0" w:space="0" w:color="auto"/>
          </w:divBdr>
          <w:divsChild>
            <w:div w:id="2133402171">
              <w:marLeft w:val="0"/>
              <w:marRight w:val="0"/>
              <w:marTop w:val="0"/>
              <w:marBottom w:val="0"/>
              <w:divBdr>
                <w:top w:val="none" w:sz="0" w:space="0" w:color="auto"/>
                <w:left w:val="none" w:sz="0" w:space="0" w:color="auto"/>
                <w:bottom w:val="none" w:sz="0" w:space="0" w:color="auto"/>
                <w:right w:val="none" w:sz="0" w:space="0" w:color="auto"/>
              </w:divBdr>
              <w:divsChild>
                <w:div w:id="1194228531">
                  <w:marLeft w:val="0"/>
                  <w:marRight w:val="0"/>
                  <w:marTop w:val="0"/>
                  <w:marBottom w:val="0"/>
                  <w:divBdr>
                    <w:top w:val="none" w:sz="0" w:space="0" w:color="auto"/>
                    <w:left w:val="none" w:sz="0" w:space="0" w:color="auto"/>
                    <w:bottom w:val="none" w:sz="0" w:space="0" w:color="auto"/>
                    <w:right w:val="none" w:sz="0" w:space="0" w:color="auto"/>
                  </w:divBdr>
                  <w:divsChild>
                    <w:div w:id="19812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1283">
              <w:marLeft w:val="0"/>
              <w:marRight w:val="0"/>
              <w:marTop w:val="450"/>
              <w:marBottom w:val="0"/>
              <w:divBdr>
                <w:top w:val="none" w:sz="0" w:space="0" w:color="auto"/>
                <w:left w:val="none" w:sz="0" w:space="0" w:color="auto"/>
                <w:bottom w:val="none" w:sz="0" w:space="0" w:color="auto"/>
                <w:right w:val="none" w:sz="0" w:space="0" w:color="auto"/>
              </w:divBdr>
              <w:divsChild>
                <w:div w:id="681783727">
                  <w:marLeft w:val="450"/>
                  <w:marRight w:val="0"/>
                  <w:marTop w:val="0"/>
                  <w:marBottom w:val="450"/>
                  <w:divBdr>
                    <w:top w:val="none" w:sz="0" w:space="0" w:color="auto"/>
                    <w:left w:val="none" w:sz="0" w:space="0" w:color="auto"/>
                    <w:bottom w:val="none" w:sz="0" w:space="0" w:color="auto"/>
                    <w:right w:val="none" w:sz="0" w:space="0" w:color="auto"/>
                  </w:divBdr>
                  <w:divsChild>
                    <w:div w:id="1389841465">
                      <w:marLeft w:val="0"/>
                      <w:marRight w:val="0"/>
                      <w:marTop w:val="0"/>
                      <w:marBottom w:val="225"/>
                      <w:divBdr>
                        <w:top w:val="none" w:sz="0" w:space="0" w:color="auto"/>
                        <w:left w:val="none" w:sz="0" w:space="0" w:color="auto"/>
                        <w:bottom w:val="none" w:sz="0" w:space="0" w:color="auto"/>
                        <w:right w:val="none" w:sz="0" w:space="0" w:color="auto"/>
                      </w:divBdr>
                    </w:div>
                    <w:div w:id="1513521092">
                      <w:marLeft w:val="-113"/>
                      <w:marRight w:val="-113"/>
                      <w:marTop w:val="0"/>
                      <w:marBottom w:val="0"/>
                      <w:divBdr>
                        <w:top w:val="none" w:sz="0" w:space="0" w:color="auto"/>
                        <w:left w:val="none" w:sz="0" w:space="0" w:color="auto"/>
                        <w:bottom w:val="none" w:sz="0" w:space="0" w:color="auto"/>
                        <w:right w:val="none" w:sz="0" w:space="0" w:color="auto"/>
                      </w:divBdr>
                      <w:divsChild>
                        <w:div w:id="1903131152">
                          <w:marLeft w:val="0"/>
                          <w:marRight w:val="0"/>
                          <w:marTop w:val="0"/>
                          <w:marBottom w:val="0"/>
                          <w:divBdr>
                            <w:top w:val="none" w:sz="0" w:space="0" w:color="auto"/>
                            <w:left w:val="none" w:sz="0" w:space="0" w:color="auto"/>
                            <w:bottom w:val="none" w:sz="0" w:space="0" w:color="auto"/>
                            <w:right w:val="none" w:sz="0" w:space="0" w:color="auto"/>
                          </w:divBdr>
                          <w:divsChild>
                            <w:div w:id="810824944">
                              <w:marLeft w:val="0"/>
                              <w:marRight w:val="0"/>
                              <w:marTop w:val="0"/>
                              <w:marBottom w:val="0"/>
                              <w:divBdr>
                                <w:top w:val="none" w:sz="0" w:space="0" w:color="auto"/>
                                <w:left w:val="none" w:sz="0" w:space="0" w:color="auto"/>
                                <w:bottom w:val="none" w:sz="0" w:space="0" w:color="auto"/>
                                <w:right w:val="none" w:sz="0" w:space="0" w:color="auto"/>
                              </w:divBdr>
                              <w:divsChild>
                                <w:div w:id="1861046329">
                                  <w:marLeft w:val="0"/>
                                  <w:marRight w:val="0"/>
                                  <w:marTop w:val="0"/>
                                  <w:marBottom w:val="0"/>
                                  <w:divBdr>
                                    <w:top w:val="none" w:sz="0" w:space="0" w:color="auto"/>
                                    <w:left w:val="none" w:sz="0" w:space="0" w:color="auto"/>
                                    <w:bottom w:val="none" w:sz="0" w:space="0" w:color="auto"/>
                                    <w:right w:val="none" w:sz="0" w:space="0" w:color="auto"/>
                                  </w:divBdr>
                                  <w:divsChild>
                                    <w:div w:id="155877272">
                                      <w:marLeft w:val="0"/>
                                      <w:marRight w:val="0"/>
                                      <w:marTop w:val="0"/>
                                      <w:marBottom w:val="150"/>
                                      <w:divBdr>
                                        <w:top w:val="none" w:sz="0" w:space="0" w:color="auto"/>
                                        <w:left w:val="none" w:sz="0" w:space="0" w:color="auto"/>
                                        <w:bottom w:val="none" w:sz="0" w:space="0" w:color="auto"/>
                                        <w:right w:val="none" w:sz="0" w:space="0" w:color="auto"/>
                                      </w:divBdr>
                                      <w:divsChild>
                                        <w:div w:id="761802238">
                                          <w:marLeft w:val="0"/>
                                          <w:marRight w:val="0"/>
                                          <w:marTop w:val="0"/>
                                          <w:marBottom w:val="0"/>
                                          <w:divBdr>
                                            <w:top w:val="none" w:sz="0" w:space="0" w:color="auto"/>
                                            <w:left w:val="none" w:sz="0" w:space="0" w:color="auto"/>
                                            <w:bottom w:val="none" w:sz="0" w:space="0" w:color="auto"/>
                                            <w:right w:val="none" w:sz="0" w:space="0" w:color="auto"/>
                                          </w:divBdr>
                                        </w:div>
                                      </w:divsChild>
                                    </w:div>
                                    <w:div w:id="231232854">
                                      <w:marLeft w:val="0"/>
                                      <w:marRight w:val="0"/>
                                      <w:marTop w:val="0"/>
                                      <w:marBottom w:val="0"/>
                                      <w:divBdr>
                                        <w:top w:val="none" w:sz="0" w:space="0" w:color="auto"/>
                                        <w:left w:val="none" w:sz="0" w:space="0" w:color="auto"/>
                                        <w:bottom w:val="none" w:sz="0" w:space="0" w:color="auto"/>
                                        <w:right w:val="none" w:sz="0" w:space="0" w:color="auto"/>
                                      </w:divBdr>
                                    </w:div>
                                    <w:div w:id="1659262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425924">
              <w:marLeft w:val="0"/>
              <w:marRight w:val="0"/>
              <w:marTop w:val="450"/>
              <w:marBottom w:val="0"/>
              <w:divBdr>
                <w:top w:val="none" w:sz="0" w:space="0" w:color="auto"/>
                <w:left w:val="none" w:sz="0" w:space="0" w:color="auto"/>
                <w:bottom w:val="none" w:sz="0" w:space="0" w:color="auto"/>
                <w:right w:val="none" w:sz="0" w:space="0" w:color="auto"/>
              </w:divBdr>
              <w:divsChild>
                <w:div w:id="250938930">
                  <w:marLeft w:val="0"/>
                  <w:marRight w:val="0"/>
                  <w:marTop w:val="0"/>
                  <w:marBottom w:val="0"/>
                  <w:divBdr>
                    <w:top w:val="none" w:sz="0" w:space="0" w:color="auto"/>
                    <w:left w:val="none" w:sz="0" w:space="0" w:color="auto"/>
                    <w:bottom w:val="none" w:sz="0" w:space="0" w:color="auto"/>
                    <w:right w:val="none" w:sz="0" w:space="0" w:color="auto"/>
                  </w:divBdr>
                  <w:divsChild>
                    <w:div w:id="8092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hyperlink" Target="https://indicator.ru/engineering-science" TargetMode="External"/><Relationship Id="rId9" Type="http://schemas.openxmlformats.org/officeDocument/2006/relationships/hyperlink" Target="https://www.businessinsider.com/ocean-cleanup-great-pacific-garbage-patch-launch-2018-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Kurillová</dc:creator>
  <cp:keywords/>
  <dc:description/>
  <cp:lastModifiedBy>Milena Kurillová</cp:lastModifiedBy>
  <cp:revision>1</cp:revision>
  <dcterms:created xsi:type="dcterms:W3CDTF">2021-02-26T10:19:00Z</dcterms:created>
  <dcterms:modified xsi:type="dcterms:W3CDTF">2021-02-26T10:23:00Z</dcterms:modified>
</cp:coreProperties>
</file>