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FD" w:rsidRPr="009C12FD" w:rsidRDefault="009C12FD" w:rsidP="0055507A">
      <w:pPr>
        <w:pStyle w:val="Nadpis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12FD">
        <w:rPr>
          <w:rFonts w:asciiTheme="minorHAnsi" w:hAnsiTheme="minorHAnsi" w:cstheme="minorHAnsi"/>
          <w:color w:val="000000" w:themeColor="text1"/>
          <w:sz w:val="24"/>
          <w:szCs w:val="24"/>
        </w:rPr>
        <w:t>Teorie ošetřovatelství III.</w:t>
      </w:r>
    </w:p>
    <w:p w:rsidR="009C12FD" w:rsidRPr="009C12FD" w:rsidRDefault="009C12FD" w:rsidP="009C12FD">
      <w:pPr>
        <w:rPr>
          <w:rFonts w:cstheme="minorHAnsi"/>
          <w:color w:val="000000" w:themeColor="text1"/>
          <w:sz w:val="24"/>
          <w:szCs w:val="24"/>
        </w:rPr>
      </w:pPr>
      <w:r w:rsidRPr="009C12FD">
        <w:rPr>
          <w:rFonts w:cstheme="minorHAnsi"/>
          <w:color w:val="000000" w:themeColor="text1"/>
          <w:sz w:val="24"/>
          <w:szCs w:val="24"/>
        </w:rPr>
        <w:t>Zpracovala: Zuzana Klikarová, VBO, 2. ročník</w:t>
      </w:r>
    </w:p>
    <w:p w:rsidR="009C12FD" w:rsidRPr="009C12FD" w:rsidRDefault="009C12FD" w:rsidP="009C12FD">
      <w:bookmarkStart w:id="0" w:name="_GoBack"/>
      <w:bookmarkEnd w:id="0"/>
    </w:p>
    <w:p w:rsidR="0055507A" w:rsidRPr="00CE2B9A" w:rsidRDefault="0055507A" w:rsidP="0055507A">
      <w:pPr>
        <w:pStyle w:val="Nadpis1"/>
        <w:rPr>
          <w:b/>
          <w:color w:val="000000" w:themeColor="text1"/>
        </w:rPr>
      </w:pPr>
      <w:r w:rsidRPr="00CE2B9A">
        <w:rPr>
          <w:b/>
          <w:color w:val="000000" w:themeColor="text1"/>
        </w:rPr>
        <w:t>Přidání služeb fyzioterapeutů na urgentní oddělení kvůli prevenci imobilizačního syndromu – proveditelnost studovat ve fakultní nemocnici</w:t>
      </w:r>
    </w:p>
    <w:p w:rsidR="00ED1308" w:rsidRDefault="00ED1308" w:rsidP="007C35D2">
      <w:pPr>
        <w:jc w:val="both"/>
      </w:pPr>
    </w:p>
    <w:p w:rsidR="001908DB" w:rsidRPr="007C35D2" w:rsidRDefault="001908DB" w:rsidP="009C12FD">
      <w:pPr>
        <w:spacing w:after="0"/>
        <w:jc w:val="both"/>
        <w:rPr>
          <w:sz w:val="24"/>
          <w:szCs w:val="24"/>
        </w:rPr>
      </w:pPr>
      <w:r w:rsidRPr="007C35D2">
        <w:rPr>
          <w:sz w:val="24"/>
          <w:szCs w:val="24"/>
        </w:rPr>
        <w:t>ABSTRAKT</w:t>
      </w:r>
    </w:p>
    <w:p w:rsidR="007C35D2" w:rsidRPr="007C35D2" w:rsidRDefault="007C35D2" w:rsidP="009C12FD">
      <w:pPr>
        <w:spacing w:after="0"/>
        <w:ind w:firstLine="708"/>
        <w:jc w:val="both"/>
        <w:rPr>
          <w:sz w:val="24"/>
          <w:szCs w:val="24"/>
        </w:rPr>
      </w:pPr>
      <w:r w:rsidRPr="007C35D2">
        <w:rPr>
          <w:sz w:val="24"/>
          <w:szCs w:val="24"/>
        </w:rPr>
        <w:t>Článek se zabývá problematikou imobilizačního syndromu na akutních oddělení u starších lidí nad 65 let, kteří jsou rizikovou skupinou.</w:t>
      </w:r>
      <w:r>
        <w:rPr>
          <w:sz w:val="24"/>
          <w:szCs w:val="24"/>
        </w:rPr>
        <w:t xml:space="preserve"> </w:t>
      </w:r>
      <w:r w:rsidRPr="007C35D2">
        <w:rPr>
          <w:sz w:val="24"/>
          <w:szCs w:val="24"/>
        </w:rPr>
        <w:t>Cílem této studie bylo posoudit proveditelnost a prozkoumat potenciální klinický přínos p</w:t>
      </w:r>
      <w:r>
        <w:rPr>
          <w:sz w:val="24"/>
          <w:szCs w:val="24"/>
        </w:rPr>
        <w:t xml:space="preserve">řidání služeb fyzioterapeutů na akutní příjmy </w:t>
      </w:r>
      <w:r w:rsidRPr="007C35D2">
        <w:rPr>
          <w:sz w:val="24"/>
          <w:szCs w:val="24"/>
        </w:rPr>
        <w:t>ve spolupráci s ošetřujícím</w:t>
      </w:r>
      <w:r>
        <w:rPr>
          <w:sz w:val="24"/>
          <w:szCs w:val="24"/>
        </w:rPr>
        <w:t xml:space="preserve"> personálem, aby se zabránilo imobilizačnímu syndromu</w:t>
      </w:r>
      <w:r w:rsidRPr="007C35D2">
        <w:rPr>
          <w:sz w:val="24"/>
          <w:szCs w:val="24"/>
        </w:rPr>
        <w:t>.</w:t>
      </w:r>
    </w:p>
    <w:p w:rsidR="007C35D2" w:rsidRDefault="007C35D2" w:rsidP="009C12FD">
      <w:pPr>
        <w:spacing w:after="0"/>
        <w:jc w:val="both"/>
        <w:rPr>
          <w:sz w:val="24"/>
          <w:szCs w:val="24"/>
        </w:rPr>
      </w:pPr>
    </w:p>
    <w:p w:rsidR="009C12FD" w:rsidRDefault="007C35D2" w:rsidP="009C12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1431F3" w:rsidRDefault="0055507A" w:rsidP="009C12FD">
      <w:pPr>
        <w:spacing w:after="0"/>
        <w:ind w:firstLine="708"/>
        <w:jc w:val="both"/>
        <w:rPr>
          <w:sz w:val="24"/>
          <w:szCs w:val="24"/>
        </w:rPr>
      </w:pPr>
      <w:r w:rsidRPr="007C35D2">
        <w:rPr>
          <w:sz w:val="24"/>
          <w:szCs w:val="24"/>
        </w:rPr>
        <w:t xml:space="preserve">Souvislost mezi funkčním poklesem vyskytujícím se u klidu na lůžku a hospitalizací u starších osob je dobře známo. Dlouhé čekání na pohotovostním oddělení (ED), kde mohou být pacienti upoutáni na lůžku, představuje rizikový faktor pro rozvoj imobilizačního syndromu (IS). </w:t>
      </w:r>
      <w:r w:rsidR="001431F3" w:rsidRPr="007C35D2">
        <w:rPr>
          <w:sz w:val="24"/>
          <w:szCs w:val="24"/>
        </w:rPr>
        <w:t>Může to mít několik příčin: užívání močového nebo periferního katetru, použití omezovacích prostředků nebo jednoduše méně času stráveným dopomocí chůzí pacienta</w:t>
      </w:r>
      <w:r w:rsidR="007C35D2">
        <w:rPr>
          <w:sz w:val="24"/>
          <w:szCs w:val="24"/>
        </w:rPr>
        <w:t>, který již není schopný chodit bez pomoci</w:t>
      </w:r>
      <w:r w:rsidR="001431F3" w:rsidRPr="007C35D2">
        <w:rPr>
          <w:sz w:val="24"/>
          <w:szCs w:val="24"/>
        </w:rPr>
        <w:t xml:space="preserve">. </w:t>
      </w:r>
      <w:r w:rsidRPr="007C35D2">
        <w:rPr>
          <w:sz w:val="24"/>
          <w:szCs w:val="24"/>
        </w:rPr>
        <w:t>IS je jedním z nežádoucích důsledků nečinnosti a může nastat již po několika hodinách</w:t>
      </w:r>
      <w:r w:rsidR="007C35D2">
        <w:rPr>
          <w:sz w:val="24"/>
          <w:szCs w:val="24"/>
        </w:rPr>
        <w:t>, jsou způsobeny</w:t>
      </w:r>
      <w:r w:rsidRPr="007C35D2">
        <w:rPr>
          <w:sz w:val="24"/>
          <w:szCs w:val="24"/>
        </w:rPr>
        <w:t xml:space="preserve"> patologické změny ve většině orgánů a systémů</w:t>
      </w:r>
      <w:r w:rsidR="007C35D2">
        <w:rPr>
          <w:sz w:val="24"/>
          <w:szCs w:val="24"/>
        </w:rPr>
        <w:t>. Hrají</w:t>
      </w:r>
      <w:r w:rsidR="001431F3">
        <w:rPr>
          <w:sz w:val="24"/>
          <w:szCs w:val="24"/>
        </w:rPr>
        <w:t xml:space="preserve"> zde roli i </w:t>
      </w:r>
      <w:r w:rsidR="001431F3" w:rsidRPr="00CE2B9A">
        <w:rPr>
          <w:sz w:val="24"/>
          <w:szCs w:val="24"/>
        </w:rPr>
        <w:t>psychologické účinky a metabolické následky</w:t>
      </w:r>
      <w:r w:rsidRPr="00CE2B9A">
        <w:rPr>
          <w:sz w:val="24"/>
          <w:szCs w:val="24"/>
        </w:rPr>
        <w:t>.</w:t>
      </w:r>
      <w:r w:rsidR="001431F3">
        <w:rPr>
          <w:sz w:val="24"/>
          <w:szCs w:val="24"/>
        </w:rPr>
        <w:t xml:space="preserve"> </w:t>
      </w:r>
      <w:r w:rsidR="001431F3" w:rsidRPr="00CE2B9A">
        <w:rPr>
          <w:sz w:val="24"/>
          <w:szCs w:val="24"/>
        </w:rPr>
        <w:t>Klinických projevů IS je mnoho (zvýšená srdeční zátěž, plicní problémy, funkční pokles atd.)</w:t>
      </w:r>
      <w:r w:rsidR="001431F3">
        <w:rPr>
          <w:sz w:val="24"/>
          <w:szCs w:val="24"/>
        </w:rPr>
        <w:t xml:space="preserve">. </w:t>
      </w:r>
      <w:r w:rsidR="001431F3" w:rsidRPr="00CE2B9A">
        <w:rPr>
          <w:sz w:val="24"/>
          <w:szCs w:val="24"/>
        </w:rPr>
        <w:t>U starších osob, zejména u osob starších 75 let, je znatelná asociace mezi hospitalizací a funkčním poklesem v důsle</w:t>
      </w:r>
      <w:r w:rsidR="001431F3">
        <w:rPr>
          <w:sz w:val="24"/>
          <w:szCs w:val="24"/>
        </w:rPr>
        <w:t>dku imobilizace</w:t>
      </w:r>
      <w:r w:rsidR="001431F3" w:rsidRPr="00CE2B9A">
        <w:rPr>
          <w:sz w:val="24"/>
          <w:szCs w:val="24"/>
        </w:rPr>
        <w:t xml:space="preserve">. Před přijetím na oddělení je většina starších osob transportována </w:t>
      </w:r>
      <w:r w:rsidR="007C35D2">
        <w:rPr>
          <w:sz w:val="24"/>
          <w:szCs w:val="24"/>
        </w:rPr>
        <w:t xml:space="preserve">na </w:t>
      </w:r>
      <w:r w:rsidR="001431F3" w:rsidRPr="00CE2B9A">
        <w:rPr>
          <w:sz w:val="24"/>
          <w:szCs w:val="24"/>
        </w:rPr>
        <w:t>pohotov</w:t>
      </w:r>
      <w:r w:rsidR="007C35D2">
        <w:rPr>
          <w:sz w:val="24"/>
          <w:szCs w:val="24"/>
        </w:rPr>
        <w:t>ostní oddělením (ED), kde mohou</w:t>
      </w:r>
      <w:r w:rsidR="001431F3" w:rsidRPr="00CE2B9A">
        <w:rPr>
          <w:sz w:val="24"/>
          <w:szCs w:val="24"/>
        </w:rPr>
        <w:t xml:space="preserve"> </w:t>
      </w:r>
      <w:r w:rsidR="007C35D2">
        <w:rPr>
          <w:sz w:val="24"/>
          <w:szCs w:val="24"/>
        </w:rPr>
        <w:t>čekat</w:t>
      </w:r>
      <w:r w:rsidR="001431F3" w:rsidRPr="00CE2B9A">
        <w:rPr>
          <w:sz w:val="24"/>
          <w:szCs w:val="24"/>
        </w:rPr>
        <w:t xml:space="preserve"> několik hodin, než budou převezeni</w:t>
      </w:r>
      <w:r w:rsidR="001431F3">
        <w:rPr>
          <w:sz w:val="24"/>
          <w:szCs w:val="24"/>
        </w:rPr>
        <w:t xml:space="preserve"> na oddělení</w:t>
      </w:r>
      <w:r w:rsidR="001431F3" w:rsidRPr="00CE2B9A">
        <w:rPr>
          <w:sz w:val="24"/>
          <w:szCs w:val="24"/>
        </w:rPr>
        <w:t>. Jedna studie ukazuje, že u starší osoby, která již m</w:t>
      </w:r>
      <w:r w:rsidR="009C12FD">
        <w:rPr>
          <w:sz w:val="24"/>
          <w:szCs w:val="24"/>
        </w:rPr>
        <w:t>á deficit mobility nebo omezení,</w:t>
      </w:r>
      <w:r w:rsidR="001431F3" w:rsidRPr="00CE2B9A">
        <w:rPr>
          <w:sz w:val="24"/>
          <w:szCs w:val="24"/>
        </w:rPr>
        <w:t xml:space="preserve"> 24hodinový klid na lůžku je dostatečně dlouhá doba na to</w:t>
      </w:r>
      <w:r w:rsidR="007C35D2">
        <w:rPr>
          <w:sz w:val="24"/>
          <w:szCs w:val="24"/>
        </w:rPr>
        <w:t>, aby byl vyvolán</w:t>
      </w:r>
      <w:r w:rsidR="001431F3" w:rsidRPr="00CE2B9A">
        <w:rPr>
          <w:sz w:val="24"/>
          <w:szCs w:val="24"/>
        </w:rPr>
        <w:t xml:space="preserve"> dostatečný stupeň zhoršení, který může zabránit pacientům v bezpečné chůzi bez pomoci.</w:t>
      </w:r>
      <w:r w:rsidR="007C35D2">
        <w:rPr>
          <w:sz w:val="24"/>
          <w:szCs w:val="24"/>
        </w:rPr>
        <w:t xml:space="preserve"> Tímto prodlouženým a vyhnutelným klidem</w:t>
      </w:r>
      <w:r w:rsidR="001431F3" w:rsidRPr="00CE2B9A">
        <w:rPr>
          <w:sz w:val="24"/>
          <w:szCs w:val="24"/>
        </w:rPr>
        <w:t xml:space="preserve"> na lůžku se zvyšuje riziko rozvoje IS. </w:t>
      </w:r>
    </w:p>
    <w:p w:rsidR="0055507A" w:rsidRDefault="0055507A" w:rsidP="009C12F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Včasné zásahy do mobility, jako např. fyzioterapeuti</w:t>
      </w:r>
      <w:r>
        <w:rPr>
          <w:sz w:val="24"/>
          <w:szCs w:val="24"/>
        </w:rPr>
        <w:t xml:space="preserve"> (PT) dodáni na </w:t>
      </w:r>
      <w:r w:rsidRPr="00CE2B9A">
        <w:rPr>
          <w:sz w:val="24"/>
          <w:szCs w:val="24"/>
        </w:rPr>
        <w:t xml:space="preserve">ED, mohou zabránit jejímu rozvoji. </w:t>
      </w:r>
      <w:r w:rsidR="001431F3" w:rsidRPr="00CE2B9A">
        <w:rPr>
          <w:sz w:val="24"/>
          <w:szCs w:val="24"/>
        </w:rPr>
        <w:t>Poskytování proaktivní péče, jako je časná mobilizace, je slibná pr</w:t>
      </w:r>
      <w:r w:rsidR="001431F3">
        <w:rPr>
          <w:sz w:val="24"/>
          <w:szCs w:val="24"/>
        </w:rPr>
        <w:t>evence IS</w:t>
      </w:r>
      <w:r w:rsidR="007C35D2">
        <w:rPr>
          <w:sz w:val="24"/>
          <w:szCs w:val="24"/>
        </w:rPr>
        <w:t>. To by zahrnovalo včasnou identifikaci</w:t>
      </w:r>
      <w:r w:rsidR="001431F3" w:rsidRPr="00CE2B9A">
        <w:rPr>
          <w:sz w:val="24"/>
          <w:szCs w:val="24"/>
        </w:rPr>
        <w:t xml:space="preserve"> klinických příznaků spojených s rozvoj IS a cílené zásahy s důrazem na mobilizaci, předepisování jednoduchých cvičení.</w:t>
      </w:r>
      <w:r w:rsidR="001431F3">
        <w:rPr>
          <w:sz w:val="24"/>
          <w:szCs w:val="24"/>
        </w:rPr>
        <w:t xml:space="preserve"> </w:t>
      </w:r>
      <w:r w:rsidR="001431F3" w:rsidRPr="00CE2B9A">
        <w:rPr>
          <w:sz w:val="24"/>
          <w:szCs w:val="24"/>
        </w:rPr>
        <w:t>V tomto klinickém prostředí je nezbytná účast ošetřovatelského týmu a přístup založený na spolupráci s fyzioterapeuty</w:t>
      </w:r>
      <w:r w:rsidR="001431F3">
        <w:rPr>
          <w:sz w:val="24"/>
          <w:szCs w:val="24"/>
        </w:rPr>
        <w:t xml:space="preserve">. </w:t>
      </w:r>
    </w:p>
    <w:p w:rsidR="001431F3" w:rsidRDefault="001431F3" w:rsidP="009C12FD">
      <w:pPr>
        <w:spacing w:after="0"/>
        <w:ind w:firstLine="708"/>
        <w:jc w:val="both"/>
        <w:rPr>
          <w:sz w:val="24"/>
          <w:szCs w:val="24"/>
        </w:rPr>
      </w:pPr>
    </w:p>
    <w:p w:rsidR="001908DB" w:rsidRDefault="001908DB" w:rsidP="009C12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METODA VÝZKUMU</w:t>
      </w:r>
    </w:p>
    <w:p w:rsidR="00422A47" w:rsidRDefault="00422A47" w:rsidP="009C12F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Výzkumnými otázkami se staly: 1) V čem spočívají překážky</w:t>
      </w:r>
      <w:r w:rsidRPr="00CE2B9A">
        <w:rPr>
          <w:sz w:val="24"/>
          <w:szCs w:val="24"/>
        </w:rPr>
        <w:t xml:space="preserve"> implementace služeb fyzioterapeuta v </w:t>
      </w:r>
      <w:proofErr w:type="gramStart"/>
      <w:r w:rsidRPr="00CE2B9A">
        <w:rPr>
          <w:sz w:val="24"/>
          <w:szCs w:val="24"/>
        </w:rPr>
        <w:t>ED? a 2) Jaká</w:t>
      </w:r>
      <w:proofErr w:type="gramEnd"/>
      <w:r w:rsidRPr="00CE2B9A">
        <w:rPr>
          <w:sz w:val="24"/>
          <w:szCs w:val="24"/>
        </w:rPr>
        <w:t xml:space="preserve"> je potenciální klinická hodnota přidání služeb fyzioterapeutů do ED, ve spolupráci s ošetřuj</w:t>
      </w:r>
      <w:r>
        <w:rPr>
          <w:sz w:val="24"/>
          <w:szCs w:val="24"/>
        </w:rPr>
        <w:t>ícím personálem, jako prostředkem</w:t>
      </w:r>
      <w:r w:rsidRPr="00CE2B9A">
        <w:rPr>
          <w:sz w:val="24"/>
          <w:szCs w:val="24"/>
        </w:rPr>
        <w:t xml:space="preserve"> prevence IS u starších osob nad </w:t>
      </w:r>
      <w:r w:rsidRPr="00CE2B9A">
        <w:rPr>
          <w:sz w:val="24"/>
          <w:szCs w:val="24"/>
        </w:rPr>
        <w:lastRenderedPageBreak/>
        <w:t xml:space="preserve">65 let s minimálně </w:t>
      </w:r>
      <w:r w:rsidRPr="00CE2B9A">
        <w:rPr>
          <w:sz w:val="24"/>
          <w:szCs w:val="24"/>
        </w:rPr>
        <w:t>jedním</w:t>
      </w:r>
      <w:r w:rsidRPr="00CE2B9A">
        <w:rPr>
          <w:sz w:val="24"/>
          <w:szCs w:val="24"/>
        </w:rPr>
        <w:t xml:space="preserve"> klinickým příznakem zhoršené pohyblivosti?</w:t>
      </w:r>
      <w:r w:rsidRPr="00422A47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 xml:space="preserve">Abychom odpověděli na naše výzkumné otázky, vybrali jsme si popis </w:t>
      </w:r>
      <w:r>
        <w:rPr>
          <w:sz w:val="24"/>
          <w:szCs w:val="24"/>
        </w:rPr>
        <w:t>struktury</w:t>
      </w:r>
      <w:r w:rsidRPr="00CE2B9A">
        <w:rPr>
          <w:sz w:val="24"/>
          <w:szCs w:val="24"/>
        </w:rPr>
        <w:t xml:space="preserve"> s kvalitativním (aspekt proveditelnosti) a kvantitativním složkou (klinický aspekt). Projekt byl schválen radou pro etickou kontrolu Centre de </w:t>
      </w:r>
      <w:proofErr w:type="spellStart"/>
      <w:r w:rsidRPr="00CE2B9A">
        <w:rPr>
          <w:sz w:val="24"/>
          <w:szCs w:val="24"/>
        </w:rPr>
        <w:t>recherche</w:t>
      </w:r>
      <w:proofErr w:type="spellEnd"/>
      <w:r w:rsidRPr="00CE2B9A">
        <w:rPr>
          <w:sz w:val="24"/>
          <w:szCs w:val="24"/>
        </w:rPr>
        <w:t xml:space="preserve"> </w:t>
      </w:r>
      <w:proofErr w:type="spellStart"/>
      <w:r w:rsidRPr="00CE2B9A">
        <w:rPr>
          <w:sz w:val="24"/>
          <w:szCs w:val="24"/>
        </w:rPr>
        <w:t>clinique</w:t>
      </w:r>
      <w:proofErr w:type="spellEnd"/>
      <w:r w:rsidRPr="00CE2B9A">
        <w:rPr>
          <w:sz w:val="24"/>
          <w:szCs w:val="24"/>
        </w:rPr>
        <w:t xml:space="preserve"> </w:t>
      </w:r>
      <w:proofErr w:type="spellStart"/>
      <w:r w:rsidRPr="00CE2B9A">
        <w:rPr>
          <w:sz w:val="24"/>
          <w:szCs w:val="24"/>
        </w:rPr>
        <w:t>du</w:t>
      </w:r>
      <w:proofErr w:type="spellEnd"/>
      <w:r w:rsidRPr="00CE2B9A">
        <w:rPr>
          <w:sz w:val="24"/>
          <w:szCs w:val="24"/>
        </w:rPr>
        <w:t xml:space="preserve"> CHUS (CRCHUS). Všichni účastníci poskytli písemný souhlas s účastí na studii.</w:t>
      </w:r>
    </w:p>
    <w:p w:rsidR="00422A47" w:rsidRDefault="00422A47" w:rsidP="009C12F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Pacienti museli předložit alespoň jeden klinický znak spojený s vývojem IS. Pacienti byli vyloučeni ze studie, pokud 1) čekali na přijetí na specializační oddělení, 2) nebyli dříve schopni se pohybovat (mobilizovat) </w:t>
      </w:r>
      <w:r>
        <w:rPr>
          <w:sz w:val="24"/>
          <w:szCs w:val="24"/>
        </w:rPr>
        <w:t xml:space="preserve">před </w:t>
      </w:r>
      <w:r w:rsidRPr="00CE2B9A">
        <w:rPr>
          <w:sz w:val="24"/>
          <w:szCs w:val="24"/>
        </w:rPr>
        <w:t>přijetí</w:t>
      </w:r>
      <w:r>
        <w:rPr>
          <w:sz w:val="24"/>
          <w:szCs w:val="24"/>
        </w:rPr>
        <w:t>m</w:t>
      </w:r>
      <w:r w:rsidRPr="00CE2B9A">
        <w:rPr>
          <w:sz w:val="24"/>
          <w:szCs w:val="24"/>
        </w:rPr>
        <w:t xml:space="preserve"> na ED, 3) měl IS při přijetí ED, a 4) měl kontraindikace vstávat a pohybovat se (např. podezření na infarkt), protože fyzioterapeutické léčby by primárně sestával z chůze, přepravy a aktivního pohybová cvičení.</w:t>
      </w:r>
    </w:p>
    <w:p w:rsidR="00422A47" w:rsidRDefault="00422A47" w:rsidP="009C12FD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CE2B9A">
        <w:rPr>
          <w:sz w:val="24"/>
          <w:szCs w:val="24"/>
        </w:rPr>
        <w:t>Screening</w:t>
      </w:r>
      <w:proofErr w:type="spellEnd"/>
      <w:r w:rsidRPr="00CE2B9A">
        <w:rPr>
          <w:sz w:val="24"/>
          <w:szCs w:val="24"/>
        </w:rPr>
        <w:t xml:space="preserve"> (na základě kritérií způsobilosti) byl proveden v ED sestrami z hodnotící jednotky poté, co pacient prošel tříděním. Sestry obdržely krátké pokyny předem posoudit způsobilost. Pacienti považováni za přípustné, byly následně odkázány na fyzioterapeuta, který předtím ověřil a potvrdil jejich způsobilost k provedení úplného posouzení a poskytnutí léčby v ED.</w:t>
      </w:r>
    </w:p>
    <w:p w:rsidR="00422A47" w:rsidRPr="00CE2B9A" w:rsidRDefault="00422A47" w:rsidP="009C12F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Fyzioterapeutické procedury byly poskytovány fyzioterapeuty se zkušenostmi s prací se staršími osobami a absolventem fyzioterapeutické stáže (v posledním roku školy). Služby fyzioterapeutů byly poskytovány pouze v průběhu dne (8:00 - 16:00). Dvakrát až třikrát denně</w:t>
      </w:r>
      <w:r w:rsidR="009C12FD">
        <w:rPr>
          <w:sz w:val="24"/>
          <w:szCs w:val="24"/>
        </w:rPr>
        <w:t xml:space="preserve"> navštívil buď fyzioterapeut, </w:t>
      </w:r>
      <w:r w:rsidRPr="00CE2B9A">
        <w:rPr>
          <w:sz w:val="24"/>
          <w:szCs w:val="24"/>
        </w:rPr>
        <w:t>nebo stážista ED posoudit pacienty, které sestry s ED měly identifikovány jako potenciální kandidáti.</w:t>
      </w:r>
      <w:r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Fyzioterapeut poté připravil individualizovaný plán a pacient byl odpovídajícím způsobem léčen. Pro typické fyzioterapeutické léčbě, přímý čas strávený s každým pacientem lišil mezi 30 a 40 min. Terapeut také strávil dalších 20–30 minut nepřímého času (tj. mapování, poradenství se sestrami) pro každého pacienta. Všichni pacienti, kteří byli přijati na &lt;24 h, absolvovali 1–2 návštěvy, zatímco pacienti kteří zůstali 24 až 36 hodin, obdrželi dvě návštěvy.</w:t>
      </w:r>
    </w:p>
    <w:p w:rsidR="001908DB" w:rsidRDefault="001908DB" w:rsidP="009C12FD">
      <w:pPr>
        <w:spacing w:after="0"/>
        <w:jc w:val="both"/>
        <w:rPr>
          <w:sz w:val="24"/>
          <w:szCs w:val="24"/>
        </w:rPr>
      </w:pPr>
    </w:p>
    <w:p w:rsidR="001908DB" w:rsidRDefault="001908DB" w:rsidP="009C12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VÝSLEDKY</w:t>
      </w:r>
    </w:p>
    <w:p w:rsidR="00422A47" w:rsidRDefault="00422A47" w:rsidP="009C12F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Za 12 týdnů implementace celkem 2527 pacientů ve věku 65 </w:t>
      </w:r>
      <w:r>
        <w:rPr>
          <w:sz w:val="24"/>
          <w:szCs w:val="24"/>
        </w:rPr>
        <w:t xml:space="preserve">se dostalo na </w:t>
      </w:r>
      <w:r w:rsidRPr="00CE2B9A">
        <w:rPr>
          <w:sz w:val="24"/>
          <w:szCs w:val="24"/>
        </w:rPr>
        <w:t xml:space="preserve">ED. Všichni tyto pacienti podstoupili třídění, ale méně než 10% </w:t>
      </w:r>
      <w:r w:rsidR="00E141A8">
        <w:rPr>
          <w:sz w:val="24"/>
          <w:szCs w:val="24"/>
        </w:rPr>
        <w:t>byli přiřazeni</w:t>
      </w:r>
      <w:r w:rsidRPr="00CE2B9A">
        <w:rPr>
          <w:sz w:val="24"/>
          <w:szCs w:val="24"/>
        </w:rPr>
        <w:t xml:space="preserve"> do hodnotící jednotky a splnily zařazení kritéria - sestry hodnotící jednotky ED identifikovaly celkem 187 potenciálních pacientů. Hlavní důvody pro přijetí (tj. lékařské diagnózy) se velmi lišily, od bronchitidy k častým pádům. Z tohoto počtu bylo 111 rychle převedeno z ED na jednotku </w:t>
      </w:r>
      <w:proofErr w:type="spellStart"/>
      <w:r w:rsidRPr="00CE2B9A">
        <w:rPr>
          <w:sz w:val="24"/>
          <w:szCs w:val="24"/>
        </w:rPr>
        <w:t>Family</w:t>
      </w:r>
      <w:proofErr w:type="spellEnd"/>
      <w:r w:rsidRPr="00CE2B9A">
        <w:rPr>
          <w:sz w:val="24"/>
          <w:szCs w:val="24"/>
        </w:rPr>
        <w:t xml:space="preserve"> </w:t>
      </w:r>
      <w:proofErr w:type="spellStart"/>
      <w:r w:rsidRPr="00CE2B9A">
        <w:rPr>
          <w:sz w:val="24"/>
          <w:szCs w:val="24"/>
        </w:rPr>
        <w:t>Medicine</w:t>
      </w:r>
      <w:proofErr w:type="spellEnd"/>
      <w:r w:rsidRPr="00CE2B9A">
        <w:rPr>
          <w:sz w:val="24"/>
          <w:szCs w:val="24"/>
        </w:rPr>
        <w:t xml:space="preserve"> Unit a fyzioterapeut je neviděl. Tato 59% sazba naznačuje efektivní proces zpracování a propuštění z ED. Zbývajících 76 potenciálních pacientů bylo vyšetřeno fyzioterapeutem. Po důkladném přezkoumání kritérií přijatelnosti se zjistilo, že 21% nesplňovalo všechna kritéria přijatelnosti před odesláním do fyzioterapie (16 bylo mladších 65 let a 23 nevykazoval</w:t>
      </w:r>
      <w:r w:rsidR="00E141A8">
        <w:rPr>
          <w:sz w:val="24"/>
          <w:szCs w:val="24"/>
        </w:rPr>
        <w:t>i</w:t>
      </w:r>
      <w:r w:rsidRPr="00CE2B9A">
        <w:rPr>
          <w:sz w:val="24"/>
          <w:szCs w:val="24"/>
        </w:rPr>
        <w:t xml:space="preserve"> žádné klinické příznaky ani rizikové faktory IS). Kromě toho fyzioterapeut vyloučil devět pacientů, protože měli lékařské kontraindikace proti pohybu, a tři by</w:t>
      </w:r>
      <w:r w:rsidR="009C12FD">
        <w:rPr>
          <w:sz w:val="24"/>
          <w:szCs w:val="24"/>
        </w:rPr>
        <w:t xml:space="preserve">li buď převezeni do speciálního </w:t>
      </w:r>
      <w:r w:rsidRPr="00CE2B9A">
        <w:rPr>
          <w:sz w:val="24"/>
          <w:szCs w:val="24"/>
        </w:rPr>
        <w:t>oddělení</w:t>
      </w:r>
      <w:r w:rsidR="009C12FD">
        <w:rPr>
          <w:sz w:val="24"/>
          <w:szCs w:val="24"/>
        </w:rPr>
        <w:t xml:space="preserve">, </w:t>
      </w:r>
      <w:r w:rsidRPr="00CE2B9A">
        <w:rPr>
          <w:sz w:val="24"/>
          <w:szCs w:val="24"/>
        </w:rPr>
        <w:t>nebo jsme o nich ztratili přehled. Nakonec bylo pět pacientů neschopných pohybu (samohybný) před vstupem do ED. Zbývalo 20 vhodných pacientů, kteří byli posouzeni fyzioterapeutem v ED a poté zahrnuto do studie, což představuje 11% z celkovéh</w:t>
      </w:r>
      <w:r w:rsidR="00E141A8">
        <w:rPr>
          <w:sz w:val="24"/>
          <w:szCs w:val="24"/>
        </w:rPr>
        <w:t>o počtu potenciálních účastníků.</w:t>
      </w:r>
    </w:p>
    <w:p w:rsidR="00E141A8" w:rsidRDefault="00E141A8" w:rsidP="009C12F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141A8" w:rsidRDefault="00E141A8" w:rsidP="009C12F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lastRenderedPageBreak/>
        <w:t>Z 20 pacientů, kteří splnili všechna kritéria způsobilosti a byli hodnoceni fyzioterapeuty</w:t>
      </w:r>
      <w:r>
        <w:rPr>
          <w:sz w:val="24"/>
          <w:szCs w:val="24"/>
        </w:rPr>
        <w:t xml:space="preserve"> na </w:t>
      </w:r>
      <w:r w:rsidRPr="00CE2B9A">
        <w:rPr>
          <w:sz w:val="24"/>
          <w:szCs w:val="24"/>
        </w:rPr>
        <w:t xml:space="preserve">ED, </w:t>
      </w:r>
      <w:r>
        <w:rPr>
          <w:sz w:val="24"/>
          <w:szCs w:val="24"/>
        </w:rPr>
        <w:t>9</w:t>
      </w:r>
      <w:r w:rsidRPr="00CE2B9A">
        <w:rPr>
          <w:sz w:val="24"/>
          <w:szCs w:val="24"/>
        </w:rPr>
        <w:t xml:space="preserve"> dostalo minimálně jedno ošetření fyzioterapii v ED a poté byli pře</w:t>
      </w:r>
      <w:r>
        <w:rPr>
          <w:sz w:val="24"/>
          <w:szCs w:val="24"/>
        </w:rPr>
        <w:t>vezeni</w:t>
      </w:r>
      <w:r w:rsidRPr="00CE2B9A">
        <w:rPr>
          <w:sz w:val="24"/>
          <w:szCs w:val="24"/>
        </w:rPr>
        <w:t xml:space="preserve"> na </w:t>
      </w:r>
      <w:r>
        <w:rPr>
          <w:sz w:val="24"/>
          <w:szCs w:val="24"/>
        </w:rPr>
        <w:t>oddělení</w:t>
      </w:r>
      <w:r w:rsidRPr="00CE2B9A">
        <w:rPr>
          <w:sz w:val="24"/>
          <w:szCs w:val="24"/>
        </w:rPr>
        <w:t xml:space="preserve">, kde se pokračovalo v léčbě. Pro 11 dalších hodnocených pacientů nedošlo k žádné fyzioterapeutické intervenci </w:t>
      </w:r>
      <w:r>
        <w:rPr>
          <w:sz w:val="24"/>
          <w:szCs w:val="24"/>
        </w:rPr>
        <w:t>po posouzení fyzioterapeuta na</w:t>
      </w:r>
      <w:r w:rsidRPr="00CE2B9A">
        <w:rPr>
          <w:sz w:val="24"/>
          <w:szCs w:val="24"/>
        </w:rPr>
        <w:t xml:space="preserve"> ED. To bylo z</w:t>
      </w:r>
      <w:r>
        <w:rPr>
          <w:sz w:val="24"/>
          <w:szCs w:val="24"/>
        </w:rPr>
        <w:t xml:space="preserve">působeno buď krátkým ED pobytem, </w:t>
      </w:r>
      <w:r w:rsidRPr="00CE2B9A">
        <w:rPr>
          <w:sz w:val="24"/>
          <w:szCs w:val="24"/>
        </w:rPr>
        <w:t>nebo vývoj stavu, který vylučuje léčbu PT. Ze skupiny, která neobdržela</w:t>
      </w:r>
      <w:r>
        <w:rPr>
          <w:sz w:val="24"/>
          <w:szCs w:val="24"/>
        </w:rPr>
        <w:t xml:space="preserve"> žádný zásah na</w:t>
      </w:r>
      <w:r w:rsidRPr="00CE2B9A">
        <w:rPr>
          <w:sz w:val="24"/>
          <w:szCs w:val="24"/>
        </w:rPr>
        <w:t xml:space="preserve"> ED, jsme si všimli, že u </w:t>
      </w:r>
      <w:r>
        <w:rPr>
          <w:sz w:val="24"/>
          <w:szCs w:val="24"/>
        </w:rPr>
        <w:t>2</w:t>
      </w:r>
      <w:r w:rsidRPr="00CE2B9A">
        <w:rPr>
          <w:sz w:val="24"/>
          <w:szCs w:val="24"/>
        </w:rPr>
        <w:t xml:space="preserve"> pacientů se během jejich hospitalizace vyvinul IS</w:t>
      </w:r>
      <w:r>
        <w:rPr>
          <w:sz w:val="24"/>
          <w:szCs w:val="24"/>
        </w:rPr>
        <w:t xml:space="preserve">. </w:t>
      </w:r>
      <w:r w:rsidRPr="00CE2B9A">
        <w:rPr>
          <w:sz w:val="24"/>
          <w:szCs w:val="24"/>
        </w:rPr>
        <w:t xml:space="preserve">Pokud jde o dalších </w:t>
      </w:r>
      <w:r>
        <w:rPr>
          <w:sz w:val="24"/>
          <w:szCs w:val="24"/>
        </w:rPr>
        <w:t>9</w:t>
      </w:r>
      <w:r w:rsidRPr="00CE2B9A">
        <w:rPr>
          <w:sz w:val="24"/>
          <w:szCs w:val="24"/>
        </w:rPr>
        <w:t xml:space="preserve"> pacientů, kteří začali PT léčbu</w:t>
      </w:r>
      <w:r>
        <w:rPr>
          <w:sz w:val="24"/>
          <w:szCs w:val="24"/>
        </w:rPr>
        <w:t xml:space="preserve"> na</w:t>
      </w:r>
      <w:r w:rsidRPr="00CE2B9A">
        <w:rPr>
          <w:sz w:val="24"/>
          <w:szCs w:val="24"/>
        </w:rPr>
        <w:t xml:space="preserve"> ED, u žádného z nich se nevyvinul IS ve stejném časovém rámci.</w:t>
      </w:r>
    </w:p>
    <w:p w:rsidR="001908DB" w:rsidRDefault="001908DB" w:rsidP="009C12FD">
      <w:pPr>
        <w:spacing w:after="0"/>
        <w:jc w:val="both"/>
        <w:rPr>
          <w:sz w:val="24"/>
          <w:szCs w:val="24"/>
        </w:rPr>
      </w:pPr>
    </w:p>
    <w:p w:rsidR="0055507A" w:rsidRDefault="001908DB" w:rsidP="009C12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9C12FD" w:rsidRDefault="009C12FD" w:rsidP="009C12F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Fyzioterapeuti měli snadný přístup k rizikovým pacientům a pomohlo to k následné léčbě. </w:t>
      </w:r>
      <w:r w:rsidRPr="00CE2B9A">
        <w:rPr>
          <w:sz w:val="24"/>
          <w:szCs w:val="24"/>
        </w:rPr>
        <w:t>Sestry ocenily mezioborovou spolupráci a fyzioterapeutický příspěvek. Lékaři a sestry ED viděli přínos mít poblíž</w:t>
      </w:r>
      <w:r>
        <w:rPr>
          <w:sz w:val="24"/>
          <w:szCs w:val="24"/>
        </w:rPr>
        <w:t xml:space="preserve"> fyzioterapeuta, který přišel na</w:t>
      </w:r>
      <w:r w:rsidRPr="00CE2B9A">
        <w:rPr>
          <w:sz w:val="24"/>
          <w:szCs w:val="24"/>
        </w:rPr>
        <w:t xml:space="preserve"> ED každý pracovní den </w:t>
      </w:r>
      <w:r>
        <w:rPr>
          <w:sz w:val="24"/>
          <w:szCs w:val="24"/>
        </w:rPr>
        <w:t>za účelem pomoci obzvláště zranitelné</w:t>
      </w:r>
      <w:r w:rsidRPr="00CE2B9A">
        <w:rPr>
          <w:sz w:val="24"/>
          <w:szCs w:val="24"/>
        </w:rPr>
        <w:t xml:space="preserve"> populaci.</w:t>
      </w:r>
      <w:r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 xml:space="preserve">Jednou z hlavních překážek bylo </w:t>
      </w:r>
      <w:r>
        <w:rPr>
          <w:sz w:val="24"/>
          <w:szCs w:val="24"/>
        </w:rPr>
        <w:t>s ne</w:t>
      </w:r>
      <w:r w:rsidRPr="00CE2B9A">
        <w:rPr>
          <w:sz w:val="24"/>
          <w:szCs w:val="24"/>
        </w:rPr>
        <w:t>dostupným fyzickým prostorem: nedostatek ED fyzického prostoru a vybavení (invalidní vozíky a chodítka) pro optimální služby fyzioterapeutů</w:t>
      </w:r>
      <w:r>
        <w:rPr>
          <w:sz w:val="24"/>
          <w:szCs w:val="24"/>
        </w:rPr>
        <w:t>. Dalším problémem byla někdy neochota sester vyplňovat další formuláře, což braly jako další úkol, který musí splnit. Také docházelo k nekomunikaci mezi výměnou směn. Někteří zdravotníci také uvedli, že chybí hlubší podvědomí o IS</w:t>
      </w:r>
    </w:p>
    <w:p w:rsidR="009C12FD" w:rsidRDefault="009C12FD" w:rsidP="009C12FD">
      <w:pPr>
        <w:spacing w:after="0"/>
        <w:jc w:val="both"/>
        <w:rPr>
          <w:sz w:val="24"/>
          <w:szCs w:val="24"/>
        </w:rPr>
      </w:pPr>
    </w:p>
    <w:p w:rsidR="009C12FD" w:rsidRPr="00CE2B9A" w:rsidRDefault="009C12FD" w:rsidP="009C12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55507A" w:rsidRPr="00CE2B9A" w:rsidRDefault="0055507A" w:rsidP="009C12F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Na základě výsledků této studie proveditelnosti by bylo pravděpodobné a potenciálně výhodné implementovat fyzioterapeutické </w:t>
      </w:r>
      <w:r>
        <w:rPr>
          <w:sz w:val="24"/>
          <w:szCs w:val="24"/>
        </w:rPr>
        <w:t>služby na</w:t>
      </w:r>
      <w:r w:rsidRPr="00CE2B9A">
        <w:rPr>
          <w:sz w:val="24"/>
          <w:szCs w:val="24"/>
        </w:rPr>
        <w:t xml:space="preserve"> ED, což by mohlo mít pozitivní dopad na prevenci rozvoje IS u starších osob představující rizikovou skupinu. I když pouze malá část pacientů (11%) dostávala fyzioterapeutické služby, měl by být vyvinut lepší screeni</w:t>
      </w:r>
      <w:r>
        <w:rPr>
          <w:sz w:val="24"/>
          <w:szCs w:val="24"/>
        </w:rPr>
        <w:t>ngový nástroj / metoda</w:t>
      </w:r>
      <w:r w:rsidRPr="00CE2B9A">
        <w:rPr>
          <w:sz w:val="24"/>
          <w:szCs w:val="24"/>
        </w:rPr>
        <w:t>.</w:t>
      </w:r>
    </w:p>
    <w:p w:rsidR="0055507A" w:rsidRDefault="0055507A" w:rsidP="009C12FD">
      <w:pPr>
        <w:spacing w:after="0"/>
        <w:jc w:val="both"/>
      </w:pPr>
    </w:p>
    <w:p w:rsidR="009C12FD" w:rsidRDefault="009C12FD" w:rsidP="009C12FD">
      <w:pPr>
        <w:spacing w:after="0"/>
        <w:jc w:val="both"/>
      </w:pPr>
    </w:p>
    <w:sectPr w:rsidR="009C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7A"/>
    <w:rsid w:val="001431F3"/>
    <w:rsid w:val="001908DB"/>
    <w:rsid w:val="00422A47"/>
    <w:rsid w:val="0055507A"/>
    <w:rsid w:val="007C35D2"/>
    <w:rsid w:val="009C12FD"/>
    <w:rsid w:val="00E141A8"/>
    <w:rsid w:val="00E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228E6-1C08-4D8E-8489-14E88D94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5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1135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Klikarová</dc:creator>
  <cp:keywords/>
  <dc:description/>
  <cp:lastModifiedBy>Zuzana Klikarová</cp:lastModifiedBy>
  <cp:revision>1</cp:revision>
  <dcterms:created xsi:type="dcterms:W3CDTF">2021-03-24T01:57:00Z</dcterms:created>
  <dcterms:modified xsi:type="dcterms:W3CDTF">2021-03-24T16:17:00Z</dcterms:modified>
</cp:coreProperties>
</file>