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F5334" w14:textId="1A6EE288" w:rsidR="003716EB" w:rsidRPr="003716EB" w:rsidRDefault="003716EB" w:rsidP="003716EB">
      <w:bookmarkStart w:id="0" w:name="_GoBack"/>
      <w:bookmarkEnd w:id="0"/>
      <w:r w:rsidRPr="003716EB">
        <w:t xml:space="preserve">Peter </w:t>
      </w:r>
      <w:proofErr w:type="spellStart"/>
      <w:r w:rsidRPr="003716EB">
        <w:t>Gray</w:t>
      </w:r>
      <w:proofErr w:type="spellEnd"/>
      <w:r>
        <w:t xml:space="preserve"> - </w:t>
      </w:r>
      <w:hyperlink r:id="rId5" w:history="1">
        <w:r w:rsidRPr="003716EB">
          <w:rPr>
            <w:rStyle w:val="Hypertextovodkaz"/>
          </w:rPr>
          <w:t>www.psychologytoday.com/blog/freedom-learn</w:t>
        </w:r>
      </w:hyperlink>
    </w:p>
    <w:p w14:paraId="6AE7F41D" w14:textId="77777777" w:rsidR="003716EB" w:rsidRPr="003716EB" w:rsidRDefault="003716EB" w:rsidP="003716EB">
      <w:r w:rsidRPr="003716EB">
        <w:t>www.svobodauceni.cz</w:t>
      </w:r>
    </w:p>
    <w:p w14:paraId="610C6853" w14:textId="77777777" w:rsidR="003716EB" w:rsidRPr="003716EB" w:rsidRDefault="003716EB" w:rsidP="003716EB">
      <w:proofErr w:type="spellStart"/>
      <w:r w:rsidRPr="003716EB">
        <w:t>Neill</w:t>
      </w:r>
      <w:proofErr w:type="spellEnd"/>
      <w:r w:rsidRPr="003716EB">
        <w:t xml:space="preserve">, A. S.: </w:t>
      </w:r>
      <w:proofErr w:type="spellStart"/>
      <w:r w:rsidRPr="003716EB">
        <w:t>Summerhill</w:t>
      </w:r>
      <w:proofErr w:type="spellEnd"/>
      <w:r w:rsidRPr="003716EB">
        <w:t xml:space="preserve">. A </w:t>
      </w:r>
      <w:proofErr w:type="spellStart"/>
      <w:r w:rsidRPr="003716EB">
        <w:t>Radical</w:t>
      </w:r>
      <w:proofErr w:type="spellEnd"/>
      <w:r w:rsidRPr="003716EB">
        <w:t xml:space="preserve"> </w:t>
      </w:r>
      <w:proofErr w:type="spellStart"/>
      <w:r w:rsidRPr="003716EB">
        <w:t>Approach</w:t>
      </w:r>
      <w:proofErr w:type="spellEnd"/>
      <w:r w:rsidRPr="003716EB">
        <w:t xml:space="preserve"> to </w:t>
      </w:r>
      <w:proofErr w:type="spellStart"/>
      <w:r w:rsidRPr="003716EB">
        <w:t>Child</w:t>
      </w:r>
      <w:proofErr w:type="spellEnd"/>
      <w:r w:rsidRPr="003716EB">
        <w:t xml:space="preserve"> </w:t>
      </w:r>
      <w:proofErr w:type="spellStart"/>
      <w:r w:rsidRPr="003716EB">
        <w:t>Rearing</w:t>
      </w:r>
      <w:proofErr w:type="spellEnd"/>
      <w:r w:rsidRPr="003716EB">
        <w:t>. 1960</w:t>
      </w:r>
    </w:p>
    <w:p w14:paraId="340B113E" w14:textId="77777777" w:rsidR="003716EB" w:rsidRPr="003716EB" w:rsidRDefault="003716EB" w:rsidP="003716EB">
      <w:proofErr w:type="spellStart"/>
      <w:r w:rsidRPr="003716EB">
        <w:t>Goodman,Paul</w:t>
      </w:r>
      <w:proofErr w:type="spellEnd"/>
      <w:r w:rsidRPr="003716EB">
        <w:t xml:space="preserve">: </w:t>
      </w:r>
      <w:proofErr w:type="spellStart"/>
      <w:r w:rsidRPr="003716EB">
        <w:t>Compulsory</w:t>
      </w:r>
      <w:proofErr w:type="spellEnd"/>
      <w:r w:rsidRPr="003716EB">
        <w:t xml:space="preserve"> </w:t>
      </w:r>
      <w:proofErr w:type="spellStart"/>
      <w:r w:rsidRPr="003716EB">
        <w:t>Miseducation</w:t>
      </w:r>
      <w:proofErr w:type="spellEnd"/>
      <w:r w:rsidRPr="003716EB">
        <w:t>. 1964</w:t>
      </w:r>
    </w:p>
    <w:p w14:paraId="27A1503E" w14:textId="77777777" w:rsidR="003716EB" w:rsidRPr="003716EB" w:rsidRDefault="003716EB" w:rsidP="003716EB">
      <w:r w:rsidRPr="003716EB">
        <w:t xml:space="preserve">Holt, John: </w:t>
      </w:r>
      <w:proofErr w:type="spellStart"/>
      <w:r w:rsidRPr="003716EB">
        <w:t>How</w:t>
      </w:r>
      <w:proofErr w:type="spellEnd"/>
      <w:r w:rsidRPr="003716EB">
        <w:t xml:space="preserve"> </w:t>
      </w:r>
      <w:proofErr w:type="spellStart"/>
      <w:r w:rsidRPr="003716EB">
        <w:t>Children</w:t>
      </w:r>
      <w:proofErr w:type="spellEnd"/>
      <w:r w:rsidRPr="003716EB">
        <w:t xml:space="preserve"> </w:t>
      </w:r>
      <w:proofErr w:type="spellStart"/>
      <w:r w:rsidRPr="003716EB">
        <w:t>Fail</w:t>
      </w:r>
      <w:proofErr w:type="spellEnd"/>
      <w:r w:rsidRPr="003716EB">
        <w:t>. 1964</w:t>
      </w:r>
    </w:p>
    <w:p w14:paraId="72901065" w14:textId="77777777" w:rsidR="003716EB" w:rsidRPr="003716EB" w:rsidRDefault="003716EB" w:rsidP="003716EB">
      <w:proofErr w:type="spellStart"/>
      <w:r w:rsidRPr="003716EB">
        <w:t>Rogers</w:t>
      </w:r>
      <w:proofErr w:type="spellEnd"/>
      <w:r w:rsidRPr="003716EB">
        <w:t xml:space="preserve">, Carl: </w:t>
      </w:r>
      <w:proofErr w:type="spellStart"/>
      <w:r w:rsidRPr="003716EB">
        <w:t>Freedom</w:t>
      </w:r>
      <w:proofErr w:type="spellEnd"/>
      <w:r w:rsidRPr="003716EB">
        <w:t xml:space="preserve"> to </w:t>
      </w:r>
      <w:proofErr w:type="spellStart"/>
      <w:r w:rsidRPr="003716EB">
        <w:t>Learn</w:t>
      </w:r>
      <w:proofErr w:type="spellEnd"/>
      <w:r w:rsidRPr="003716EB">
        <w:t>. 1969</w:t>
      </w:r>
    </w:p>
    <w:p w14:paraId="1BD1E389" w14:textId="77777777" w:rsidR="003716EB" w:rsidRPr="003716EB" w:rsidRDefault="003716EB" w:rsidP="003716EB">
      <w:proofErr w:type="spellStart"/>
      <w:r w:rsidRPr="003716EB">
        <w:t>Illich</w:t>
      </w:r>
      <w:proofErr w:type="spellEnd"/>
      <w:r w:rsidRPr="003716EB">
        <w:t xml:space="preserve">, Ivan: </w:t>
      </w:r>
      <w:proofErr w:type="spellStart"/>
      <w:r w:rsidRPr="003716EB">
        <w:t>Deschooling</w:t>
      </w:r>
      <w:proofErr w:type="spellEnd"/>
      <w:r w:rsidRPr="003716EB">
        <w:t xml:space="preserve"> Society. 1971</w:t>
      </w:r>
    </w:p>
    <w:p w14:paraId="5E12C786" w14:textId="2B10C481" w:rsidR="003716EB" w:rsidRPr="003716EB" w:rsidRDefault="003716EB" w:rsidP="003716EB">
      <w:proofErr w:type="spellStart"/>
      <w:r w:rsidRPr="003716EB">
        <w:t>Kozol</w:t>
      </w:r>
      <w:proofErr w:type="spellEnd"/>
      <w:r w:rsidRPr="003716EB">
        <w:t xml:space="preserve">, Jonathan: Free </w:t>
      </w:r>
      <w:proofErr w:type="spellStart"/>
      <w:r w:rsidRPr="003716EB">
        <w:t>Schools</w:t>
      </w:r>
      <w:proofErr w:type="spellEnd"/>
      <w:r w:rsidRPr="003716EB">
        <w:t>. 1972</w:t>
      </w:r>
    </w:p>
    <w:p w14:paraId="117D47D5" w14:textId="3D4F5EF5" w:rsidR="003716EB" w:rsidRDefault="003716EB" w:rsidP="003716EB">
      <w:r w:rsidRPr="003716EB">
        <w:t xml:space="preserve">Holt, John: </w:t>
      </w:r>
      <w:proofErr w:type="spellStart"/>
      <w:r w:rsidRPr="003716EB">
        <w:t>Freedom</w:t>
      </w:r>
      <w:proofErr w:type="spellEnd"/>
      <w:r w:rsidRPr="003716EB">
        <w:t xml:space="preserve"> and </w:t>
      </w:r>
      <w:proofErr w:type="spellStart"/>
      <w:r w:rsidRPr="003716EB">
        <w:t>Beyond</w:t>
      </w:r>
      <w:proofErr w:type="spellEnd"/>
      <w:r w:rsidRPr="003716EB">
        <w:t>, 1972</w:t>
      </w:r>
    </w:p>
    <w:p w14:paraId="28FAAB88" w14:textId="339341AB" w:rsidR="003716EB" w:rsidRDefault="003716EB" w:rsidP="003716EB"/>
    <w:p w14:paraId="334B1EFB" w14:textId="19FC81A3" w:rsidR="003716EB" w:rsidRPr="003716EB" w:rsidRDefault="003716EB" w:rsidP="003716EB">
      <w:r w:rsidRPr="003716EB">
        <w:rPr>
          <w:noProof/>
          <w:lang w:val="en-GB" w:eastAsia="en-GB"/>
        </w:rPr>
        <w:drawing>
          <wp:inline distT="0" distB="0" distL="0" distR="0" wp14:anchorId="12B57454" wp14:editId="0EF59F78">
            <wp:extent cx="1647825" cy="2381250"/>
            <wp:effectExtent l="0" t="0" r="9525" b="0"/>
            <wp:docPr id="571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" name="Picture 1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48088" cy="2381630"/>
                    </a:xfrm>
                    <a:prstGeom prst="rect">
                      <a:avLst/>
                    </a:prstGeom>
                    <a:ln w="9360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3716EB">
        <w:rPr>
          <w:noProof/>
          <w:lang w:val="en-GB" w:eastAsia="en-GB"/>
        </w:rPr>
        <w:drawing>
          <wp:inline distT="0" distB="0" distL="0" distR="0" wp14:anchorId="72D17781" wp14:editId="6C9B68BF">
            <wp:extent cx="1666875" cy="2381250"/>
            <wp:effectExtent l="0" t="0" r="9525" b="0"/>
            <wp:docPr id="572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67048" cy="2381497"/>
                    </a:xfrm>
                    <a:prstGeom prst="rect">
                      <a:avLst/>
                    </a:prstGeom>
                    <a:ln w="9360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3716EB">
        <w:rPr>
          <w:noProof/>
          <w:lang w:val="en-GB" w:eastAsia="en-GB"/>
        </w:rPr>
        <w:drawing>
          <wp:inline distT="0" distB="0" distL="0" distR="0" wp14:anchorId="5373F9FA" wp14:editId="4C31EBA5">
            <wp:extent cx="1638300" cy="2371725"/>
            <wp:effectExtent l="0" t="0" r="0" b="9525"/>
            <wp:docPr id="573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" name="Picture 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46909" cy="2384188"/>
                    </a:xfrm>
                    <a:prstGeom prst="rect">
                      <a:avLst/>
                    </a:prstGeom>
                    <a:ln w="9360">
                      <a:noFill/>
                    </a:ln>
                  </pic:spPr>
                </pic:pic>
              </a:graphicData>
            </a:graphic>
          </wp:inline>
        </w:drawing>
      </w:r>
    </w:p>
    <w:p w14:paraId="631207EA" w14:textId="1C304784" w:rsidR="00E83AB0" w:rsidRDefault="00DA55C8">
      <w:hyperlink r:id="rId9" w:history="1">
        <w:r w:rsidR="003716EB">
          <w:rPr>
            <w:rStyle w:val="Hypertextovodkaz"/>
          </w:rPr>
          <w:t>Jana Nováčková - Názory Aktuálně.cz (aktualne.cz)</w:t>
        </w:r>
      </w:hyperlink>
    </w:p>
    <w:sectPr w:rsidR="00E83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75556"/>
    <w:multiLevelType w:val="hybridMultilevel"/>
    <w:tmpl w:val="376E02EC"/>
    <w:lvl w:ilvl="0" w:tplc="7CB21E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92F2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662E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C85D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30D9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9457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2CBC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FAAA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A049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EB"/>
    <w:rsid w:val="003716EB"/>
    <w:rsid w:val="00DA55C8"/>
    <w:rsid w:val="00E83AB0"/>
    <w:rsid w:val="00F4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B76E"/>
  <w15:chartTrackingRefBased/>
  <w15:docId w15:val="{A9972221-58F4-4354-8513-A3717A63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716E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71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87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1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8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psychologytoday.com/blog/freedom-lear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log.aktualne.cz/blogy/jana-novackova.php?item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Nováčková</dc:creator>
  <cp:keywords/>
  <dc:description/>
  <cp:lastModifiedBy>  </cp:lastModifiedBy>
  <cp:revision>2</cp:revision>
  <dcterms:created xsi:type="dcterms:W3CDTF">2021-04-16T14:39:00Z</dcterms:created>
  <dcterms:modified xsi:type="dcterms:W3CDTF">2021-04-16T14:39:00Z</dcterms:modified>
</cp:coreProperties>
</file>