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A5" w:rsidRDefault="00EC2CEF" w:rsidP="00B4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r>
        <w:t>Smyslová soustava – ucho</w:t>
      </w:r>
    </w:p>
    <w:bookmarkEnd w:id="0"/>
    <w:p w:rsidR="00EC2CEF" w:rsidRDefault="00EC2CEF" w:rsidP="00EC2CEF">
      <w:pPr>
        <w:pStyle w:val="Odstavecseseznamem"/>
        <w:numPr>
          <w:ilvl w:val="0"/>
          <w:numId w:val="1"/>
        </w:numPr>
      </w:pPr>
      <w:r>
        <w:t>Zopakovat stavbu a funkci smyslové soustavy</w:t>
      </w:r>
      <w:r w:rsidR="00380CA9">
        <w:t xml:space="preserve"> - ucho</w:t>
      </w:r>
      <w:r>
        <w:t>:</w:t>
      </w:r>
    </w:p>
    <w:p w:rsidR="005565B2" w:rsidRDefault="005565B2" w:rsidP="005565B2">
      <w:pPr>
        <w:pStyle w:val="Odstavecseseznamem"/>
      </w:pPr>
      <w:r>
        <w:t>Jaké části má ucho?</w:t>
      </w:r>
    </w:p>
    <w:p w:rsidR="005565B2" w:rsidRDefault="005565B2" w:rsidP="005565B2">
      <w:pPr>
        <w:pStyle w:val="Odstavecseseznamem"/>
      </w:pPr>
      <w:r>
        <w:t>Jak vypadá Cortiho orgán?</w:t>
      </w:r>
    </w:p>
    <w:p w:rsidR="005565B2" w:rsidRDefault="005565B2" w:rsidP="005565B2">
      <w:pPr>
        <w:pStyle w:val="Odstavecseseznamem"/>
      </w:pPr>
      <w:r>
        <w:t>Jakým způsobem pracuje vestibulární orgán a kde je uložen?</w:t>
      </w:r>
    </w:p>
    <w:p w:rsidR="005565B2" w:rsidRDefault="005565B2" w:rsidP="005565B2">
      <w:pPr>
        <w:pStyle w:val="Odstavecseseznamem"/>
      </w:pPr>
      <w:r>
        <w:t>K čemu slouží oválné okénko?</w:t>
      </w:r>
    </w:p>
    <w:p w:rsidR="005565B2" w:rsidRDefault="005565B2" w:rsidP="005565B2">
      <w:pPr>
        <w:pStyle w:val="Odstavecseseznamem"/>
      </w:pPr>
      <w:r>
        <w:t>Jaké je jedno z nejčastější onemocnění, které postihuje sluchový orgán u dětí?</w:t>
      </w:r>
    </w:p>
    <w:p w:rsidR="005565B2" w:rsidRDefault="005565B2" w:rsidP="005565B2">
      <w:pPr>
        <w:pStyle w:val="Odstavecseseznamem"/>
      </w:pPr>
      <w:r>
        <w:t>Kam vede sluchový nerv?</w:t>
      </w:r>
    </w:p>
    <w:p w:rsidR="00380CA9" w:rsidRDefault="00380CA9" w:rsidP="00380CA9">
      <w:pPr>
        <w:pStyle w:val="Odstavecseseznamem"/>
      </w:pPr>
    </w:p>
    <w:p w:rsidR="00EC2CEF" w:rsidRDefault="00EC2CEF" w:rsidP="00EC2CEF">
      <w:pPr>
        <w:pStyle w:val="Odstavecseseznamem"/>
        <w:numPr>
          <w:ilvl w:val="0"/>
          <w:numId w:val="1"/>
        </w:numPr>
      </w:pPr>
      <w:r>
        <w:t>Jaké jsou věkové zvláštnosti sluchového orgánu?</w:t>
      </w:r>
    </w:p>
    <w:p w:rsidR="005565B2" w:rsidRDefault="005565B2" w:rsidP="005565B2">
      <w:pPr>
        <w:ind w:left="360"/>
      </w:pPr>
    </w:p>
    <w:p w:rsidR="00EC2CEF" w:rsidRDefault="00EC2CEF" w:rsidP="00EC2CEF">
      <w:pPr>
        <w:pStyle w:val="Odstavecseseznamem"/>
        <w:numPr>
          <w:ilvl w:val="0"/>
          <w:numId w:val="1"/>
        </w:numPr>
      </w:pPr>
      <w:r>
        <w:t>Podívejte se na krátký dokument z cyklu Diagnóza a poznamenejte si nejdůležitější informace:</w:t>
      </w:r>
    </w:p>
    <w:p w:rsidR="00EC2CEF" w:rsidRDefault="00380CA9" w:rsidP="005565B2">
      <w:pPr>
        <w:pStyle w:val="Odstavecseseznamem"/>
        <w:tabs>
          <w:tab w:val="left" w:pos="8325"/>
        </w:tabs>
      </w:pPr>
      <w:hyperlink r:id="rId5" w:history="1">
        <w:r w:rsidRPr="007043DC">
          <w:rPr>
            <w:rStyle w:val="Hypertextovodkaz"/>
          </w:rPr>
          <w:t>https://www.ceskatelevize.cz/porady/1095946610-diagnoza/79-tinnitus/video/</w:t>
        </w:r>
      </w:hyperlink>
      <w:r w:rsidR="005565B2">
        <w:tab/>
      </w:r>
    </w:p>
    <w:p w:rsidR="005565B2" w:rsidRDefault="005565B2" w:rsidP="005565B2">
      <w:pPr>
        <w:pStyle w:val="Odstavecseseznamem"/>
        <w:tabs>
          <w:tab w:val="left" w:pos="8325"/>
        </w:tabs>
      </w:pPr>
    </w:p>
    <w:p w:rsidR="005565B2" w:rsidRDefault="005565B2" w:rsidP="005565B2">
      <w:pPr>
        <w:pStyle w:val="Odstavecseseznamem"/>
        <w:numPr>
          <w:ilvl w:val="0"/>
          <w:numId w:val="1"/>
        </w:numPr>
        <w:tabs>
          <w:tab w:val="left" w:pos="8325"/>
        </w:tabs>
      </w:pPr>
      <w:r>
        <w:t>Zkuste z následujícího grafu vyčíst, co nejvíce informací:</w:t>
      </w:r>
    </w:p>
    <w:p w:rsidR="005565B2" w:rsidRDefault="005565B2" w:rsidP="005565B2">
      <w:pPr>
        <w:tabs>
          <w:tab w:val="left" w:pos="8325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inline distT="0" distB="0" distL="0" distR="0">
            <wp:extent cx="5362575" cy="3152775"/>
            <wp:effectExtent l="0" t="0" r="9525" b="9525"/>
            <wp:docPr id="1" name="Obrázek 1" descr="Související obráze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A9" w:rsidRDefault="00380CA9" w:rsidP="00EC2CEF">
      <w:pPr>
        <w:pStyle w:val="Odstavecseseznamem"/>
      </w:pPr>
    </w:p>
    <w:p w:rsidR="00EC2CEF" w:rsidRDefault="00EC2CEF" w:rsidP="00EC2CEF">
      <w:pPr>
        <w:pStyle w:val="Odstavecseseznamem"/>
        <w:numPr>
          <w:ilvl w:val="0"/>
          <w:numId w:val="1"/>
        </w:numPr>
      </w:pPr>
      <w:r>
        <w:t>Dohledejte odpovědi na následující otázky:</w:t>
      </w:r>
    </w:p>
    <w:p w:rsidR="00EC2CEF" w:rsidRDefault="00EC2CEF" w:rsidP="00EC2CEF">
      <w:pPr>
        <w:pStyle w:val="Odstavecseseznamem"/>
      </w:pPr>
      <w:r>
        <w:t>Co je to otoskleróza?</w:t>
      </w:r>
    </w:p>
    <w:p w:rsidR="00EC2CEF" w:rsidRDefault="00EC2CEF" w:rsidP="00EC2CEF">
      <w:pPr>
        <w:pStyle w:val="Odstavecseseznamem"/>
      </w:pPr>
      <w:r>
        <w:t>Na jakém principu pracuje kochleární implantát? Jak dlouho se u nás kochleární implantát dává?</w:t>
      </w:r>
    </w:p>
    <w:p w:rsidR="008C13B4" w:rsidRDefault="008C13B4" w:rsidP="00EC2CEF">
      <w:pPr>
        <w:pStyle w:val="Odstavecseseznamem"/>
      </w:pPr>
      <w:r>
        <w:t>Co je to otitida?</w:t>
      </w:r>
    </w:p>
    <w:p w:rsidR="008C13B4" w:rsidRDefault="008C13B4" w:rsidP="00EC2CEF">
      <w:pPr>
        <w:pStyle w:val="Odstavecseseznamem"/>
      </w:pPr>
      <w:r>
        <w:t xml:space="preserve">Co je to audiometrie a </w:t>
      </w:r>
      <w:proofErr w:type="spellStart"/>
      <w:r>
        <w:t>tympanometrie</w:t>
      </w:r>
      <w:proofErr w:type="spellEnd"/>
      <w:r>
        <w:t>?</w:t>
      </w:r>
    </w:p>
    <w:p w:rsidR="008C13B4" w:rsidRDefault="008C13B4" w:rsidP="00EC2CEF">
      <w:pPr>
        <w:pStyle w:val="Odstavecseseznamem"/>
      </w:pPr>
      <w:r>
        <w:t xml:space="preserve">Jaké obtíže má pacient, kterého trápí </w:t>
      </w:r>
      <w:proofErr w:type="spellStart"/>
      <w:r>
        <w:t>tin</w:t>
      </w:r>
      <w:r w:rsidR="00380CA9">
        <w:t>n</w:t>
      </w:r>
      <w:r>
        <w:t>itus</w:t>
      </w:r>
      <w:proofErr w:type="spellEnd"/>
      <w:r>
        <w:t>?</w:t>
      </w:r>
    </w:p>
    <w:p w:rsidR="008C13B4" w:rsidRDefault="008C13B4" w:rsidP="00EC2CEF">
      <w:pPr>
        <w:pStyle w:val="Odstavecseseznamem"/>
      </w:pPr>
      <w:r>
        <w:t>Jaký je rozdíl mezi nedoslýchavostí percepční a převodní?</w:t>
      </w:r>
    </w:p>
    <w:p w:rsidR="00380CA9" w:rsidRDefault="00380CA9" w:rsidP="00EC2CEF">
      <w:pPr>
        <w:pStyle w:val="Odstavecseseznamem"/>
      </w:pPr>
      <w:r>
        <w:t xml:space="preserve">Jaké jsou </w:t>
      </w:r>
      <w:proofErr w:type="spellStart"/>
      <w:r>
        <w:t>mimosluchové</w:t>
      </w:r>
      <w:proofErr w:type="spellEnd"/>
      <w:r>
        <w:t xml:space="preserve"> účinky hluku na or</w:t>
      </w:r>
      <w:r w:rsidR="005565B2">
        <w:t>ganismus?</w:t>
      </w:r>
    </w:p>
    <w:p w:rsidR="005565B2" w:rsidRDefault="005565B2" w:rsidP="00EC2CEF">
      <w:pPr>
        <w:pStyle w:val="Odstavecseseznamem"/>
      </w:pPr>
      <w:r>
        <w:t>Proč a jak se vyšetřuje tzv. kostní vedení zvuku?</w:t>
      </w:r>
    </w:p>
    <w:p w:rsidR="005565B2" w:rsidRDefault="005565B2" w:rsidP="00EC2CEF">
      <w:pPr>
        <w:pStyle w:val="Odstavecseseznamem"/>
      </w:pPr>
      <w:r>
        <w:t>Jakou zkoušku sluchu využívá praktický lékař?</w:t>
      </w:r>
    </w:p>
    <w:p w:rsidR="00EC2CEF" w:rsidRDefault="00EC2CEF" w:rsidP="00EC2CEF">
      <w:pPr>
        <w:pStyle w:val="Odstavecseseznamem"/>
      </w:pPr>
    </w:p>
    <w:sectPr w:rsidR="00EC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CDA"/>
    <w:multiLevelType w:val="hybridMultilevel"/>
    <w:tmpl w:val="03C60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EF"/>
    <w:rsid w:val="00380CA9"/>
    <w:rsid w:val="003E5BC9"/>
    <w:rsid w:val="005565B2"/>
    <w:rsid w:val="005B6616"/>
    <w:rsid w:val="008C13B4"/>
    <w:rsid w:val="00B40D5F"/>
    <w:rsid w:val="00C256EF"/>
    <w:rsid w:val="00E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2ABB2-265C-4A23-9174-ADA6EE51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C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2ahUKEwjm4dqI-dPeAhWMz4UKHQehDxMQjRx6BAgBEAU&amp;url=https%3A%2F%2Fcore.ac.uk%2Fdownload%2Fpdf%2F30298160.pdf&amp;psig=AOvVaw0VNs2R15V76gxSwSGDkUgT&amp;ust=1542286842397172" TargetMode="External"/><Relationship Id="rId5" Type="http://schemas.openxmlformats.org/officeDocument/2006/relationships/hyperlink" Target="https://www.ceskatelevize.cz/porady/1095946610-diagnoza/79-tinnitus/vide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2</cp:revision>
  <dcterms:created xsi:type="dcterms:W3CDTF">2018-11-14T07:46:00Z</dcterms:created>
  <dcterms:modified xsi:type="dcterms:W3CDTF">2018-11-14T13:10:00Z</dcterms:modified>
</cp:coreProperties>
</file>