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487A" w14:textId="77777777" w:rsidR="007F4A54" w:rsidRDefault="007F4A54" w:rsidP="007F4A54">
      <w:pPr>
        <w:pStyle w:val="Nadpis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374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Adventní kalendář 2020 –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čtvrtý</w:t>
      </w:r>
      <w:r w:rsidRPr="002374E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týden </w:t>
      </w:r>
    </w:p>
    <w:p w14:paraId="151330D6" w14:textId="77777777" w:rsidR="007F4A54" w:rsidRPr="003D58CF" w:rsidRDefault="007F4A54" w:rsidP="007F4A54"/>
    <w:p w14:paraId="1C454448" w14:textId="77777777" w:rsidR="007F4A54" w:rsidRDefault="007F4A54" w:rsidP="007F4A54"/>
    <w:p w14:paraId="28593D06" w14:textId="77777777" w:rsidR="007F4A54" w:rsidRPr="004E260E" w:rsidRDefault="007F4A54" w:rsidP="007F4A54">
      <w:pPr>
        <w:ind w:firstLine="708"/>
        <w:jc w:val="center"/>
        <w:rPr>
          <w:color w:val="FF0000"/>
        </w:rPr>
      </w:pPr>
      <w:r w:rsidRPr="004E260E">
        <w:rPr>
          <w:color w:val="FF0000"/>
        </w:rPr>
        <w:t>20. prosinec (neděle)</w:t>
      </w:r>
    </w:p>
    <w:p w14:paraId="0286D1DF" w14:textId="77777777" w:rsidR="007F4A54" w:rsidRDefault="007F4A54" w:rsidP="007F4A54"/>
    <w:p w14:paraId="092DFE74" w14:textId="77777777" w:rsidR="007F4A54" w:rsidRDefault="007F4A54" w:rsidP="007F4A54"/>
    <w:p w14:paraId="44876296" w14:textId="77777777" w:rsidR="007F4A54" w:rsidRPr="00FA4879" w:rsidRDefault="007F4A54" w:rsidP="007F4A54">
      <w:pPr>
        <w:rPr>
          <w:b/>
          <w:bCs/>
        </w:rPr>
      </w:pPr>
      <w:r w:rsidRPr="00FA4879">
        <w:rPr>
          <w:b/>
          <w:bCs/>
        </w:rPr>
        <w:t>Vánoce 1970</w:t>
      </w:r>
    </w:p>
    <w:p w14:paraId="18DDF90A" w14:textId="77777777" w:rsidR="007F4A54" w:rsidRDefault="007F4A54" w:rsidP="007F4A54"/>
    <w:p w14:paraId="16A7B60C" w14:textId="77777777" w:rsidR="007F4A54" w:rsidRPr="00FA4879" w:rsidRDefault="007F4A54" w:rsidP="007F4A54">
      <w:r w:rsidRPr="00FA4879">
        <w:t>Advent. Čtvrtá neděle.</w:t>
      </w:r>
    </w:p>
    <w:p w14:paraId="3AFFB3CA" w14:textId="77777777" w:rsidR="007F4A54" w:rsidRPr="00FA4879" w:rsidRDefault="007F4A54" w:rsidP="007F4A54">
      <w:r w:rsidRPr="00FA4879">
        <w:t>Procitají andělé.</w:t>
      </w:r>
    </w:p>
    <w:p w14:paraId="7EA12685" w14:textId="77777777" w:rsidR="007F4A54" w:rsidRPr="00FA4879" w:rsidRDefault="007F4A54" w:rsidP="007F4A54"/>
    <w:p w14:paraId="074FA9DE" w14:textId="77777777" w:rsidR="007F4A54" w:rsidRPr="00FA4879" w:rsidRDefault="007F4A54" w:rsidP="007F4A54">
      <w:r w:rsidRPr="00FA4879">
        <w:t>Vstaňte s námi, volají.</w:t>
      </w:r>
    </w:p>
    <w:p w14:paraId="16344C58" w14:textId="77777777" w:rsidR="007F4A54" w:rsidRPr="00FA4879" w:rsidRDefault="007F4A54" w:rsidP="007F4A54">
      <w:r w:rsidRPr="00FA4879">
        <w:t>Z polí, z lesů, ze stájí.</w:t>
      </w:r>
    </w:p>
    <w:p w14:paraId="6F618343" w14:textId="77777777" w:rsidR="007F4A54" w:rsidRPr="00FA4879" w:rsidRDefault="007F4A54" w:rsidP="007F4A54"/>
    <w:p w14:paraId="0AF5A37E" w14:textId="77777777" w:rsidR="007F4A54" w:rsidRPr="00FA4879" w:rsidRDefault="007F4A54" w:rsidP="007F4A54">
      <w:r w:rsidRPr="00FA4879">
        <w:t>Jdeme, nic jsme nepřinesli.</w:t>
      </w:r>
    </w:p>
    <w:p w14:paraId="0C8DDFE2" w14:textId="77777777" w:rsidR="007F4A54" w:rsidRPr="00FA4879" w:rsidRDefault="007F4A54" w:rsidP="007F4A54">
      <w:r w:rsidRPr="00FA4879">
        <w:t>Holá dlaň se chytá jeslí.</w:t>
      </w:r>
    </w:p>
    <w:p w14:paraId="39D2A30A" w14:textId="77777777" w:rsidR="007F4A54" w:rsidRPr="00FA4879" w:rsidRDefault="007F4A54" w:rsidP="007F4A54"/>
    <w:p w14:paraId="60C58A7A" w14:textId="77777777" w:rsidR="007F4A54" w:rsidRPr="00FA4879" w:rsidRDefault="007F4A54" w:rsidP="007F4A54">
      <w:r w:rsidRPr="00FA4879">
        <w:t>Nestudí to, nehřeje</w:t>
      </w:r>
    </w:p>
    <w:p w14:paraId="155E4DFA" w14:textId="77777777" w:rsidR="007F4A54" w:rsidRPr="00FA4879" w:rsidRDefault="007F4A54" w:rsidP="007F4A54">
      <w:r w:rsidRPr="00FA4879">
        <w:t>prázdné prsty naděje.</w:t>
      </w:r>
    </w:p>
    <w:p w14:paraId="5DE239A0" w14:textId="77777777" w:rsidR="007F4A54" w:rsidRPr="00FA4879" w:rsidRDefault="007F4A54" w:rsidP="007F4A54"/>
    <w:p w14:paraId="4AC985BE" w14:textId="77777777" w:rsidR="007F4A54" w:rsidRPr="00FA4879" w:rsidRDefault="007F4A54" w:rsidP="007F4A54">
      <w:r w:rsidRPr="00FA4879">
        <w:t>Ale někdo někde volá.</w:t>
      </w:r>
    </w:p>
    <w:p w14:paraId="301CA2F7" w14:textId="77777777" w:rsidR="007F4A54" w:rsidRPr="00FA4879" w:rsidRDefault="007F4A54" w:rsidP="007F4A54">
      <w:r w:rsidRPr="00FA4879">
        <w:t>Z mraků hvězda, kámen zdola?</w:t>
      </w:r>
    </w:p>
    <w:p w14:paraId="55A4A882" w14:textId="77777777" w:rsidR="007F4A54" w:rsidRPr="00FA4879" w:rsidRDefault="007F4A54" w:rsidP="007F4A54"/>
    <w:p w14:paraId="28E167B5" w14:textId="77777777" w:rsidR="007F4A54" w:rsidRPr="00FA4879" w:rsidRDefault="007F4A54" w:rsidP="007F4A54">
      <w:r w:rsidRPr="00FA4879">
        <w:t>Dlaň je prázdná. Hlava vratká,</w:t>
      </w:r>
    </w:p>
    <w:p w14:paraId="6A54547B" w14:textId="3D62D768" w:rsidR="007F4A54" w:rsidRDefault="007F4A54" w:rsidP="007F4A54">
      <w:r w:rsidRPr="00FA4879">
        <w:t>trne v rukou Jezulátka.</w:t>
      </w:r>
    </w:p>
    <w:p w14:paraId="13EE98EF" w14:textId="46E278BF" w:rsidR="007F4A54" w:rsidRDefault="007F4A54" w:rsidP="007F4A54">
      <w:pPr>
        <w:ind w:left="708" w:firstLine="708"/>
      </w:pPr>
      <w:r>
        <w:t xml:space="preserve">(Bohuslav Reynek, </w:t>
      </w:r>
      <w:r w:rsidRPr="007F4A54">
        <w:rPr>
          <w:i/>
          <w:iCs/>
        </w:rPr>
        <w:t>Odlet vlaštovek</w:t>
      </w:r>
      <w:r>
        <w:t>)</w:t>
      </w:r>
    </w:p>
    <w:p w14:paraId="4039E8B2" w14:textId="77777777" w:rsidR="007F4A54" w:rsidRDefault="007F4A54" w:rsidP="007F4A54"/>
    <w:p w14:paraId="08A0D1BB" w14:textId="77777777" w:rsidR="007F4A54" w:rsidRDefault="007F4A54" w:rsidP="007F4A54"/>
    <w:p w14:paraId="1C9A96FA" w14:textId="77777777" w:rsidR="007F4A54" w:rsidRDefault="007F4A54" w:rsidP="007F4A54">
      <w:pPr>
        <w:ind w:firstLine="708"/>
        <w:jc w:val="center"/>
        <w:rPr>
          <w:color w:val="FF0000"/>
        </w:rPr>
      </w:pPr>
      <w:r w:rsidRPr="004E260E">
        <w:rPr>
          <w:color w:val="FF0000"/>
        </w:rPr>
        <w:t xml:space="preserve">21. prosinec </w:t>
      </w:r>
      <w:r>
        <w:rPr>
          <w:color w:val="FF0000"/>
        </w:rPr>
        <w:t>(pondělí)</w:t>
      </w:r>
    </w:p>
    <w:p w14:paraId="719EB674" w14:textId="77777777" w:rsidR="007F4A54" w:rsidRDefault="007F4A54" w:rsidP="007F4A54">
      <w:pPr>
        <w:ind w:firstLine="708"/>
        <w:jc w:val="center"/>
        <w:rPr>
          <w:color w:val="FF0000"/>
        </w:rPr>
      </w:pPr>
    </w:p>
    <w:p w14:paraId="70CA84D6" w14:textId="77777777" w:rsidR="007F4A54" w:rsidRPr="00DE6393" w:rsidRDefault="007F4A54" w:rsidP="007F4A54">
      <w:pPr>
        <w:rPr>
          <w:b/>
          <w:bCs/>
        </w:rPr>
      </w:pPr>
      <w:r w:rsidRPr="00DE6393">
        <w:rPr>
          <w:b/>
          <w:bCs/>
        </w:rPr>
        <w:t xml:space="preserve">Porozumění </w:t>
      </w:r>
    </w:p>
    <w:p w14:paraId="2456F9F5" w14:textId="77777777" w:rsidR="007F4A54" w:rsidRPr="00C2363E" w:rsidRDefault="007F4A54" w:rsidP="007F4A54">
      <w:pPr>
        <w:rPr>
          <w:sz w:val="20"/>
          <w:szCs w:val="20"/>
        </w:rPr>
      </w:pPr>
      <w:r w:rsidRPr="00C2363E">
        <w:rPr>
          <w:sz w:val="20"/>
          <w:szCs w:val="20"/>
        </w:rPr>
        <w:t>(Jiřímu Hauberovi)</w:t>
      </w:r>
    </w:p>
    <w:p w14:paraId="37BFFB5B" w14:textId="77777777" w:rsidR="007F4A54" w:rsidRDefault="007F4A54" w:rsidP="007F4A54"/>
    <w:p w14:paraId="5B1A933F" w14:textId="77777777" w:rsidR="007F4A54" w:rsidRDefault="007F4A54" w:rsidP="007F4A54">
      <w:r>
        <w:t>To nejsou červánky.</w:t>
      </w:r>
    </w:p>
    <w:p w14:paraId="258FB2C7" w14:textId="77777777" w:rsidR="007F4A54" w:rsidRDefault="007F4A54" w:rsidP="007F4A54">
      <w:r>
        <w:tab/>
        <w:t>To se setkal v objetí</w:t>
      </w:r>
    </w:p>
    <w:p w14:paraId="14CA3C6F" w14:textId="77777777" w:rsidR="007F4A54" w:rsidRDefault="007F4A54" w:rsidP="007F4A54">
      <w:r>
        <w:t>anděl strážný vraha</w:t>
      </w:r>
    </w:p>
    <w:p w14:paraId="2D7D3462" w14:textId="77777777" w:rsidR="007F4A54" w:rsidRDefault="007F4A54" w:rsidP="007F4A54">
      <w:r>
        <w:t>s andělem strážným oběti.</w:t>
      </w:r>
    </w:p>
    <w:p w14:paraId="374F6713" w14:textId="77777777" w:rsidR="007F4A54" w:rsidRDefault="007F4A54" w:rsidP="007F4A54">
      <w:r>
        <w:t>Praví první:</w:t>
      </w:r>
    </w:p>
    <w:p w14:paraId="7C3204B6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„Natočila se ke mně tvá nahá</w:t>
      </w:r>
    </w:p>
    <w:p w14:paraId="25EBBEE4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lidská strana, já nestačil dát pokyn</w:t>
      </w:r>
    </w:p>
    <w:p w14:paraId="60070592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Božím dlaním.“</w:t>
      </w:r>
    </w:p>
    <w:p w14:paraId="086D9C97" w14:textId="77777777" w:rsidR="007F4A54" w:rsidRDefault="007F4A54" w:rsidP="007F4A54">
      <w:r>
        <w:t>Praví druhý:</w:t>
      </w:r>
    </w:p>
    <w:p w14:paraId="701D0B91" w14:textId="77777777" w:rsidR="007F4A54" w:rsidRPr="00BD6D7E" w:rsidRDefault="007F4A54" w:rsidP="007F4A54">
      <w:pPr>
        <w:rPr>
          <w:i/>
          <w:iCs/>
        </w:rPr>
      </w:pPr>
      <w:r>
        <w:tab/>
      </w:r>
      <w:r w:rsidRPr="00BD6D7E">
        <w:rPr>
          <w:i/>
          <w:iCs/>
        </w:rPr>
        <w:t>„Vrah má přednost,</w:t>
      </w:r>
    </w:p>
    <w:p w14:paraId="2551BB27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oběť až po něm ať sahá</w:t>
      </w:r>
    </w:p>
    <w:p w14:paraId="4B859C36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na stín život</w:t>
      </w:r>
      <w:r>
        <w:rPr>
          <w:i/>
          <w:iCs/>
        </w:rPr>
        <w:t>a</w:t>
      </w:r>
      <w:r w:rsidRPr="00BD6D7E">
        <w:rPr>
          <w:i/>
          <w:iCs/>
        </w:rPr>
        <w:t xml:space="preserve"> z lidské strany.</w:t>
      </w:r>
    </w:p>
    <w:p w14:paraId="5FC6A3AC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Má pravda žila, čím mě člověk bolel.</w:t>
      </w:r>
    </w:p>
    <w:p w14:paraId="6281F871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A zas jsem před početím nic,</w:t>
      </w:r>
    </w:p>
    <w:p w14:paraId="2F24E3AA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před milováním.</w:t>
      </w:r>
    </w:p>
    <w:p w14:paraId="353EB7B7" w14:textId="77777777" w:rsidR="007F4A54" w:rsidRPr="00BD6D7E" w:rsidRDefault="007F4A54" w:rsidP="007F4A54">
      <w:pPr>
        <w:rPr>
          <w:i/>
          <w:iCs/>
        </w:rPr>
      </w:pPr>
      <w:r w:rsidRPr="00BD6D7E">
        <w:rPr>
          <w:i/>
          <w:iCs/>
        </w:rPr>
        <w:tab/>
        <w:t>Až sestoupíme o život níž,</w:t>
      </w:r>
    </w:p>
    <w:p w14:paraId="421AC1D8" w14:textId="1C6A1D3A" w:rsidR="007F4A54" w:rsidRDefault="007F4A54" w:rsidP="007F4A54">
      <w:pPr>
        <w:rPr>
          <w:i/>
          <w:iCs/>
        </w:rPr>
      </w:pPr>
      <w:r w:rsidRPr="00BD6D7E">
        <w:rPr>
          <w:i/>
          <w:iCs/>
        </w:rPr>
        <w:tab/>
      </w:r>
      <w:r w:rsidR="00F861A2">
        <w:rPr>
          <w:i/>
          <w:iCs/>
        </w:rPr>
        <w:t>v</w:t>
      </w:r>
      <w:r w:rsidRPr="00BD6D7E">
        <w:rPr>
          <w:i/>
          <w:iCs/>
        </w:rPr>
        <w:t>yměníme si role.“</w:t>
      </w:r>
    </w:p>
    <w:p w14:paraId="57AAC57D" w14:textId="5F53CC15" w:rsidR="007F4A54" w:rsidRPr="00BD6D7E" w:rsidRDefault="007F4A54" w:rsidP="007F4A54">
      <w:pPr>
        <w:ind w:left="708" w:firstLine="708"/>
      </w:pPr>
      <w:r>
        <w:t>(Roman Szpuk, Hvězda závěť)</w:t>
      </w:r>
    </w:p>
    <w:p w14:paraId="4D67439F" w14:textId="5B77E17E" w:rsidR="007F4A54" w:rsidRDefault="007F4A54" w:rsidP="007F4A54">
      <w:pPr>
        <w:ind w:firstLine="708"/>
        <w:jc w:val="center"/>
        <w:rPr>
          <w:color w:val="FF0000"/>
        </w:rPr>
      </w:pPr>
    </w:p>
    <w:p w14:paraId="211284C1" w14:textId="77777777" w:rsidR="00F861A2" w:rsidRPr="004E260E" w:rsidRDefault="00F861A2" w:rsidP="007F4A54">
      <w:pPr>
        <w:ind w:firstLine="708"/>
        <w:jc w:val="center"/>
        <w:rPr>
          <w:color w:val="FF0000"/>
        </w:rPr>
      </w:pPr>
    </w:p>
    <w:p w14:paraId="0D9A043B" w14:textId="77777777" w:rsidR="007F4A54" w:rsidRPr="003137DE" w:rsidRDefault="007F4A54" w:rsidP="007F4A54">
      <w:pPr>
        <w:ind w:left="3540"/>
        <w:rPr>
          <w:color w:val="FF0000"/>
        </w:rPr>
      </w:pPr>
      <w:r w:rsidRPr="003137DE">
        <w:rPr>
          <w:color w:val="FF0000"/>
        </w:rPr>
        <w:t>22. prosinec (úterý)</w:t>
      </w:r>
    </w:p>
    <w:p w14:paraId="68A0FA43" w14:textId="77777777" w:rsidR="007F4A54" w:rsidRDefault="007F4A54" w:rsidP="007F4A54"/>
    <w:p w14:paraId="6F262125" w14:textId="68522714" w:rsidR="007F4A54" w:rsidRPr="00F861A2" w:rsidRDefault="00F861A2" w:rsidP="007F4A54">
      <w:pPr>
        <w:rPr>
          <w:b/>
          <w:bCs/>
        </w:rPr>
      </w:pPr>
      <w:r w:rsidRPr="00F861A2">
        <w:rPr>
          <w:b/>
          <w:bCs/>
        </w:rPr>
        <w:t>Po svatém Martině I</w:t>
      </w:r>
    </w:p>
    <w:p w14:paraId="32B22599" w14:textId="775937AB" w:rsidR="00F861A2" w:rsidRDefault="00F861A2" w:rsidP="007F4A54"/>
    <w:p w14:paraId="34B99A33" w14:textId="0A63C3A0" w:rsidR="00F861A2" w:rsidRDefault="00F861A2" w:rsidP="007F4A54">
      <w:r>
        <w:t>Hned při úsvitu napadl první sníh. Cudný a mladý,</w:t>
      </w:r>
    </w:p>
    <w:p w14:paraId="3054874D" w14:textId="2BF8BA7F" w:rsidR="00F861A2" w:rsidRDefault="00F861A2" w:rsidP="007F4A54">
      <w:r>
        <w:t>jak bývá jenom slib a přípověď</w:t>
      </w:r>
    </w:p>
    <w:p w14:paraId="63DCAC1E" w14:textId="16DABE08" w:rsidR="00F861A2" w:rsidRDefault="00F861A2" w:rsidP="007F4A54">
      <w:r>
        <w:t>a jenom přízrak, který svědčí netrvalé kráse…</w:t>
      </w:r>
    </w:p>
    <w:p w14:paraId="60B8E423" w14:textId="313D3901" w:rsidR="00F861A2" w:rsidRDefault="00F861A2" w:rsidP="007F4A54">
      <w:r>
        <w:t>Ale ještě než si smrtelníci</w:t>
      </w:r>
    </w:p>
    <w:p w14:paraId="14C0A206" w14:textId="391D09AF" w:rsidR="00F861A2" w:rsidRDefault="00F861A2" w:rsidP="007F4A54">
      <w:r>
        <w:t>při pohledu na jeho přítomnost</w:t>
      </w:r>
    </w:p>
    <w:p w14:paraId="01ABC153" w14:textId="41E0EC9E" w:rsidR="00F861A2" w:rsidRDefault="00F861A2" w:rsidP="007F4A54">
      <w:r>
        <w:t>přiznali, byť i jen poloočima,</w:t>
      </w:r>
    </w:p>
    <w:p w14:paraId="6CE2487B" w14:textId="692C3843" w:rsidR="00F861A2" w:rsidRDefault="00F861A2" w:rsidP="007F4A54">
      <w:r>
        <w:t>opojivý stesk a touhyplnou trýzeň:</w:t>
      </w:r>
    </w:p>
    <w:p w14:paraId="607759A0" w14:textId="0811046A" w:rsidR="00F861A2" w:rsidRDefault="00F861A2" w:rsidP="007F4A54">
      <w:r>
        <w:t>země si pospíšila se svou žízní a on začal tát…</w:t>
      </w:r>
    </w:p>
    <w:p w14:paraId="0FE306B1" w14:textId="6610BB80" w:rsidR="00F861A2" w:rsidRDefault="00F861A2" w:rsidP="007F4A54">
      <w:r>
        <w:t>Ale ještě než se tak stalo,</w:t>
      </w:r>
    </w:p>
    <w:p w14:paraId="2AF60C3F" w14:textId="1BEAE72D" w:rsidR="00F861A2" w:rsidRDefault="00F861A2" w:rsidP="007F4A54">
      <w:r>
        <w:t>pochopil jsi podle několika stop,</w:t>
      </w:r>
    </w:p>
    <w:p w14:paraId="1DB37B2C" w14:textId="4681D1AE" w:rsidR="00F861A2" w:rsidRDefault="00F861A2" w:rsidP="007F4A54">
      <w:r>
        <w:t>že někdo kráčí a jiný jenom šlape…</w:t>
      </w:r>
    </w:p>
    <w:p w14:paraId="24D28426" w14:textId="24368ACF" w:rsidR="007F4A54" w:rsidRDefault="00F861A2" w:rsidP="00F861A2">
      <w:r>
        <w:tab/>
      </w:r>
      <w:r>
        <w:tab/>
        <w:t xml:space="preserve">(Vladimír Holan, </w:t>
      </w:r>
      <w:r w:rsidRPr="00F861A2">
        <w:rPr>
          <w:i/>
          <w:iCs/>
        </w:rPr>
        <w:t>Bolest</w:t>
      </w:r>
      <w:r>
        <w:t>)</w:t>
      </w:r>
    </w:p>
    <w:p w14:paraId="3B247B73" w14:textId="5E7B9BC1" w:rsidR="007F4A54" w:rsidRDefault="007F4A54" w:rsidP="007F4A54">
      <w:pPr>
        <w:ind w:firstLine="708"/>
      </w:pPr>
    </w:p>
    <w:p w14:paraId="47132B6E" w14:textId="77777777" w:rsidR="00F861A2" w:rsidRDefault="00F861A2" w:rsidP="007F4A54">
      <w:pPr>
        <w:ind w:firstLine="708"/>
      </w:pPr>
    </w:p>
    <w:p w14:paraId="01A0B5DC" w14:textId="7C4C2325" w:rsidR="007F4A54" w:rsidRDefault="007F4A54" w:rsidP="007F4A54">
      <w:pPr>
        <w:ind w:left="2832" w:firstLine="708"/>
        <w:rPr>
          <w:color w:val="FF0000"/>
        </w:rPr>
      </w:pPr>
      <w:r w:rsidRPr="003137DE">
        <w:rPr>
          <w:color w:val="FF0000"/>
        </w:rPr>
        <w:t>23. prosinec (středa)</w:t>
      </w:r>
    </w:p>
    <w:p w14:paraId="0FED3430" w14:textId="468EABD4" w:rsidR="007F4A54" w:rsidRDefault="007F4A54" w:rsidP="007F4A54">
      <w:pPr>
        <w:ind w:left="2832" w:firstLine="708"/>
        <w:rPr>
          <w:color w:val="FF0000"/>
        </w:rPr>
      </w:pPr>
    </w:p>
    <w:p w14:paraId="38DCDE80" w14:textId="77777777" w:rsidR="00F861A2" w:rsidRPr="00B502D8" w:rsidRDefault="00F861A2" w:rsidP="00F861A2">
      <w:pPr>
        <w:pStyle w:val="Nadpis1"/>
        <w:rPr>
          <w:rFonts w:ascii="Times New Roman" w:hAnsi="Times New Roman" w:cs="Times New Roman"/>
          <w:b/>
          <w:bCs/>
          <w:color w:val="auto"/>
          <w:sz w:val="24"/>
        </w:rPr>
      </w:pPr>
      <w:r w:rsidRPr="00B502D8">
        <w:rPr>
          <w:rFonts w:ascii="Times New Roman" w:hAnsi="Times New Roman" w:cs="Times New Roman"/>
          <w:b/>
          <w:bCs/>
          <w:color w:val="auto"/>
          <w:sz w:val="24"/>
        </w:rPr>
        <w:t>Slunovrat</w:t>
      </w:r>
    </w:p>
    <w:p w14:paraId="0C509D2F" w14:textId="77777777" w:rsidR="00F861A2" w:rsidRPr="00B502D8" w:rsidRDefault="00F861A2" w:rsidP="00F861A2"/>
    <w:p w14:paraId="0BAACEE5" w14:textId="77777777" w:rsidR="00F861A2" w:rsidRPr="00B502D8" w:rsidRDefault="00F861A2" w:rsidP="00F861A2">
      <w:r w:rsidRPr="00B502D8">
        <w:t>Pod sluncem, jež stoupá, jež se vrací,</w:t>
      </w:r>
    </w:p>
    <w:p w14:paraId="32CFF139" w14:textId="77777777" w:rsidR="00F861A2" w:rsidRPr="00B502D8" w:rsidRDefault="00F861A2" w:rsidP="00F861A2">
      <w:r w:rsidRPr="00B502D8">
        <w:t>na svůj zpěv se rozpomněli ptáci.</w:t>
      </w:r>
    </w:p>
    <w:p w14:paraId="6E65DCDD" w14:textId="77777777" w:rsidR="00F861A2" w:rsidRPr="00B502D8" w:rsidRDefault="00F861A2" w:rsidP="00F861A2"/>
    <w:p w14:paraId="54D6FD39" w14:textId="77777777" w:rsidR="00F861A2" w:rsidRPr="00B502D8" w:rsidRDefault="00F861A2" w:rsidP="00F861A2">
      <w:r w:rsidRPr="00B502D8">
        <w:t>A jak oráč jde, jak brázdu oře,</w:t>
      </w:r>
    </w:p>
    <w:p w14:paraId="56BD661F" w14:textId="77777777" w:rsidR="00F861A2" w:rsidRPr="00B502D8" w:rsidRDefault="00F861A2" w:rsidP="00F861A2">
      <w:r w:rsidRPr="00B502D8">
        <w:t>je to lesa šum a je to moře,</w:t>
      </w:r>
    </w:p>
    <w:p w14:paraId="3B039B1D" w14:textId="77777777" w:rsidR="00F861A2" w:rsidRPr="00B502D8" w:rsidRDefault="00F861A2" w:rsidP="00F861A2"/>
    <w:p w14:paraId="146277F0" w14:textId="77777777" w:rsidR="00F861A2" w:rsidRPr="00B502D8" w:rsidRDefault="00F861A2" w:rsidP="00F861A2">
      <w:r w:rsidRPr="00B502D8">
        <w:t>hlíny květ a krystal mrtvých skal.</w:t>
      </w:r>
    </w:p>
    <w:p w14:paraId="209FE1D8" w14:textId="77777777" w:rsidR="00F861A2" w:rsidRPr="00B502D8" w:rsidRDefault="00F861A2" w:rsidP="00F861A2">
      <w:r w:rsidRPr="00B502D8">
        <w:t>Mrtví spí a země kvete dál.</w:t>
      </w:r>
    </w:p>
    <w:p w14:paraId="30A7E307" w14:textId="77777777" w:rsidR="00F861A2" w:rsidRPr="00B502D8" w:rsidRDefault="00F861A2" w:rsidP="00F861A2"/>
    <w:p w14:paraId="33BD48ED" w14:textId="77777777" w:rsidR="00F861A2" w:rsidRPr="00B502D8" w:rsidRDefault="00F861A2" w:rsidP="00F861A2">
      <w:r w:rsidRPr="00B502D8">
        <w:t>Mrtví spí? Vždyť slyším jejich slova,</w:t>
      </w:r>
    </w:p>
    <w:p w14:paraId="7FA38D93" w14:textId="77777777" w:rsidR="00F861A2" w:rsidRPr="00B502D8" w:rsidRDefault="00F861A2" w:rsidP="00F861A2">
      <w:r w:rsidRPr="00B502D8">
        <w:t>vanou dnem a vanou ze hřbitova,</w:t>
      </w:r>
    </w:p>
    <w:p w14:paraId="407B4CAB" w14:textId="77777777" w:rsidR="00F861A2" w:rsidRPr="00B502D8" w:rsidRDefault="00F861A2" w:rsidP="00F861A2"/>
    <w:p w14:paraId="55391728" w14:textId="77777777" w:rsidR="00F861A2" w:rsidRPr="00B502D8" w:rsidRDefault="00F861A2" w:rsidP="00F861A2">
      <w:r w:rsidRPr="00B502D8">
        <w:t>vanou lehce prvním křehkým kvítím,</w:t>
      </w:r>
    </w:p>
    <w:p w14:paraId="0A3A4DF9" w14:textId="77777777" w:rsidR="00F861A2" w:rsidRPr="00B502D8" w:rsidRDefault="00F861A2" w:rsidP="00F861A2">
      <w:r w:rsidRPr="00B502D8">
        <w:t>v smutku, jenž se usmívá, je cítím,</w:t>
      </w:r>
    </w:p>
    <w:p w14:paraId="79CE0745" w14:textId="77777777" w:rsidR="00F861A2" w:rsidRPr="00B502D8" w:rsidRDefault="00F861A2" w:rsidP="00F861A2"/>
    <w:p w14:paraId="6FF9DCA6" w14:textId="77777777" w:rsidR="00F861A2" w:rsidRPr="00B502D8" w:rsidRDefault="00F861A2" w:rsidP="00F861A2">
      <w:r w:rsidRPr="00B502D8">
        <w:t>v smutku, jenž se usmívá, a v chvění</w:t>
      </w:r>
    </w:p>
    <w:p w14:paraId="5F92AC70" w14:textId="77777777" w:rsidR="00F861A2" w:rsidRDefault="00F861A2" w:rsidP="00F861A2">
      <w:r w:rsidRPr="00B502D8">
        <w:t>nočních přeludů při rozednění,</w:t>
      </w:r>
    </w:p>
    <w:p w14:paraId="18EE2054" w14:textId="77777777" w:rsidR="00F861A2" w:rsidRPr="00B502D8" w:rsidRDefault="00F861A2" w:rsidP="00F861A2"/>
    <w:p w14:paraId="025AEF9D" w14:textId="77777777" w:rsidR="00F861A2" w:rsidRPr="00B502D8" w:rsidRDefault="00F861A2" w:rsidP="00F861A2">
      <w:r w:rsidRPr="00B502D8">
        <w:t>mrtvá slova, světlem vzkříšená,</w:t>
      </w:r>
    </w:p>
    <w:p w14:paraId="75A71D3E" w14:textId="77777777" w:rsidR="00F861A2" w:rsidRDefault="00F861A2" w:rsidP="00F861A2">
      <w:r w:rsidRPr="00B502D8">
        <w:t>věčně zpívající semena.</w:t>
      </w:r>
    </w:p>
    <w:p w14:paraId="2719D11C" w14:textId="77777777" w:rsidR="00F861A2" w:rsidRDefault="00F861A2" w:rsidP="00F861A2">
      <w:pPr>
        <w:ind w:left="708" w:firstLine="708"/>
      </w:pPr>
      <w:r w:rsidRPr="00B502D8">
        <w:t>(</w:t>
      </w:r>
      <w:r>
        <w:t xml:space="preserve">Josef Hora, </w:t>
      </w:r>
      <w:r w:rsidRPr="00C947F0">
        <w:rPr>
          <w:i/>
        </w:rPr>
        <w:t>Zapomenuté básně</w:t>
      </w:r>
      <w:r w:rsidRPr="00B502D8">
        <w:t>)</w:t>
      </w:r>
    </w:p>
    <w:p w14:paraId="6A62BC5B" w14:textId="77777777" w:rsidR="007F4A54" w:rsidRPr="003137DE" w:rsidRDefault="007F4A54" w:rsidP="007F4A54">
      <w:pPr>
        <w:ind w:left="2832" w:firstLine="708"/>
        <w:rPr>
          <w:color w:val="FF0000"/>
        </w:rPr>
      </w:pPr>
    </w:p>
    <w:p w14:paraId="0D6D6C8D" w14:textId="4575FF84" w:rsidR="007F4A54" w:rsidRDefault="007F4A54" w:rsidP="007F4A54"/>
    <w:p w14:paraId="5AD83BA6" w14:textId="34754132" w:rsidR="00F861A2" w:rsidRDefault="00F861A2" w:rsidP="007F4A54"/>
    <w:p w14:paraId="1152F89A" w14:textId="3717F2D4" w:rsidR="00F861A2" w:rsidRDefault="00F861A2" w:rsidP="007F4A54"/>
    <w:p w14:paraId="2CCB826A" w14:textId="77777777" w:rsidR="00F861A2" w:rsidRPr="00B502D8" w:rsidRDefault="00F861A2" w:rsidP="007F4A54"/>
    <w:p w14:paraId="39EA1678" w14:textId="77777777" w:rsidR="007F4A54" w:rsidRDefault="007F4A54" w:rsidP="007F4A54"/>
    <w:p w14:paraId="646CD63E" w14:textId="77777777" w:rsidR="007F4A54" w:rsidRDefault="007F4A54" w:rsidP="007F4A54">
      <w:pPr>
        <w:jc w:val="center"/>
        <w:rPr>
          <w:color w:val="FF0000"/>
        </w:rPr>
      </w:pPr>
      <w:r w:rsidRPr="003137DE">
        <w:rPr>
          <w:color w:val="FF0000"/>
        </w:rPr>
        <w:lastRenderedPageBreak/>
        <w:t>24. prosinec (čtvrtek): Štědrý den</w:t>
      </w:r>
    </w:p>
    <w:p w14:paraId="3E63E62F" w14:textId="77777777" w:rsidR="007F4A54" w:rsidRDefault="007F4A54" w:rsidP="007F4A54">
      <w:pPr>
        <w:rPr>
          <w:color w:val="FF0000"/>
        </w:rPr>
      </w:pPr>
    </w:p>
    <w:p w14:paraId="198274DD" w14:textId="77777777" w:rsidR="007F4A54" w:rsidRPr="003137DE" w:rsidRDefault="007F4A54" w:rsidP="007F4A54">
      <w:pPr>
        <w:rPr>
          <w:b/>
          <w:bCs/>
        </w:rPr>
      </w:pPr>
      <w:r w:rsidRPr="003137DE">
        <w:rPr>
          <w:b/>
          <w:bCs/>
        </w:rPr>
        <w:t>Pod křídly</w:t>
      </w:r>
    </w:p>
    <w:p w14:paraId="3CCA0951" w14:textId="77777777" w:rsidR="007F4A54" w:rsidRDefault="007F4A54" w:rsidP="007F4A54"/>
    <w:p w14:paraId="2DD449C2" w14:textId="77777777" w:rsidR="007F4A54" w:rsidRDefault="007F4A54" w:rsidP="007F4A54">
      <w:r>
        <w:t>Prý je pod svícnem</w:t>
      </w:r>
    </w:p>
    <w:p w14:paraId="441E6F71" w14:textId="77777777" w:rsidR="007F4A54" w:rsidRDefault="007F4A54" w:rsidP="007F4A54">
      <w:r>
        <w:t>nejhlubší stín.</w:t>
      </w:r>
    </w:p>
    <w:p w14:paraId="5EA62554" w14:textId="77777777" w:rsidR="007F4A54" w:rsidRDefault="007F4A54" w:rsidP="007F4A54"/>
    <w:p w14:paraId="26F2FB35" w14:textId="77777777" w:rsidR="007F4A54" w:rsidRDefault="007F4A54" w:rsidP="007F4A54">
      <w:r>
        <w:t>Ale já myslím,</w:t>
      </w:r>
    </w:p>
    <w:p w14:paraId="529BE51D" w14:textId="77777777" w:rsidR="007F4A54" w:rsidRDefault="007F4A54" w:rsidP="007F4A54">
      <w:r>
        <w:t>že je tam víc</w:t>
      </w:r>
    </w:p>
    <w:p w14:paraId="41B1609A" w14:textId="77777777" w:rsidR="007F4A54" w:rsidRDefault="007F4A54" w:rsidP="007F4A54">
      <w:r>
        <w:t>než jen zamlčené světlo.</w:t>
      </w:r>
    </w:p>
    <w:p w14:paraId="4CD3D055" w14:textId="77777777" w:rsidR="007F4A54" w:rsidRDefault="007F4A54" w:rsidP="007F4A54"/>
    <w:p w14:paraId="74EC254B" w14:textId="77777777" w:rsidR="007F4A54" w:rsidRDefault="007F4A54" w:rsidP="007F4A54">
      <w:r>
        <w:t>Je tam bezpečí</w:t>
      </w:r>
    </w:p>
    <w:p w14:paraId="225F94FA" w14:textId="77777777" w:rsidR="007F4A54" w:rsidRDefault="007F4A54" w:rsidP="007F4A54">
      <w:r>
        <w:t>v blízkosti zdroje.</w:t>
      </w:r>
    </w:p>
    <w:p w14:paraId="47E2EF7F" w14:textId="77777777" w:rsidR="007F4A54" w:rsidRDefault="007F4A54" w:rsidP="007F4A54"/>
    <w:p w14:paraId="680AA936" w14:textId="77777777" w:rsidR="007F4A54" w:rsidRDefault="007F4A54" w:rsidP="007F4A54">
      <w:pPr>
        <w:ind w:left="708" w:firstLine="708"/>
      </w:pPr>
      <w:r>
        <w:t xml:space="preserve">(Roman Szpuk, </w:t>
      </w:r>
      <w:r w:rsidRPr="003137DE">
        <w:rPr>
          <w:i/>
          <w:iCs/>
        </w:rPr>
        <w:t>Otisky dlaní</w:t>
      </w:r>
      <w:r>
        <w:t>)</w:t>
      </w:r>
    </w:p>
    <w:p w14:paraId="7C0A60CB" w14:textId="77777777" w:rsidR="007F4A54" w:rsidRDefault="007F4A54" w:rsidP="007F4A54"/>
    <w:p w14:paraId="35304654" w14:textId="77777777" w:rsidR="007F4A54" w:rsidRPr="00DE6393" w:rsidRDefault="007F4A54" w:rsidP="007F4A54">
      <w:pPr>
        <w:rPr>
          <w:b/>
          <w:bCs/>
        </w:rPr>
      </w:pPr>
    </w:p>
    <w:p w14:paraId="39AEE032" w14:textId="77777777" w:rsidR="007F4A54" w:rsidRDefault="007F4A54"/>
    <w:sectPr w:rsidR="007F4A54" w:rsidSect="007F4A5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A54"/>
    <w:rsid w:val="007F4A54"/>
    <w:rsid w:val="00CA634C"/>
    <w:rsid w:val="00F8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1CB5"/>
  <w15:chartTrackingRefBased/>
  <w15:docId w15:val="{1412CA2D-BB0A-434B-A5B6-CBB8E307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4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4A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A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Allinone</dc:creator>
  <cp:keywords/>
  <dc:description/>
  <cp:lastModifiedBy>Lenovo Allinone</cp:lastModifiedBy>
  <cp:revision>2</cp:revision>
  <dcterms:created xsi:type="dcterms:W3CDTF">2020-12-06T13:27:00Z</dcterms:created>
  <dcterms:modified xsi:type="dcterms:W3CDTF">2020-12-06T13:27:00Z</dcterms:modified>
</cp:coreProperties>
</file>