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FA81" w14:textId="5C9F3F4A" w:rsidR="0063127F" w:rsidRDefault="00421407">
      <w:pPr>
        <w:rPr>
          <w:sz w:val="24"/>
          <w:szCs w:val="24"/>
        </w:rPr>
      </w:pPr>
      <w:r>
        <w:rPr>
          <w:sz w:val="24"/>
          <w:szCs w:val="24"/>
        </w:rPr>
        <w:t>PAN LIŠÁK MÁ KNHY RÁD</w:t>
      </w:r>
    </w:p>
    <w:p w14:paraId="644BF49D" w14:textId="60D3EFB0" w:rsidR="00421407" w:rsidRDefault="00421407">
      <w:pPr>
        <w:rPr>
          <w:sz w:val="24"/>
          <w:szCs w:val="24"/>
        </w:rPr>
      </w:pPr>
      <w:r>
        <w:rPr>
          <w:sz w:val="24"/>
          <w:szCs w:val="24"/>
        </w:rPr>
        <w:t xml:space="preserve">Franziska </w:t>
      </w:r>
      <w:proofErr w:type="spellStart"/>
      <w:r>
        <w:rPr>
          <w:sz w:val="24"/>
          <w:szCs w:val="24"/>
        </w:rPr>
        <w:t>Biermannová</w:t>
      </w:r>
      <w:proofErr w:type="spellEnd"/>
    </w:p>
    <w:p w14:paraId="3D9F1279" w14:textId="48E0D234" w:rsidR="00421407" w:rsidRDefault="00421407">
      <w:pPr>
        <w:rPr>
          <w:sz w:val="24"/>
          <w:szCs w:val="24"/>
        </w:rPr>
      </w:pPr>
      <w:r>
        <w:rPr>
          <w:sz w:val="24"/>
          <w:szCs w:val="24"/>
        </w:rPr>
        <w:t>Vazba: pevná</w:t>
      </w:r>
    </w:p>
    <w:p w14:paraId="73ECFFE3" w14:textId="6B05CE08" w:rsidR="00421407" w:rsidRDefault="00421407">
      <w:pPr>
        <w:rPr>
          <w:sz w:val="24"/>
          <w:szCs w:val="24"/>
        </w:rPr>
      </w:pPr>
      <w:r>
        <w:rPr>
          <w:sz w:val="24"/>
          <w:szCs w:val="24"/>
        </w:rPr>
        <w:t>Jazyk: čeština</w:t>
      </w:r>
    </w:p>
    <w:p w14:paraId="58BE0536" w14:textId="07FC2CED" w:rsidR="00421407" w:rsidRDefault="00421407">
      <w:pPr>
        <w:rPr>
          <w:sz w:val="24"/>
          <w:szCs w:val="24"/>
        </w:rPr>
      </w:pPr>
      <w:r>
        <w:rPr>
          <w:sz w:val="24"/>
          <w:szCs w:val="24"/>
        </w:rPr>
        <w:t>Kategorie: Příběhy pro děti</w:t>
      </w:r>
    </w:p>
    <w:p w14:paraId="705444E1" w14:textId="334BA281" w:rsidR="00421407" w:rsidRDefault="00421407">
      <w:pPr>
        <w:rPr>
          <w:sz w:val="24"/>
          <w:szCs w:val="24"/>
        </w:rPr>
      </w:pPr>
      <w:r>
        <w:rPr>
          <w:sz w:val="24"/>
          <w:szCs w:val="24"/>
        </w:rPr>
        <w:t>Počet stran: 64</w:t>
      </w:r>
    </w:p>
    <w:p w14:paraId="77A60D32" w14:textId="3DBC1F9A" w:rsidR="00421407" w:rsidRDefault="00421407">
      <w:pPr>
        <w:rPr>
          <w:sz w:val="24"/>
          <w:szCs w:val="24"/>
        </w:rPr>
      </w:pPr>
      <w:r>
        <w:rPr>
          <w:sz w:val="24"/>
          <w:szCs w:val="24"/>
        </w:rPr>
        <w:t>Vydavatel: Mladá fronta</w:t>
      </w:r>
    </w:p>
    <w:p w14:paraId="75153A72" w14:textId="0323F32C" w:rsidR="00421407" w:rsidRDefault="00421407">
      <w:pPr>
        <w:rPr>
          <w:sz w:val="24"/>
          <w:szCs w:val="24"/>
        </w:rPr>
      </w:pPr>
      <w:r>
        <w:rPr>
          <w:sz w:val="24"/>
          <w:szCs w:val="24"/>
        </w:rPr>
        <w:t>Datum vydání: 1.10.2014</w:t>
      </w:r>
    </w:p>
    <w:p w14:paraId="1534886C" w14:textId="59ED6A4C" w:rsidR="00421407" w:rsidRDefault="00421407">
      <w:pPr>
        <w:rPr>
          <w:sz w:val="24"/>
          <w:szCs w:val="24"/>
        </w:rPr>
      </w:pPr>
      <w:r>
        <w:rPr>
          <w:sz w:val="24"/>
          <w:szCs w:val="24"/>
        </w:rPr>
        <w:t>ISBN13 (EAN): 9788020432476</w:t>
      </w:r>
    </w:p>
    <w:p w14:paraId="0413DDA6" w14:textId="68AC1A5B" w:rsidR="00421407" w:rsidRDefault="00421407">
      <w:pPr>
        <w:rPr>
          <w:sz w:val="24"/>
          <w:szCs w:val="24"/>
        </w:rPr>
      </w:pPr>
      <w:r>
        <w:rPr>
          <w:sz w:val="24"/>
          <w:szCs w:val="24"/>
        </w:rPr>
        <w:t>Anotace: Hlavním hrdinou knihy je pan Lišák, který má rád knihy. Knihy ale nejen rád čte, ale on je po přečtení ještě se solí a pepřem spořádá…Velmi rád chodí do knihovny, kde si vybírá knihy nejen dle žánru, ale také dle chuti. Paní knihovnice ho však odhalí a on má zákaz chodit do knihovny. Je velmi nešťastný, a tak se odhodlá knihovnu vyloupit. Na jeho čin však přijde policie a pan Lišák musí do vězení. Tam mu knihy chybí natolik, že je začne psát. Stane se z něho výborný spisovatel, který již ovšem spořádává pouze své knihy. Naštěstí je však nejprve nechá vydat</w:t>
      </w:r>
      <w:r w:rsidR="00517818">
        <w:rPr>
          <w:sz w:val="24"/>
          <w:szCs w:val="24"/>
        </w:rPr>
        <w:t>,</w:t>
      </w:r>
      <w:r>
        <w:rPr>
          <w:sz w:val="24"/>
          <w:szCs w:val="24"/>
        </w:rPr>
        <w:t xml:space="preserve"> a tak z nich mají radost i jeho čtenáři.</w:t>
      </w:r>
    </w:p>
    <w:p w14:paraId="2D7C11D1" w14:textId="57AE62C1" w:rsidR="00E224B7" w:rsidRDefault="006E195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A861184" wp14:editId="0FA752A9">
            <wp:extent cx="2889385" cy="3853469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13" cy="387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AE83" w14:textId="6B5201DB" w:rsidR="00E224B7" w:rsidRPr="00421407" w:rsidRDefault="00E224B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02E958" wp14:editId="7A1B6D0C">
            <wp:extent cx="5760720" cy="7682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4B7" w:rsidRPr="0042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07"/>
    <w:rsid w:val="00421407"/>
    <w:rsid w:val="00517818"/>
    <w:rsid w:val="0063127F"/>
    <w:rsid w:val="006E195B"/>
    <w:rsid w:val="00E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FFF1"/>
  <w15:chartTrackingRefBased/>
  <w15:docId w15:val="{8787988C-4502-4478-9BBD-42EA8EA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Kára</dc:creator>
  <cp:keywords/>
  <dc:description/>
  <cp:lastModifiedBy>Milan Kára</cp:lastModifiedBy>
  <cp:revision>3</cp:revision>
  <dcterms:created xsi:type="dcterms:W3CDTF">2020-11-21T17:51:00Z</dcterms:created>
  <dcterms:modified xsi:type="dcterms:W3CDTF">2020-11-21T18:40:00Z</dcterms:modified>
</cp:coreProperties>
</file>