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7E5" w:rsidRDefault="00D54B80">
      <w:r>
        <w:t>Vlaštovky</w:t>
      </w:r>
      <w:r>
        <w:br/>
        <w:t>Tisk z obou stran. Tak, aby byl pruh vždycky u špičky. Při letu je pruh vizuálně moc pěkný, jak z venku, tak zevnitř. Jednoduchý, ale účinný potisk.</w:t>
      </w:r>
      <w:r>
        <w:br/>
      </w:r>
      <w:bookmarkStart w:id="0" w:name="_GoBack"/>
      <w:bookmarkEnd w:id="0"/>
      <w:r>
        <w:br/>
      </w:r>
      <w:r>
        <w:rPr>
          <w:noProof/>
        </w:rPr>
        <w:drawing>
          <wp:inline distT="0" distB="0" distL="0" distR="0">
            <wp:extent cx="5753100" cy="81438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0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80"/>
    <w:rsid w:val="00A764A9"/>
    <w:rsid w:val="00D54B80"/>
    <w:rsid w:val="00E107E5"/>
    <w:rsid w:val="00E5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2497"/>
  <w15:chartTrackingRefBased/>
  <w15:docId w15:val="{322F8C6E-B34B-443E-991D-560AE050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16D6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516D6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764A9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516D6"/>
    <w:rPr>
      <w:rFonts w:ascii="Times New Roman" w:eastAsiaTheme="majorEastAsia" w:hAnsi="Times New Roman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764A9"/>
    <w:rPr>
      <w:rFonts w:ascii="Times New Roman" w:eastAsiaTheme="majorEastAsia" w:hAnsi="Times New Roman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139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Laštovková</dc:creator>
  <cp:keywords/>
  <dc:description/>
  <cp:lastModifiedBy>Tereza Laštovková</cp:lastModifiedBy>
  <cp:revision>1</cp:revision>
  <dcterms:created xsi:type="dcterms:W3CDTF">2021-01-03T19:02:00Z</dcterms:created>
  <dcterms:modified xsi:type="dcterms:W3CDTF">2021-01-03T19:05:00Z</dcterms:modified>
</cp:coreProperties>
</file>