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E5" w:rsidRPr="00BF1CF2" w:rsidRDefault="004626E5" w:rsidP="004626E5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F1CF2">
        <w:rPr>
          <w:rFonts w:ascii="Arial" w:hAnsi="Arial" w:cs="Arial"/>
          <w:b/>
          <w:bCs/>
          <w:color w:val="000000" w:themeColor="text1"/>
          <w:sz w:val="44"/>
          <w:szCs w:val="44"/>
        </w:rPr>
        <w:t>Vlaštovka</w:t>
      </w:r>
    </w:p>
    <w:p w:rsidR="004626E5" w:rsidRPr="00157FAC" w:rsidRDefault="004626E5" w:rsidP="004626E5">
      <w:pPr>
        <w:rPr>
          <w:rFonts w:ascii="Arial" w:hAnsi="Arial" w:cs="Arial"/>
          <w:sz w:val="24"/>
          <w:szCs w:val="24"/>
        </w:rPr>
      </w:pPr>
      <w:r w:rsidRPr="00157FAC">
        <w:rPr>
          <w:rFonts w:ascii="Arial" w:hAnsi="Arial" w:cs="Arial"/>
          <w:b/>
          <w:sz w:val="24"/>
          <w:szCs w:val="24"/>
        </w:rPr>
        <w:t xml:space="preserve">Popis: </w:t>
      </w:r>
      <w:r w:rsidRPr="00157FAC">
        <w:rPr>
          <w:rFonts w:ascii="Arial" w:hAnsi="Arial" w:cs="Arial"/>
          <w:sz w:val="24"/>
          <w:szCs w:val="24"/>
        </w:rPr>
        <w:t>Dílčí úkol na téma Vlaštovka.</w:t>
      </w:r>
    </w:p>
    <w:p w:rsidR="004626E5" w:rsidRPr="00157FAC" w:rsidRDefault="004626E5" w:rsidP="004626E5">
      <w:pPr>
        <w:rPr>
          <w:rFonts w:ascii="Arial" w:hAnsi="Arial" w:cs="Arial"/>
          <w:b/>
          <w:sz w:val="24"/>
          <w:szCs w:val="24"/>
        </w:rPr>
      </w:pPr>
      <w:r w:rsidRPr="00157FAC">
        <w:rPr>
          <w:rFonts w:ascii="Arial" w:hAnsi="Arial" w:cs="Arial"/>
          <w:b/>
          <w:sz w:val="24"/>
          <w:szCs w:val="24"/>
        </w:rPr>
        <w:t>Zadání dílčího úkolu:</w:t>
      </w:r>
    </w:p>
    <w:p w:rsidR="004626E5" w:rsidRPr="00157FAC" w:rsidRDefault="004626E5" w:rsidP="004626E5">
      <w:pPr>
        <w:rPr>
          <w:rFonts w:ascii="Arial" w:hAnsi="Arial" w:cs="Arial"/>
          <w:sz w:val="24"/>
          <w:szCs w:val="24"/>
        </w:rPr>
      </w:pPr>
      <w:r w:rsidRPr="00157FAC">
        <w:rPr>
          <w:rFonts w:ascii="Arial" w:hAnsi="Arial" w:cs="Arial"/>
          <w:sz w:val="24"/>
          <w:szCs w:val="24"/>
        </w:rPr>
        <w:t>Navrhněte potisk vlaštovky. Pokuste o jednoduchý, čitelný koncept (písmo, grafický prvek, ilustrace). Pro navrhování se přidržte přístupu drobného zásahu, nechte vyznít čisté plochy</w:t>
      </w:r>
      <w:r>
        <w:rPr>
          <w:rFonts w:ascii="Arial" w:hAnsi="Arial" w:cs="Arial"/>
          <w:sz w:val="24"/>
          <w:szCs w:val="24"/>
        </w:rPr>
        <w:t>.</w:t>
      </w:r>
      <w:r w:rsidRPr="00157FAC">
        <w:rPr>
          <w:rFonts w:ascii="Arial" w:hAnsi="Arial" w:cs="Arial"/>
          <w:sz w:val="24"/>
          <w:szCs w:val="24"/>
        </w:rPr>
        <w:t xml:space="preserve"> Váš návrh by měl vyjadřovat pouze jednu ideu (postoj, princip). Využijte obě strany archu papíru. Můžete použít přiloženou šablonu.</w:t>
      </w:r>
    </w:p>
    <w:p w:rsidR="004626E5" w:rsidRPr="00157FAC" w:rsidRDefault="004626E5" w:rsidP="004626E5">
      <w:pPr>
        <w:rPr>
          <w:rFonts w:ascii="Arial" w:hAnsi="Arial" w:cs="Arial"/>
          <w:b/>
          <w:sz w:val="24"/>
          <w:szCs w:val="24"/>
        </w:rPr>
      </w:pPr>
      <w:r w:rsidRPr="00157FAC">
        <w:rPr>
          <w:rFonts w:ascii="Arial" w:hAnsi="Arial" w:cs="Arial"/>
          <w:b/>
          <w:sz w:val="24"/>
          <w:szCs w:val="24"/>
        </w:rPr>
        <w:t>Doplňkový úkol:</w:t>
      </w:r>
    </w:p>
    <w:p w:rsidR="004626E5" w:rsidRDefault="004626E5" w:rsidP="004626E5">
      <w:pPr>
        <w:rPr>
          <w:rFonts w:ascii="Arial" w:hAnsi="Arial" w:cs="Arial"/>
          <w:sz w:val="24"/>
          <w:szCs w:val="24"/>
        </w:rPr>
      </w:pPr>
      <w:r w:rsidRPr="00157FAC">
        <w:rPr>
          <w:rFonts w:ascii="Arial" w:hAnsi="Arial" w:cs="Arial"/>
          <w:sz w:val="24"/>
          <w:szCs w:val="24"/>
        </w:rPr>
        <w:t xml:space="preserve">Promyslete charakter soutěže, závodu nebo přehlídky vlaštovek. Let z balkónu, přelet přes překážku (zídka, potok, živý plot apod.), rychlostní závody, nejdelší let, akrobacie. Podle možností ověřte v praxi a dokumentujte. </w:t>
      </w:r>
    </w:p>
    <w:p w:rsidR="004626E5" w:rsidRDefault="004626E5" w:rsidP="004626E5">
      <w:pPr>
        <w:rPr>
          <w:rFonts w:ascii="Arial" w:hAnsi="Arial" w:cs="Arial"/>
          <w:b/>
          <w:bCs/>
          <w:sz w:val="28"/>
          <w:szCs w:val="28"/>
        </w:rPr>
      </w:pPr>
      <w:r w:rsidRPr="00157FAC">
        <w:rPr>
          <w:rFonts w:ascii="Arial" w:hAnsi="Arial" w:cs="Arial"/>
          <w:b/>
          <w:bCs/>
          <w:sz w:val="28"/>
          <w:szCs w:val="28"/>
        </w:rPr>
        <w:t>Dokumentace</w:t>
      </w:r>
    </w:p>
    <w:p w:rsidR="004626E5" w:rsidRDefault="004626E5" w:rsidP="004626E5">
      <w:pPr>
        <w:rPr>
          <w:rFonts w:ascii="Arial" w:hAnsi="Arial" w:cs="Arial"/>
          <w:sz w:val="24"/>
          <w:szCs w:val="24"/>
        </w:rPr>
      </w:pPr>
      <w:r w:rsidRPr="00BF1CF2">
        <w:rPr>
          <w:rFonts w:ascii="Arial" w:hAnsi="Arial" w:cs="Arial"/>
          <w:sz w:val="24"/>
          <w:szCs w:val="24"/>
        </w:rPr>
        <w:t>Od přečtení zadání jsem si hned představila</w:t>
      </w:r>
      <w:r>
        <w:rPr>
          <w:rFonts w:ascii="Arial" w:hAnsi="Arial" w:cs="Arial"/>
          <w:sz w:val="24"/>
          <w:szCs w:val="24"/>
        </w:rPr>
        <w:t>,</w:t>
      </w:r>
      <w:r w:rsidRPr="00BF1CF2">
        <w:rPr>
          <w:rFonts w:ascii="Arial" w:hAnsi="Arial" w:cs="Arial"/>
          <w:sz w:val="24"/>
          <w:szCs w:val="24"/>
        </w:rPr>
        <w:t xml:space="preserve"> jaký design bude mít moje vlaštovka</w:t>
      </w:r>
      <w:r>
        <w:rPr>
          <w:rFonts w:ascii="Arial" w:hAnsi="Arial" w:cs="Arial"/>
          <w:sz w:val="24"/>
          <w:szCs w:val="24"/>
        </w:rPr>
        <w:t>. Jelikož vlaštovku odněkud někam posílám, tzv. posílám jí někomu, hned mě automaticky napadlo vytvořit potisk ze světových pozdravů. Vytvořila jsem dva návrhy s tímto nápadem. První jsem popsala sama rukou a barevně je spíše neutrální. Druhý jsem tvořila na počítači, použila jsem i různé obrázky a výstřižky z internetu a zapojila jsem i větší barevnou škálu.</w:t>
      </w:r>
    </w:p>
    <w:p w:rsidR="004626E5" w:rsidRDefault="004626E5" w:rsidP="00462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vlaštovkami jsme poté pořádali závody v tom, která doletí nejdále. Každý z rodiny si poskládal svou a měřili kam které doletí. Musím uznat, že házet vlaštovku není jen tak a že právě v tom hodu je ukrytá část tajemství pro nejdelší let. Sešlo se nám více druhů vlaštovek, ale rozdíly byly spíše v tom, jak jí kdo hodil.</w:t>
      </w:r>
    </w:p>
    <w:p w:rsidR="004626E5" w:rsidRPr="00BF1CF2" w:rsidRDefault="004626E5" w:rsidP="00462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CC6DA9" wp14:editId="4297B6F3">
            <wp:extent cx="5760720" cy="82296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101_1806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4D" w:rsidRDefault="00D2574D"/>
    <w:p w:rsidR="00F474B4" w:rsidRDefault="00F474B4"/>
    <w:p w:rsidR="00F474B4" w:rsidRDefault="00F474B4"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5E3EE8" wp14:editId="58A013DC">
            <wp:extent cx="8380224" cy="6273757"/>
            <wp:effectExtent l="5715" t="0" r="7620" b="7620"/>
            <wp:docPr id="16" name="Obrázek 1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0102_0909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1604" cy="62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E5"/>
    <w:rsid w:val="004626E5"/>
    <w:rsid w:val="00D2574D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C700"/>
  <w15:chartTrackingRefBased/>
  <w15:docId w15:val="{155CE043-C536-4DF1-9451-A950E51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2</cp:revision>
  <dcterms:created xsi:type="dcterms:W3CDTF">2021-01-01T17:31:00Z</dcterms:created>
  <dcterms:modified xsi:type="dcterms:W3CDTF">2021-01-02T08:34:00Z</dcterms:modified>
</cp:coreProperties>
</file>