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98" w:rsidRDefault="00574098"/>
    <w:p w:rsidR="00574098" w:rsidRPr="00572BB5" w:rsidRDefault="00574098" w:rsidP="00574098">
      <w:pPr>
        <w:rPr>
          <w:b/>
          <w:bCs/>
        </w:rPr>
      </w:pPr>
      <w:r w:rsidRPr="00572BB5">
        <w:rPr>
          <w:b/>
          <w:bCs/>
        </w:rPr>
        <w:t xml:space="preserve"> </w:t>
      </w:r>
      <w:r w:rsidRPr="00572BB5">
        <w:rPr>
          <w:b/>
          <w:bCs/>
        </w:rPr>
        <w:t>Střední škola, Základní škola a Mateřská škola pro sluchově postižené, Praha 5, Výmolova 169</w:t>
      </w:r>
    </w:p>
    <w:p w:rsidR="00574098" w:rsidRDefault="00574098">
      <w:r>
        <w:t xml:space="preserve">Moc se mi líbí motto této školy - </w:t>
      </w:r>
      <w:r>
        <w:t>„Pomozme tak, aby to dokázali sami.</w:t>
      </w:r>
      <w:r>
        <w:t xml:space="preserve">“. Myslím si, že toto je velmi důležité si uvědomit. My, jedinci ze slyšící společnosti, máme někdy tendenci pomáhat, a to v každých situacích (třeba i v situacích, kdy to opravdu není třeba a sluchově postižený by to zvládnul s přehledem sám). Ale tím pádem se stává </w:t>
      </w:r>
      <w:proofErr w:type="gramStart"/>
      <w:r>
        <w:t>ze</w:t>
      </w:r>
      <w:proofErr w:type="gramEnd"/>
      <w:r>
        <w:t xml:space="preserve"> sluchově postiženého nesamostatný jedinec, který se bez pomoci neobejde. Tento problém se vyskytuje (dle mého) hlavně v rodinách, kde slyšícím rodičům se narodí neslyšící a rodiče se snaží mu za každou cenu jeho cestu ulehčit.</w:t>
      </w:r>
      <w:r w:rsidR="00B5406F">
        <w:t xml:space="preserve"> Tento problém/situaci ale řeší každá rodina, do které se narodilo dítě s postižením. Každý jedinec, by měl sám vědět, co zvládne, co už je moc a kdy si říct o pomoc, protože ani to není ostuda. Myslím si, že je nutné najít rovnováhu.</w:t>
      </w:r>
    </w:p>
    <w:p w:rsidR="00B5406F" w:rsidRDefault="00B5406F">
      <w:r>
        <w:t xml:space="preserve">Další, co se mi velmi líbí, je neustálá přítomnost tlumočníkům. </w:t>
      </w:r>
    </w:p>
    <w:p w:rsidR="00B5406F" w:rsidRDefault="00B5406F">
      <w:r>
        <w:t>Skvěle zařízený je také internát, kde vychovatelé nedbají pouze na plnění úkolů do školy ale také na zdravý životní styl a mnoho volnočasových aktivit.</w:t>
      </w:r>
    </w:p>
    <w:p w:rsidR="00B5406F" w:rsidRDefault="00B5406F"/>
    <w:p w:rsidR="00B5406F" w:rsidRPr="00572BB5" w:rsidRDefault="00B5406F" w:rsidP="00B5406F">
      <w:pPr>
        <w:spacing w:line="276" w:lineRule="auto"/>
        <w:rPr>
          <w:b/>
          <w:bCs/>
        </w:rPr>
      </w:pPr>
      <w:r w:rsidRPr="00572BB5">
        <w:rPr>
          <w:b/>
          <w:bCs/>
        </w:rPr>
        <w:t>Škola pro děti se sluchovým postižením</w:t>
      </w:r>
    </w:p>
    <w:p w:rsidR="00B5406F" w:rsidRPr="00572BB5" w:rsidRDefault="00B5406F" w:rsidP="00B5406F">
      <w:pPr>
        <w:spacing w:line="360" w:lineRule="auto"/>
        <w:rPr>
          <w:b/>
          <w:bCs/>
        </w:rPr>
      </w:pPr>
      <w:r w:rsidRPr="00572BB5">
        <w:rPr>
          <w:b/>
          <w:bCs/>
        </w:rPr>
        <w:t>MŠ, ZŠ a SŠ pro sluchově postižené České Budějovice</w:t>
      </w:r>
    </w:p>
    <w:p w:rsidR="00B5406F" w:rsidRDefault="00B5406F">
      <w:r>
        <w:t>Je skvělé, že je u dětí v MŠ využívána canisterapii.</w:t>
      </w:r>
    </w:p>
    <w:p w:rsidR="00B5406F" w:rsidRDefault="00B5406F"/>
    <w:p w:rsidR="00572BB5" w:rsidRPr="00572BB5" w:rsidRDefault="00572BB5" w:rsidP="00572BB5">
      <w:pPr>
        <w:rPr>
          <w:b/>
          <w:bCs/>
        </w:rPr>
      </w:pPr>
      <w:r w:rsidRPr="00572BB5">
        <w:rPr>
          <w:b/>
          <w:bCs/>
        </w:rPr>
        <w:t>MŠ, ZŠ A SŠ PRO SLUCHOVĚ POSTIŽENÉ VE VALAŠSKÉM MEZIŘÍČÍ</w:t>
      </w:r>
    </w:p>
    <w:p w:rsidR="00B5406F" w:rsidRDefault="00572BB5">
      <w:r w:rsidRPr="00572BB5">
        <w:t xml:space="preserve">Další zajímavostí je že v této škole využívají vibrační podlahy. To se mi líbí velmi, protože to může zajistit úplně nový zážitek, který děti normálně nemohou zažít. V dnešní době už existuje mnoho různých pomůcek, které mohou přiblížit neslyšícímu/sluchově postiženému dítěti hudební či rytmický zážitek. Velmi se mi líbí například </w:t>
      </w:r>
      <w:proofErr w:type="spellStart"/>
      <w:r w:rsidRPr="00572BB5">
        <w:t>vibration</w:t>
      </w:r>
      <w:proofErr w:type="spellEnd"/>
      <w:r w:rsidRPr="00572BB5">
        <w:t xml:space="preserve"> </w:t>
      </w:r>
      <w:proofErr w:type="spellStart"/>
      <w:r w:rsidRPr="00572BB5">
        <w:t>backpack</w:t>
      </w:r>
      <w:proofErr w:type="spellEnd"/>
      <w:r w:rsidRPr="00572BB5">
        <w:t xml:space="preserve"> – v překladu vibrační batoh, který trochu vypadá jako páteřový chránič. Ovšem díky této pomůcce může neslyšící cítit vibrace přímo na těle a je využíván v Americe, během lekcí tance pro neslyšící.</w:t>
      </w:r>
    </w:p>
    <w:p w:rsidR="00572BB5" w:rsidRDefault="00572BB5"/>
    <w:p w:rsidR="00572BB5" w:rsidRPr="00572BB5" w:rsidRDefault="00572BB5" w:rsidP="00572BB5">
      <w:pPr>
        <w:pStyle w:val="Standard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572BB5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Střední škola, základní škola a mateřská škola pro sluchově postižené Holečkova</w:t>
      </w:r>
      <w:bookmarkStart w:id="0" w:name="_GoBack"/>
      <w:bookmarkEnd w:id="0"/>
    </w:p>
    <w:p w:rsidR="00572BB5" w:rsidRDefault="00572BB5"/>
    <w:p w:rsidR="00572BB5" w:rsidRPr="00572BB5" w:rsidRDefault="00572BB5" w:rsidP="00572BB5">
      <w:pPr>
        <w:pStyle w:val="Odstavecseseznamem"/>
        <w:numPr>
          <w:ilvl w:val="0"/>
          <w:numId w:val="1"/>
        </w:numPr>
      </w:pPr>
      <w:r>
        <w:t>Škola pro sluchově postižené u nás – 1786, která funguje dodnes.</w:t>
      </w:r>
    </w:p>
    <w:sectPr w:rsidR="00572BB5" w:rsidRPr="00572BB5" w:rsidSect="0057409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0E" w:rsidRDefault="00B4050E" w:rsidP="00574098">
      <w:pPr>
        <w:spacing w:after="0" w:line="240" w:lineRule="auto"/>
      </w:pPr>
      <w:r>
        <w:separator/>
      </w:r>
    </w:p>
  </w:endnote>
  <w:endnote w:type="continuationSeparator" w:id="0">
    <w:p w:rsidR="00B4050E" w:rsidRDefault="00B4050E" w:rsidP="0057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0E" w:rsidRDefault="00B4050E" w:rsidP="00574098">
      <w:pPr>
        <w:spacing w:after="0" w:line="240" w:lineRule="auto"/>
      </w:pPr>
      <w:r>
        <w:separator/>
      </w:r>
    </w:p>
  </w:footnote>
  <w:footnote w:type="continuationSeparator" w:id="0">
    <w:p w:rsidR="00B4050E" w:rsidRDefault="00B4050E" w:rsidP="0057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98" w:rsidRDefault="00574098">
    <w:pPr>
      <w:pStyle w:val="Zhlav"/>
    </w:pPr>
    <w:r>
      <w:t>Zajímavosti o školách</w:t>
    </w:r>
  </w:p>
  <w:p w:rsidR="00574098" w:rsidRDefault="00574098">
    <w:pPr>
      <w:pStyle w:val="Zhlav"/>
    </w:pPr>
    <w:r>
      <w:t>Olina Pospíšilová</w:t>
    </w:r>
  </w:p>
  <w:p w:rsidR="00574098" w:rsidRDefault="00574098">
    <w:pPr>
      <w:pStyle w:val="Zhlav"/>
    </w:pPr>
    <w:r>
      <w:t>JKN, 2020, 1.ročník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64426"/>
    <w:multiLevelType w:val="hybridMultilevel"/>
    <w:tmpl w:val="D5C21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98"/>
    <w:rsid w:val="00572BB5"/>
    <w:rsid w:val="00574098"/>
    <w:rsid w:val="00A553C4"/>
    <w:rsid w:val="00B4050E"/>
    <w:rsid w:val="00B5406F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F68D"/>
  <w15:chartTrackingRefBased/>
  <w15:docId w15:val="{C0E122BC-C6A6-413A-B705-1AE9B530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0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098"/>
  </w:style>
  <w:style w:type="paragraph" w:styleId="Zpat">
    <w:name w:val="footer"/>
    <w:basedOn w:val="Normln"/>
    <w:link w:val="ZpatChar"/>
    <w:uiPriority w:val="99"/>
    <w:unhideWhenUsed/>
    <w:rsid w:val="0057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098"/>
  </w:style>
  <w:style w:type="paragraph" w:customStyle="1" w:styleId="Standard">
    <w:name w:val="Standard"/>
    <w:rsid w:val="00572BB5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2020-12-17T08:49:00Z</dcterms:created>
  <dcterms:modified xsi:type="dcterms:W3CDTF">2020-12-17T09:20:00Z</dcterms:modified>
</cp:coreProperties>
</file>