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09" w:rsidRDefault="006E5509" w:rsidP="006E5509">
      <w:pPr>
        <w:pStyle w:val="Nadpis2"/>
        <w:spacing w:before="0" w:beforeAutospacing="0" w:after="30" w:afterAutospacing="0"/>
        <w:rPr>
          <w:rFonts w:ascii="Arial" w:hAnsi="Arial" w:cs="Arial"/>
          <w:b w:val="0"/>
          <w:bCs w:val="0"/>
          <w:color w:val="393939"/>
          <w:sz w:val="33"/>
          <w:szCs w:val="33"/>
        </w:rPr>
      </w:pPr>
      <w:r>
        <w:rPr>
          <w:rFonts w:ascii="Arial" w:hAnsi="Arial" w:cs="Arial"/>
          <w:b w:val="0"/>
          <w:bCs w:val="0"/>
          <w:color w:val="393939"/>
          <w:sz w:val="33"/>
          <w:szCs w:val="33"/>
        </w:rPr>
        <w:t>Výchovná dramatika neslyšících</w:t>
      </w:r>
      <w:r>
        <w:rPr>
          <w:rFonts w:ascii="Arial" w:hAnsi="Arial" w:cs="Arial"/>
          <w:b w:val="0"/>
          <w:bCs w:val="0"/>
          <w:color w:val="393939"/>
          <w:sz w:val="33"/>
          <w:szCs w:val="33"/>
        </w:rPr>
        <w:t>, TKN, 27. 7. 2010</w:t>
      </w:r>
    </w:p>
    <w:p w:rsidR="006E5509" w:rsidRDefault="006E5509" w:rsidP="006E5509">
      <w:pPr>
        <w:rPr>
          <w:rFonts w:ascii="Cambria" w:hAnsi="Cambria"/>
          <w:lang w:val="cs-CZ"/>
        </w:rPr>
      </w:pPr>
      <w:hyperlink r:id="rId4" w:history="1">
        <w:r w:rsidRPr="006E5509">
          <w:rPr>
            <w:rStyle w:val="Hypertextovodkaz"/>
            <w:rFonts w:ascii="Cambria" w:hAnsi="Cambria"/>
            <w:lang w:val="cs-CZ"/>
          </w:rPr>
          <w:t>https://www.ceskatelevize.cz/porady/1096066178-televizni-klub-neslysicich/210562221800006</w:t>
        </w:r>
      </w:hyperlink>
    </w:p>
    <w:p w:rsidR="006E5509" w:rsidRDefault="006E5509" w:rsidP="006E5509">
      <w:pPr>
        <w:pStyle w:val="Nadpis2"/>
        <w:spacing w:before="0" w:beforeAutospacing="0" w:after="30" w:afterAutospacing="0"/>
        <w:rPr>
          <w:rFonts w:ascii="Cambria" w:hAnsi="Cambria" w:cs="Helvetica"/>
          <w:b w:val="0"/>
          <w:bCs w:val="0"/>
          <w:color w:val="393939"/>
          <w:sz w:val="22"/>
          <w:szCs w:val="22"/>
        </w:rPr>
      </w:pPr>
    </w:p>
    <w:p w:rsidR="006E5509" w:rsidRDefault="006E5509" w:rsidP="006E5509">
      <w:pPr>
        <w:pStyle w:val="Nadpis2"/>
        <w:spacing w:before="0" w:beforeAutospacing="0" w:after="30" w:afterAutospacing="0"/>
        <w:rPr>
          <w:rFonts w:ascii="Helvetica" w:hAnsi="Helvetica" w:cs="Helvetica"/>
          <w:b w:val="0"/>
          <w:bCs w:val="0"/>
          <w:color w:val="393939"/>
          <w:sz w:val="54"/>
          <w:szCs w:val="54"/>
        </w:rPr>
      </w:pPr>
      <w:r>
        <w:rPr>
          <w:rFonts w:ascii="Arial" w:hAnsi="Arial" w:cs="Arial"/>
          <w:b w:val="0"/>
          <w:bCs w:val="0"/>
          <w:color w:val="393939"/>
          <w:sz w:val="33"/>
          <w:szCs w:val="33"/>
        </w:rPr>
        <w:t>Studijní obor Čeština v komunikaci neslyšících</w:t>
      </w:r>
      <w:r>
        <w:rPr>
          <w:rFonts w:ascii="Arial" w:hAnsi="Arial" w:cs="Arial"/>
          <w:b w:val="0"/>
          <w:bCs w:val="0"/>
          <w:color w:val="393939"/>
          <w:sz w:val="33"/>
          <w:szCs w:val="33"/>
        </w:rPr>
        <w:t>, TKN, 23. 1. 2019</w:t>
      </w:r>
    </w:p>
    <w:p w:rsidR="006E5509" w:rsidRPr="006E5509" w:rsidRDefault="006E5509" w:rsidP="006E5509">
      <w:pPr>
        <w:pStyle w:val="Nadpis2"/>
        <w:spacing w:before="0" w:beforeAutospacing="0" w:after="30" w:afterAutospacing="0"/>
        <w:rPr>
          <w:rFonts w:ascii="Cambria" w:hAnsi="Cambria" w:cs="Helvetica"/>
          <w:b w:val="0"/>
          <w:bCs w:val="0"/>
          <w:color w:val="393939"/>
          <w:sz w:val="22"/>
          <w:szCs w:val="22"/>
        </w:rPr>
      </w:pPr>
      <w:hyperlink r:id="rId5" w:history="1">
        <w:r w:rsidRPr="00067D22">
          <w:rPr>
            <w:rStyle w:val="Hypertextovodkaz"/>
            <w:rFonts w:ascii="Cambria" w:hAnsi="Cambria" w:cs="Helvetica"/>
            <w:b w:val="0"/>
            <w:bCs w:val="0"/>
            <w:sz w:val="22"/>
            <w:szCs w:val="22"/>
          </w:rPr>
          <w:t>https://www.ceskatelevize.cz/porady/1096066178-televizni-klub-neslysicich/218562221800022/</w:t>
        </w:r>
      </w:hyperlink>
      <w:r>
        <w:rPr>
          <w:rFonts w:ascii="Cambria" w:hAnsi="Cambria" w:cs="Helvetica"/>
          <w:b w:val="0"/>
          <w:bCs w:val="0"/>
          <w:color w:val="393939"/>
          <w:sz w:val="22"/>
          <w:szCs w:val="22"/>
        </w:rPr>
        <w:t xml:space="preserve"> </w:t>
      </w:r>
      <w:bookmarkStart w:id="0" w:name="_GoBack"/>
      <w:bookmarkEnd w:id="0"/>
    </w:p>
    <w:sectPr w:rsidR="006E5509" w:rsidRPr="006E5509" w:rsidSect="004140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TczArIsjS2MLJR0lIJTi4sz8/NACgxrAYEYVuosAAAA"/>
  </w:docVars>
  <w:rsids>
    <w:rsidRoot w:val="006E5509"/>
    <w:rsid w:val="0008164D"/>
    <w:rsid w:val="00105E4A"/>
    <w:rsid w:val="004140E3"/>
    <w:rsid w:val="006E5509"/>
    <w:rsid w:val="00A56B35"/>
    <w:rsid w:val="00B120ED"/>
    <w:rsid w:val="00B2786B"/>
    <w:rsid w:val="00C0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FB48"/>
  <w15:chartTrackingRefBased/>
  <w15:docId w15:val="{E37C45EA-C0B8-4BDB-A64B-45FD9F4F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pl-PL"/>
    </w:rPr>
  </w:style>
  <w:style w:type="paragraph" w:styleId="Nadpis2">
    <w:name w:val="heading 2"/>
    <w:basedOn w:val="Normln"/>
    <w:link w:val="Nadpis2Char"/>
    <w:uiPriority w:val="9"/>
    <w:qFormat/>
    <w:rsid w:val="006E5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unhideWhenUsed/>
    <w:rsid w:val="00B120ED"/>
    <w:pPr>
      <w:tabs>
        <w:tab w:val="left" w:pos="1320"/>
        <w:tab w:val="right" w:leader="dot" w:pos="9062"/>
      </w:tabs>
      <w:spacing w:after="100" w:line="240" w:lineRule="auto"/>
      <w:ind w:left="442"/>
      <w:jc w:val="both"/>
    </w:pPr>
    <w:rPr>
      <w:i/>
      <w:noProof/>
      <w:sz w:val="24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6E55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E5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1096066178-televizni-klub-neslysicich/218562221800022/" TargetMode="External"/><Relationship Id="rId4" Type="http://schemas.openxmlformats.org/officeDocument/2006/relationships/hyperlink" Target="https://www.ceskatelevize.cz/porady/1096066178-televizni-klub-neslysicich/21056222180000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2020-10-21T09:53:00Z</dcterms:created>
  <dcterms:modified xsi:type="dcterms:W3CDTF">2020-10-21T10:04:00Z</dcterms:modified>
</cp:coreProperties>
</file>