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10" w:rsidRDefault="00063C10" w:rsidP="00063C10">
      <w:r>
        <w:t>V textech najděte příklady následujících termínů: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dva slovní tvary, které patří k jednomu lexému – </w:t>
      </w:r>
      <w:r>
        <w:rPr>
          <w:b/>
          <w:bCs/>
        </w:rPr>
        <w:t>milovala, miloval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víceslovné pojmenování – </w:t>
      </w:r>
      <w:r>
        <w:rPr>
          <w:b/>
          <w:bCs/>
        </w:rPr>
        <w:t>ruská trojka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frazém – </w:t>
      </w:r>
      <w:r>
        <w:rPr>
          <w:b/>
          <w:bCs/>
        </w:rPr>
        <w:t>spadnout do klína</w:t>
      </w:r>
    </w:p>
    <w:p w:rsidR="00063C10" w:rsidRPr="00A03974" w:rsidRDefault="00063C10" w:rsidP="00063C10">
      <w:pPr>
        <w:numPr>
          <w:ilvl w:val="0"/>
          <w:numId w:val="1"/>
        </w:numPr>
        <w:suppressAutoHyphens w:val="0"/>
      </w:pPr>
      <w:r w:rsidRPr="00A03974">
        <w:t>slovo autosémantické</w:t>
      </w:r>
      <w:r w:rsidR="00A03974" w:rsidRPr="00A03974">
        <w:t xml:space="preserve"> (</w:t>
      </w:r>
      <w:r w:rsidR="00A03974" w:rsidRPr="00A03974">
        <w:rPr>
          <w:b/>
        </w:rPr>
        <w:t>např. očima, obdiv, nejkrásnější, žena atd.)</w:t>
      </w:r>
    </w:p>
    <w:p w:rsidR="00063C10" w:rsidRPr="00A03974" w:rsidRDefault="00063C10" w:rsidP="00063C10">
      <w:pPr>
        <w:numPr>
          <w:ilvl w:val="0"/>
          <w:numId w:val="1"/>
        </w:numPr>
        <w:suppressAutoHyphens w:val="0"/>
        <w:rPr>
          <w:b/>
        </w:rPr>
      </w:pPr>
      <w:r w:rsidRPr="00A03974">
        <w:t>slovo synsémantické</w:t>
      </w:r>
      <w:r w:rsidR="00A03974" w:rsidRPr="00A03974">
        <w:t xml:space="preserve"> (</w:t>
      </w:r>
      <w:r w:rsidR="00A03974" w:rsidRPr="00A03974">
        <w:rPr>
          <w:b/>
        </w:rPr>
        <w:t xml:space="preserve">např. ale, že, v, </w:t>
      </w:r>
      <w:proofErr w:type="gramStart"/>
      <w:r w:rsidR="00A03974" w:rsidRPr="00A03974">
        <w:rPr>
          <w:b/>
        </w:rPr>
        <w:t>na</w:t>
      </w:r>
      <w:proofErr w:type="gramEnd"/>
      <w:r w:rsidR="00A03974" w:rsidRPr="00A03974">
        <w:rPr>
          <w:b/>
        </w:rPr>
        <w:t xml:space="preserve"> atd.)</w:t>
      </w:r>
    </w:p>
    <w:p w:rsidR="00063C10" w:rsidRPr="00A03974" w:rsidRDefault="00063C10" w:rsidP="00063C10">
      <w:pPr>
        <w:numPr>
          <w:ilvl w:val="0"/>
          <w:numId w:val="1"/>
        </w:numPr>
        <w:suppressAutoHyphens w:val="0"/>
      </w:pPr>
      <w:r w:rsidRPr="00A03974">
        <w:t>apelativum</w:t>
      </w:r>
      <w:r w:rsidR="00A03974" w:rsidRPr="00A03974">
        <w:t xml:space="preserve"> (</w:t>
      </w:r>
      <w:r w:rsidR="00A03974" w:rsidRPr="00A03974">
        <w:rPr>
          <w:b/>
        </w:rPr>
        <w:t>např. vtip, úsměv, oči, rybník atd.)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proprium - </w:t>
      </w:r>
      <w:proofErr w:type="spellStart"/>
      <w:r>
        <w:rPr>
          <w:b/>
          <w:bCs/>
        </w:rPr>
        <w:t>Jeník</w:t>
      </w:r>
      <w:proofErr w:type="spellEnd"/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slovo značkové - </w:t>
      </w:r>
      <w:r>
        <w:rPr>
          <w:b/>
          <w:bCs/>
        </w:rPr>
        <w:t>řeka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slovo motivované - </w:t>
      </w:r>
      <w:r>
        <w:rPr>
          <w:b/>
          <w:bCs/>
        </w:rPr>
        <w:t>rybník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slovo </w:t>
      </w:r>
      <w:proofErr w:type="spellStart"/>
      <w:r>
        <w:t>monosémní</w:t>
      </w:r>
      <w:proofErr w:type="spellEnd"/>
      <w:r>
        <w:t xml:space="preserve"> (ověřte ve slovníku) - </w:t>
      </w:r>
      <w:r>
        <w:rPr>
          <w:b/>
          <w:bCs/>
        </w:rPr>
        <w:t>obdiv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>
        <w:t xml:space="preserve">slovo </w:t>
      </w:r>
      <w:proofErr w:type="spellStart"/>
      <w:r>
        <w:t>polysémní</w:t>
      </w:r>
      <w:proofErr w:type="spellEnd"/>
      <w:r>
        <w:t xml:space="preserve"> (ověřte ve slovníku) – </w:t>
      </w:r>
      <w:r>
        <w:rPr>
          <w:b/>
          <w:bCs/>
        </w:rPr>
        <w:t>cibule, řízky</w:t>
      </w:r>
    </w:p>
    <w:p w:rsidR="00063C10" w:rsidRPr="00831460" w:rsidRDefault="00063C10" w:rsidP="00063C10">
      <w:pPr>
        <w:numPr>
          <w:ilvl w:val="0"/>
          <w:numId w:val="1"/>
        </w:numPr>
        <w:suppressAutoHyphens w:val="0"/>
      </w:pPr>
      <w:r>
        <w:t xml:space="preserve">dvě homonyma (ověřte ve slovníku) – </w:t>
      </w:r>
      <w:r>
        <w:rPr>
          <w:b/>
          <w:bCs/>
        </w:rPr>
        <w:t>pěstí</w:t>
      </w:r>
    </w:p>
    <w:p w:rsidR="00063C10" w:rsidRPr="00831460" w:rsidRDefault="00063C10" w:rsidP="00063C10">
      <w:pPr>
        <w:numPr>
          <w:ilvl w:val="0"/>
          <w:numId w:val="1"/>
        </w:numPr>
        <w:suppressAutoHyphens w:val="0"/>
      </w:pPr>
      <w:r w:rsidRPr="00831460">
        <w:rPr>
          <w:bCs/>
        </w:rPr>
        <w:t>kohyponyma –</w:t>
      </w:r>
      <w:r>
        <w:rPr>
          <w:b/>
          <w:bCs/>
        </w:rPr>
        <w:t xml:space="preserve"> řeka, rybník, moře </w:t>
      </w:r>
      <w:r w:rsidRPr="00831460">
        <w:rPr>
          <w:bCs/>
        </w:rPr>
        <w:t>(vodní plochy)</w:t>
      </w:r>
    </w:p>
    <w:p w:rsidR="00063C10" w:rsidRPr="00831460" w:rsidRDefault="00063C10" w:rsidP="00063C10">
      <w:pPr>
        <w:numPr>
          <w:ilvl w:val="0"/>
          <w:numId w:val="1"/>
        </w:numPr>
        <w:suppressAutoHyphens w:val="0"/>
      </w:pPr>
      <w:r w:rsidRPr="00831460">
        <w:rPr>
          <w:bCs/>
        </w:rPr>
        <w:t>opozita –</w:t>
      </w:r>
      <w:r>
        <w:rPr>
          <w:b/>
          <w:bCs/>
        </w:rPr>
        <w:t xml:space="preserve"> horký, chladný</w:t>
      </w:r>
    </w:p>
    <w:p w:rsidR="00063C10" w:rsidRDefault="00063C10" w:rsidP="00063C10">
      <w:pPr>
        <w:numPr>
          <w:ilvl w:val="0"/>
          <w:numId w:val="1"/>
        </w:numPr>
        <w:suppressAutoHyphens w:val="0"/>
      </w:pPr>
      <w:r w:rsidRPr="0034566E">
        <w:rPr>
          <w:bCs/>
        </w:rPr>
        <w:t>synonyma –</w:t>
      </w:r>
      <w:r>
        <w:rPr>
          <w:b/>
          <w:bCs/>
        </w:rPr>
        <w:t xml:space="preserve"> chvíle, okamžik</w:t>
      </w:r>
    </w:p>
    <w:p w:rsidR="00063C10" w:rsidRDefault="00063C10" w:rsidP="00063C10">
      <w:pPr>
        <w:pStyle w:val="Nadpis1"/>
      </w:pPr>
    </w:p>
    <w:p w:rsidR="00063C10" w:rsidRDefault="00063C10" w:rsidP="00063C10">
      <w:r>
        <w:rPr>
          <w:b/>
          <w:bCs/>
        </w:rPr>
        <w:t>Milovala</w:t>
      </w:r>
      <w:r>
        <w:t xml:space="preserve"> jsem </w:t>
      </w:r>
      <w:proofErr w:type="spellStart"/>
      <w:r>
        <w:rPr>
          <w:b/>
          <w:bCs/>
        </w:rPr>
        <w:t>Jeníka</w:t>
      </w:r>
      <w:proofErr w:type="spellEnd"/>
      <w:r>
        <w:t xml:space="preserve">. On mne taky </w:t>
      </w:r>
      <w:r>
        <w:rPr>
          <w:b/>
          <w:bCs/>
        </w:rPr>
        <w:t>miloval</w:t>
      </w:r>
      <w:r>
        <w:t xml:space="preserve">. Zdála jsem se mu nejkrásnější dívkou, kterou kdy potkal. Díval se na mne očima, ve kterých byl nejen </w:t>
      </w:r>
      <w:r>
        <w:rPr>
          <w:b/>
          <w:bCs/>
        </w:rPr>
        <w:t>obdiv</w:t>
      </w:r>
      <w:r>
        <w:t xml:space="preserve"> k mé dokonalosti, ale </w:t>
      </w:r>
      <w:r w:rsidRPr="0034566E">
        <w:rPr>
          <w:b/>
        </w:rPr>
        <w:t>chvílemi</w:t>
      </w:r>
      <w:r>
        <w:t xml:space="preserve"> taky údiv, že právě jemu tenhle drahocenný poklad </w:t>
      </w:r>
      <w:r>
        <w:rPr>
          <w:b/>
          <w:bCs/>
        </w:rPr>
        <w:t>spadl do klína</w:t>
      </w:r>
      <w:r>
        <w:t>.</w:t>
      </w:r>
    </w:p>
    <w:p w:rsidR="00063C10" w:rsidRDefault="00063C10" w:rsidP="00063C10"/>
    <w:p w:rsidR="00063C10" w:rsidRDefault="00063C10" w:rsidP="00063C10">
      <w:r>
        <w:t xml:space="preserve">Jsem typ ženy, co okouzluje úsměvem, očima, vtipem, co si </w:t>
      </w:r>
      <w:r>
        <w:rPr>
          <w:b/>
          <w:bCs/>
        </w:rPr>
        <w:t>pěstí</w:t>
      </w:r>
      <w:r>
        <w:t xml:space="preserve"> nehty na rukou, co nosí kilometry široké peleríny a cítí se skvěle v </w:t>
      </w:r>
      <w:r>
        <w:rPr>
          <w:b/>
          <w:bCs/>
        </w:rPr>
        <w:t>ruské trojce</w:t>
      </w:r>
      <w:r>
        <w:t xml:space="preserve"> přikrytá koňskou houní. Co rozhodně nejsem – typ ženy, která se lidstvu předvádí v plavkách! </w:t>
      </w:r>
      <w:r w:rsidRPr="0034566E">
        <w:rPr>
          <w:b/>
        </w:rPr>
        <w:t>Okamžiky</w:t>
      </w:r>
      <w:r>
        <w:t xml:space="preserve">, kdy se za </w:t>
      </w:r>
      <w:r w:rsidRPr="0085087C">
        <w:rPr>
          <w:b/>
        </w:rPr>
        <w:t>horkého</w:t>
      </w:r>
      <w:r>
        <w:t xml:space="preserve"> dne ocitnu s někým, na kom mi záleží, blízko </w:t>
      </w:r>
      <w:r>
        <w:rPr>
          <w:b/>
          <w:bCs/>
        </w:rPr>
        <w:t>řeky</w:t>
      </w:r>
      <w:r>
        <w:t xml:space="preserve">, </w:t>
      </w:r>
      <w:r>
        <w:rPr>
          <w:b/>
          <w:bCs/>
        </w:rPr>
        <w:t>rybníka</w:t>
      </w:r>
      <w:r>
        <w:t>, moře, považuji od dětství za velice nebezpečné.</w:t>
      </w:r>
    </w:p>
    <w:p w:rsidR="00063C10" w:rsidRDefault="00063C10" w:rsidP="00063C10"/>
    <w:p w:rsidR="00063C10" w:rsidRPr="0085087C" w:rsidRDefault="00063C10" w:rsidP="00063C10">
      <w:pPr>
        <w:pBdr>
          <w:bottom w:val="single" w:sz="6" w:space="1" w:color="auto"/>
        </w:pBdr>
      </w:pPr>
      <w:r>
        <w:t xml:space="preserve">Vyberte si odrůdy, které jsou vhodné pro pěstování v bytech. </w:t>
      </w:r>
      <w:r>
        <w:rPr>
          <w:b/>
          <w:bCs/>
        </w:rPr>
        <w:t>Cibule</w:t>
      </w:r>
      <w:r>
        <w:t xml:space="preserve"> musí mít správný rozměr, nesmí být nemocné ani měkké. K výsadbě použijte stejný substrát jako pro výsevy a pro </w:t>
      </w:r>
      <w:r>
        <w:rPr>
          <w:b/>
          <w:bCs/>
        </w:rPr>
        <w:t>řízky</w:t>
      </w:r>
      <w:r>
        <w:t xml:space="preserve">. Substrát nad cibulemi </w:t>
      </w:r>
      <w:r>
        <w:rPr>
          <w:b/>
          <w:bCs/>
        </w:rPr>
        <w:t>pěstí</w:t>
      </w:r>
      <w:r>
        <w:t xml:space="preserve"> upěchujeme a květináč umístíme na slunné, ale </w:t>
      </w:r>
      <w:r w:rsidRPr="00831460">
        <w:rPr>
          <w:b/>
        </w:rPr>
        <w:t>chladné</w:t>
      </w:r>
      <w:r>
        <w:t xml:space="preserve"> stanoviště.</w:t>
      </w:r>
    </w:p>
    <w:p w:rsidR="00063C10" w:rsidRDefault="00063C10"/>
    <w:p w:rsidR="00063C10" w:rsidRDefault="00063C10" w:rsidP="00063C10">
      <w:r>
        <w:t xml:space="preserve">Vyberte </w:t>
      </w:r>
      <w:r>
        <w:rPr>
          <w:u w:val="single"/>
        </w:rPr>
        <w:t>archaismy</w:t>
      </w:r>
      <w:r>
        <w:t xml:space="preserve"> a historismy:</w:t>
      </w:r>
    </w:p>
    <w:p w:rsidR="00063C10" w:rsidRDefault="00063C10" w:rsidP="00063C10">
      <w:r>
        <w:t xml:space="preserve"> </w:t>
      </w:r>
      <w:proofErr w:type="gramStart"/>
      <w:r>
        <w:t>palcát,  zbrojnoš</w:t>
      </w:r>
      <w:proofErr w:type="gramEnd"/>
      <w:r>
        <w:t xml:space="preserve">, </w:t>
      </w:r>
      <w:r>
        <w:rPr>
          <w:u w:val="single"/>
        </w:rPr>
        <w:t>patřit (=dívat se)</w:t>
      </w:r>
      <w:r>
        <w:t xml:space="preserve">, </w:t>
      </w:r>
      <w:r>
        <w:rPr>
          <w:u w:val="single"/>
        </w:rPr>
        <w:t xml:space="preserve">rynek, </w:t>
      </w:r>
      <w:proofErr w:type="spellStart"/>
      <w:r>
        <w:rPr>
          <w:u w:val="single"/>
        </w:rPr>
        <w:t>duchověda</w:t>
      </w:r>
      <w:proofErr w:type="spellEnd"/>
      <w:r>
        <w:rPr>
          <w:u w:val="single"/>
        </w:rPr>
        <w:t xml:space="preserve"> (=psychologie)</w:t>
      </w:r>
      <w:r>
        <w:t xml:space="preserve">, </w:t>
      </w:r>
    </w:p>
    <w:p w:rsidR="00063C10" w:rsidRDefault="00063C10" w:rsidP="00063C10"/>
    <w:p w:rsidR="00063C10" w:rsidRDefault="00063C10" w:rsidP="00063C10">
      <w:r>
        <w:t>Vyberte různé druhy expresivních slov:</w:t>
      </w:r>
    </w:p>
    <w:p w:rsidR="00063C10" w:rsidRDefault="00063C10" w:rsidP="00063C10">
      <w:r>
        <w:t xml:space="preserve">zesnout </w:t>
      </w:r>
      <w:r w:rsidRPr="001B0983">
        <w:rPr>
          <w:b/>
        </w:rPr>
        <w:t>(eufemismus)</w:t>
      </w:r>
      <w:r>
        <w:t xml:space="preserve">, kdákat (=povídat) </w:t>
      </w:r>
      <w:r w:rsidRPr="001B0983">
        <w:rPr>
          <w:b/>
        </w:rPr>
        <w:t>(</w:t>
      </w:r>
      <w:proofErr w:type="gramStart"/>
      <w:r w:rsidRPr="001B0983">
        <w:rPr>
          <w:b/>
        </w:rPr>
        <w:t>dysfemismus)</w:t>
      </w:r>
      <w:r>
        <w:t>,  vypůjčit</w:t>
      </w:r>
      <w:proofErr w:type="gramEnd"/>
      <w:r>
        <w:t xml:space="preserve"> si (=ukrást) </w:t>
      </w:r>
      <w:r w:rsidRPr="001B0983">
        <w:rPr>
          <w:b/>
        </w:rPr>
        <w:t>(eufemismus)</w:t>
      </w:r>
      <w:r>
        <w:t xml:space="preserve">, Klárka </w:t>
      </w:r>
      <w:r w:rsidRPr="001B0983">
        <w:rPr>
          <w:b/>
        </w:rPr>
        <w:t>(hypokoristikon)</w:t>
      </w:r>
      <w:r>
        <w:t xml:space="preserve">, hajat </w:t>
      </w:r>
      <w:r w:rsidRPr="001B0983">
        <w:rPr>
          <w:b/>
        </w:rPr>
        <w:t>(dětské)</w:t>
      </w:r>
      <w:r>
        <w:t xml:space="preserve">, vodička </w:t>
      </w:r>
      <w:r w:rsidRPr="001B0983">
        <w:rPr>
          <w:b/>
        </w:rPr>
        <w:t>(deminutivum)</w:t>
      </w:r>
      <w:r>
        <w:t xml:space="preserve">, </w:t>
      </w:r>
      <w:proofErr w:type="spellStart"/>
      <w:r>
        <w:t>velikánský</w:t>
      </w:r>
      <w:proofErr w:type="spellEnd"/>
      <w:r>
        <w:t xml:space="preserve"> </w:t>
      </w:r>
      <w:r w:rsidRPr="001B0983">
        <w:rPr>
          <w:b/>
        </w:rPr>
        <w:t>(augmentativum)</w:t>
      </w:r>
      <w:r>
        <w:t xml:space="preserve">, </w:t>
      </w:r>
      <w:proofErr w:type="spellStart"/>
      <w:r>
        <w:t>čučet</w:t>
      </w:r>
      <w:proofErr w:type="spellEnd"/>
      <w:r>
        <w:t xml:space="preserve"> </w:t>
      </w:r>
      <w:r w:rsidRPr="001B0983">
        <w:rPr>
          <w:b/>
        </w:rPr>
        <w:t>(dysfemismus),</w:t>
      </w:r>
      <w:r>
        <w:t xml:space="preserve"> spinkat </w:t>
      </w:r>
      <w:r w:rsidRPr="001B0983">
        <w:rPr>
          <w:b/>
        </w:rPr>
        <w:t>(dětské),</w:t>
      </w:r>
      <w:r>
        <w:t xml:space="preserve"> strejda </w:t>
      </w:r>
      <w:r w:rsidRPr="001B0983">
        <w:rPr>
          <w:b/>
        </w:rPr>
        <w:t>(hypokoristikon)</w:t>
      </w:r>
      <w:r>
        <w:t xml:space="preserve"> kokrhat (=zpívat) </w:t>
      </w:r>
      <w:r w:rsidRPr="001B0983">
        <w:rPr>
          <w:b/>
        </w:rPr>
        <w:t>(</w:t>
      </w:r>
      <w:proofErr w:type="spellStart"/>
      <w:r w:rsidRPr="001B0983">
        <w:rPr>
          <w:b/>
        </w:rPr>
        <w:t>dyfemismus</w:t>
      </w:r>
      <w:proofErr w:type="spellEnd"/>
      <w:r w:rsidRPr="001B0983">
        <w:rPr>
          <w:b/>
        </w:rPr>
        <w:t>)</w:t>
      </w:r>
    </w:p>
    <w:p w:rsidR="00063C10" w:rsidRDefault="00063C10" w:rsidP="00063C10"/>
    <w:p w:rsidR="00063C10" w:rsidRDefault="00063C10" w:rsidP="00063C10">
      <w:r>
        <w:t xml:space="preserve">Vyberte </w:t>
      </w:r>
      <w:proofErr w:type="spellStart"/>
      <w:r>
        <w:t>expresiva</w:t>
      </w:r>
      <w:proofErr w:type="spellEnd"/>
      <w:r>
        <w:t xml:space="preserve"> systémová a kontextová </w:t>
      </w:r>
      <w:r w:rsidRPr="000D40C0">
        <w:rPr>
          <w:b/>
        </w:rPr>
        <w:t>(mají za sebou závorku)</w:t>
      </w:r>
      <w:r>
        <w:t>:</w:t>
      </w:r>
    </w:p>
    <w:p w:rsidR="00063C10" w:rsidRDefault="00063C10" w:rsidP="00063C10">
      <w:r>
        <w:t xml:space="preserve">oťukávat (=zjišťovat), vypůjčit si (=ukrást), </w:t>
      </w:r>
      <w:proofErr w:type="spellStart"/>
      <w:r>
        <w:t>hulit</w:t>
      </w:r>
      <w:proofErr w:type="spellEnd"/>
      <w:r>
        <w:t xml:space="preserve">, fňukat, překousnout (=překonat), </w:t>
      </w:r>
      <w:proofErr w:type="spellStart"/>
      <w:r>
        <w:t>štramák</w:t>
      </w:r>
      <w:proofErr w:type="spellEnd"/>
      <w:r>
        <w:t>, anděl (=laskavý člověk), cmrndat</w:t>
      </w:r>
    </w:p>
    <w:p w:rsidR="00063C10" w:rsidRDefault="00063C10" w:rsidP="00063C10"/>
    <w:p w:rsidR="00063C10" w:rsidRDefault="00063C10" w:rsidP="00063C10">
      <w:r>
        <w:t xml:space="preserve">Vyberte slova </w:t>
      </w:r>
      <w:r w:rsidRPr="001B0983">
        <w:rPr>
          <w:b/>
        </w:rPr>
        <w:t>obecně česká</w:t>
      </w:r>
      <w:r>
        <w:t xml:space="preserve">, </w:t>
      </w:r>
      <w:r w:rsidRPr="001B0983">
        <w:rPr>
          <w:u w:val="single"/>
        </w:rPr>
        <w:t>slangová (profesní)</w:t>
      </w:r>
      <w:r>
        <w:t xml:space="preserve"> a nářeční (regionální):</w:t>
      </w:r>
    </w:p>
    <w:p w:rsidR="00063C10" w:rsidRDefault="00063C10" w:rsidP="00063C10">
      <w:pPr>
        <w:rPr>
          <w:u w:val="single"/>
        </w:rPr>
      </w:pPr>
      <w:r>
        <w:t xml:space="preserve">včil, </w:t>
      </w:r>
      <w:r w:rsidRPr="001B0983">
        <w:rPr>
          <w:b/>
        </w:rPr>
        <w:t>fabrika</w:t>
      </w:r>
      <w:r>
        <w:t xml:space="preserve">, </w:t>
      </w:r>
      <w:r w:rsidRPr="001B0983">
        <w:rPr>
          <w:u w:val="single"/>
        </w:rPr>
        <w:t>surfovat (po internetu)</w:t>
      </w:r>
      <w:r>
        <w:t xml:space="preserve">, </w:t>
      </w:r>
      <w:r w:rsidRPr="001B0983">
        <w:rPr>
          <w:u w:val="single"/>
        </w:rPr>
        <w:t>tráva (=marihuana)</w:t>
      </w:r>
      <w:r>
        <w:t xml:space="preserve">, </w:t>
      </w:r>
      <w:r w:rsidRPr="001B0983">
        <w:rPr>
          <w:u w:val="single"/>
        </w:rPr>
        <w:t>prkno (=snowboard)</w:t>
      </w:r>
      <w:r>
        <w:t xml:space="preserve">, </w:t>
      </w:r>
      <w:proofErr w:type="spellStart"/>
      <w:r w:rsidRPr="001B0983">
        <w:rPr>
          <w:b/>
        </w:rPr>
        <w:t>štrůdl</w:t>
      </w:r>
      <w:proofErr w:type="spellEnd"/>
      <w:r>
        <w:t xml:space="preserve">, </w:t>
      </w:r>
      <w:r w:rsidRPr="001B0983">
        <w:rPr>
          <w:b/>
        </w:rPr>
        <w:t>šuplík</w:t>
      </w:r>
      <w:r>
        <w:t xml:space="preserve">, kvítko (=pokojová rostlina), </w:t>
      </w:r>
      <w:r w:rsidRPr="001B0983">
        <w:rPr>
          <w:u w:val="single"/>
        </w:rPr>
        <w:t>beran (=razítko)</w:t>
      </w:r>
    </w:p>
    <w:p w:rsidR="00063C10" w:rsidRDefault="00063C10" w:rsidP="00063C10">
      <w:pPr>
        <w:rPr>
          <w:u w:val="single"/>
        </w:rPr>
      </w:pPr>
    </w:p>
    <w:p w:rsidR="00063C10" w:rsidRDefault="00063C10" w:rsidP="00063C10">
      <w:pPr>
        <w:rPr>
          <w:u w:val="single"/>
        </w:rPr>
      </w:pPr>
    </w:p>
    <w:p w:rsidR="00063C10" w:rsidRDefault="00063C10" w:rsidP="00063C10">
      <w:r>
        <w:lastRenderedPageBreak/>
        <w:t>a)</w:t>
      </w:r>
      <w:r>
        <w:tab/>
        <w:t>podtrhněte dvojice synonym (slov souznačných)</w:t>
      </w:r>
    </w:p>
    <w:p w:rsidR="00063C10" w:rsidRDefault="00063C10" w:rsidP="00063C10">
      <w:r w:rsidRPr="000C46D7">
        <w:rPr>
          <w:u w:val="single"/>
        </w:rPr>
        <w:t>hoch/kluk</w:t>
      </w:r>
      <w:r>
        <w:t xml:space="preserve"> – stůl/židle – oblečení/svetr – </w:t>
      </w:r>
      <w:r w:rsidRPr="000C46D7">
        <w:rPr>
          <w:u w:val="single"/>
        </w:rPr>
        <w:t>pěkný/krásný – běžet/utíkat</w:t>
      </w:r>
    </w:p>
    <w:p w:rsidR="00063C10" w:rsidRDefault="00063C10" w:rsidP="00063C10">
      <w:r>
        <w:t>b)</w:t>
      </w:r>
      <w:r>
        <w:tab/>
        <w:t>podtrhněte sousloví</w:t>
      </w:r>
    </w:p>
    <w:p w:rsidR="00063C10" w:rsidRDefault="00063C10" w:rsidP="00063C10">
      <w:r w:rsidRPr="000C46D7">
        <w:rPr>
          <w:u w:val="single"/>
        </w:rPr>
        <w:t>podstatné jméno</w:t>
      </w:r>
      <w:r>
        <w:t xml:space="preserve"> – velký dům – </w:t>
      </w:r>
      <w:r w:rsidRPr="000C46D7">
        <w:rPr>
          <w:u w:val="single"/>
        </w:rPr>
        <w:t>vysoká škola</w:t>
      </w:r>
      <w:r>
        <w:t xml:space="preserve"> – zelená tráva – otevřené okno</w:t>
      </w:r>
    </w:p>
    <w:p w:rsidR="00063C10" w:rsidRDefault="00063C10" w:rsidP="00063C10">
      <w:r>
        <w:t>c)</w:t>
      </w:r>
      <w:r>
        <w:tab/>
        <w:t>podtrhněte frazémy (víceslovná obrazná pojmenování)</w:t>
      </w:r>
    </w:p>
    <w:p w:rsidR="00063C10" w:rsidRPr="000C46D7" w:rsidRDefault="00063C10" w:rsidP="00063C10">
      <w:pPr>
        <w:rPr>
          <w:u w:val="single"/>
        </w:rPr>
      </w:pPr>
      <w:r w:rsidRPr="000C46D7">
        <w:rPr>
          <w:u w:val="single"/>
        </w:rPr>
        <w:t xml:space="preserve">honit </w:t>
      </w:r>
      <w:proofErr w:type="spellStart"/>
      <w:r w:rsidRPr="000C46D7">
        <w:rPr>
          <w:u w:val="single"/>
        </w:rPr>
        <w:t>bycha</w:t>
      </w:r>
      <w:proofErr w:type="spellEnd"/>
      <w:r w:rsidRPr="000C46D7">
        <w:rPr>
          <w:u w:val="single"/>
        </w:rPr>
        <w:t xml:space="preserve"> – kout pikle – zelený závistí – jednou za uherský rok – brousit si jazyk</w:t>
      </w:r>
    </w:p>
    <w:p w:rsidR="00063C10" w:rsidRDefault="00063C10" w:rsidP="00063C10">
      <w:r>
        <w:t>d)</w:t>
      </w:r>
      <w:r>
        <w:tab/>
        <w:t xml:space="preserve">podtrhněte </w:t>
      </w:r>
      <w:proofErr w:type="spellStart"/>
      <w:r>
        <w:t>autosémantika</w:t>
      </w:r>
      <w:proofErr w:type="spellEnd"/>
      <w:r>
        <w:t xml:space="preserve"> (plnovýznamová slova)</w:t>
      </w:r>
    </w:p>
    <w:p w:rsidR="00063C10" w:rsidRDefault="00063C10" w:rsidP="00063C10">
      <w:r w:rsidRPr="000C46D7">
        <w:rPr>
          <w:u w:val="single"/>
        </w:rPr>
        <w:t>nadšení – kolo – drn</w:t>
      </w:r>
      <w:r>
        <w:t xml:space="preserve"> – ale – </w:t>
      </w:r>
      <w:r w:rsidRPr="000C46D7">
        <w:rPr>
          <w:u w:val="single"/>
        </w:rPr>
        <w:t>kvalitně</w:t>
      </w:r>
    </w:p>
    <w:p w:rsidR="00063C10" w:rsidRDefault="00063C10" w:rsidP="00063C10">
      <w:r>
        <w:t>e)</w:t>
      </w:r>
      <w:r>
        <w:tab/>
        <w:t>podtrhněte abstrakta</w:t>
      </w:r>
    </w:p>
    <w:p w:rsidR="00063C10" w:rsidRDefault="00063C10" w:rsidP="00063C10">
      <w:r>
        <w:t xml:space="preserve">deka – </w:t>
      </w:r>
      <w:r w:rsidRPr="000C46D7">
        <w:rPr>
          <w:u w:val="single"/>
        </w:rPr>
        <w:t>matematik</w:t>
      </w:r>
      <w:r>
        <w:t xml:space="preserve">a – žížala – </w:t>
      </w:r>
      <w:r w:rsidRPr="000C46D7">
        <w:rPr>
          <w:u w:val="single"/>
        </w:rPr>
        <w:t>hladomor</w:t>
      </w:r>
      <w:r>
        <w:t xml:space="preserve"> – pec</w:t>
      </w:r>
    </w:p>
    <w:p w:rsidR="00063C10" w:rsidRDefault="00063C10" w:rsidP="00063C10">
      <w:r>
        <w:t>f)</w:t>
      </w:r>
      <w:r>
        <w:tab/>
        <w:t>podtrhněte propria (vlastní jména)</w:t>
      </w:r>
    </w:p>
    <w:p w:rsidR="00063C10" w:rsidRPr="000C46D7" w:rsidRDefault="00063C10" w:rsidP="00063C10">
      <w:pPr>
        <w:rPr>
          <w:u w:val="single"/>
        </w:rPr>
      </w:pPr>
      <w:proofErr w:type="spellStart"/>
      <w:r w:rsidRPr="000C46D7">
        <w:rPr>
          <w:u w:val="single"/>
        </w:rPr>
        <w:t>Kvído</w:t>
      </w:r>
      <w:proofErr w:type="spellEnd"/>
      <w:r w:rsidRPr="000C46D7">
        <w:rPr>
          <w:u w:val="single"/>
        </w:rPr>
        <w:t xml:space="preserve"> </w:t>
      </w:r>
      <w:r w:rsidRPr="000C46D7">
        <w:t>– láska</w:t>
      </w:r>
      <w:r w:rsidRPr="000C46D7">
        <w:rPr>
          <w:u w:val="single"/>
        </w:rPr>
        <w:t xml:space="preserve"> – Lužnice – Prodaná nevěsta – Univerzita Karlova</w:t>
      </w:r>
    </w:p>
    <w:p w:rsidR="00063C10" w:rsidRDefault="00063C10" w:rsidP="00063C10">
      <w:r>
        <w:t>g)</w:t>
      </w:r>
      <w:r>
        <w:tab/>
        <w:t>podtrhněte dvojice homonym (slov souzvučných)</w:t>
      </w:r>
    </w:p>
    <w:p w:rsidR="00063C10" w:rsidRDefault="00063C10" w:rsidP="00063C10">
      <w:r>
        <w:t xml:space="preserve">test/lest – kapr/štika – blýskat se/blízko – </w:t>
      </w:r>
      <w:r w:rsidRPr="000C46D7">
        <w:rPr>
          <w:u w:val="single"/>
        </w:rPr>
        <w:t>kolej/kolej</w:t>
      </w:r>
      <w:r>
        <w:t xml:space="preserve"> – kolej/olej</w:t>
      </w:r>
    </w:p>
    <w:p w:rsidR="00063C10" w:rsidRDefault="00063C10" w:rsidP="00063C10">
      <w:r>
        <w:t>h)</w:t>
      </w:r>
      <w:r>
        <w:tab/>
        <w:t>podtrhněte hypokoristika (slova domácká)</w:t>
      </w:r>
    </w:p>
    <w:p w:rsidR="00063C10" w:rsidRDefault="00063C10" w:rsidP="00063C10">
      <w:r w:rsidRPr="000C46D7">
        <w:rPr>
          <w:u w:val="single"/>
        </w:rPr>
        <w:t>maminka – tatínek – Pepíček</w:t>
      </w:r>
      <w:r>
        <w:t xml:space="preserve"> – autíčko – postýlka</w:t>
      </w:r>
    </w:p>
    <w:p w:rsidR="00063C10" w:rsidRDefault="00063C10" w:rsidP="00063C10">
      <w:r>
        <w:t>i)</w:t>
      </w:r>
      <w:r>
        <w:tab/>
        <w:t>podtrhněte kohyponyma (slova významově podřazená) ke slovu škola</w:t>
      </w:r>
    </w:p>
    <w:p w:rsidR="00063C10" w:rsidRDefault="00063C10" w:rsidP="00063C10">
      <w:r w:rsidRPr="000C46D7">
        <w:rPr>
          <w:u w:val="single"/>
        </w:rPr>
        <w:t>gymnázium</w:t>
      </w:r>
      <w:r>
        <w:t xml:space="preserve"> – pedagogika – učitelka – </w:t>
      </w:r>
      <w:r w:rsidRPr="000C46D7">
        <w:rPr>
          <w:u w:val="single"/>
        </w:rPr>
        <w:t>základka – univerzita</w:t>
      </w:r>
    </w:p>
    <w:p w:rsidR="00063C10" w:rsidRDefault="00063C10" w:rsidP="00063C10">
      <w:r>
        <w:t>j)</w:t>
      </w:r>
      <w:r>
        <w:tab/>
        <w:t>podtrhněte motivovaná slova</w:t>
      </w:r>
    </w:p>
    <w:p w:rsidR="00063C10" w:rsidRPr="006B41B7" w:rsidRDefault="00063C10" w:rsidP="00063C10">
      <w:r>
        <w:t xml:space="preserve">pes – </w:t>
      </w:r>
      <w:r w:rsidRPr="000C46D7">
        <w:rPr>
          <w:u w:val="single"/>
        </w:rPr>
        <w:t>kočička – letadlo – nůžky</w:t>
      </w:r>
      <w:r>
        <w:t xml:space="preserve"> – kniha</w:t>
      </w:r>
    </w:p>
    <w:p w:rsidR="00063C10" w:rsidRDefault="00063C10" w:rsidP="00063C10"/>
    <w:p w:rsidR="00063C10" w:rsidRDefault="00063C10"/>
    <w:p w:rsidR="00063C10" w:rsidRDefault="00063C10"/>
    <w:p w:rsidR="00063C10" w:rsidRDefault="00063C10"/>
    <w:sectPr w:rsidR="00063C10" w:rsidSect="004D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5C2"/>
    <w:multiLevelType w:val="hybridMultilevel"/>
    <w:tmpl w:val="D2CC6662"/>
    <w:lvl w:ilvl="0" w:tplc="6AA602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C10"/>
    <w:rsid w:val="00063C10"/>
    <w:rsid w:val="000C46D7"/>
    <w:rsid w:val="0014332C"/>
    <w:rsid w:val="004D47F3"/>
    <w:rsid w:val="00A0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63C10"/>
    <w:pPr>
      <w:keepNext/>
      <w:suppressAutoHyphens w:val="0"/>
      <w:outlineLvl w:val="0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3C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3</cp:revision>
  <dcterms:created xsi:type="dcterms:W3CDTF">2020-10-15T12:45:00Z</dcterms:created>
  <dcterms:modified xsi:type="dcterms:W3CDTF">2020-10-15T12:56:00Z</dcterms:modified>
</cp:coreProperties>
</file>