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C8831" w14:textId="77777777" w:rsidR="003D55F8" w:rsidRDefault="003D55F8" w:rsidP="003D55F8">
      <w:pPr>
        <w:jc w:val="center"/>
        <w:rPr>
          <w:b/>
          <w:bCs/>
          <w:sz w:val="24"/>
          <w:szCs w:val="24"/>
        </w:rPr>
      </w:pPr>
      <w:r w:rsidRPr="002E323A">
        <w:rPr>
          <w:b/>
          <w:bCs/>
          <w:sz w:val="24"/>
          <w:szCs w:val="24"/>
        </w:rPr>
        <w:t>Didaktika SŠ I</w:t>
      </w:r>
    </w:p>
    <w:p w14:paraId="559173F3" w14:textId="77777777" w:rsidR="003D55F8" w:rsidRPr="002E323A" w:rsidRDefault="003D55F8" w:rsidP="003D55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ZSV</w:t>
      </w:r>
    </w:p>
    <w:p w14:paraId="481A1B4D" w14:textId="77777777" w:rsidR="003D55F8" w:rsidRPr="002E323A" w:rsidRDefault="003D55F8" w:rsidP="003D55F8">
      <w:pPr>
        <w:rPr>
          <w:b/>
          <w:bCs/>
        </w:rPr>
      </w:pPr>
    </w:p>
    <w:p w14:paraId="2C9633A3" w14:textId="77777777" w:rsidR="003D55F8" w:rsidRPr="002E323A" w:rsidRDefault="003D55F8" w:rsidP="003D55F8">
      <w:pPr>
        <w:rPr>
          <w:b/>
          <w:bCs/>
        </w:rPr>
      </w:pPr>
      <w:r w:rsidRPr="002E323A">
        <w:rPr>
          <w:b/>
          <w:bCs/>
        </w:rPr>
        <w:t>Úkol 1.</w:t>
      </w:r>
    </w:p>
    <w:p w14:paraId="1947C5D0" w14:textId="77777777" w:rsidR="003D55F8" w:rsidRDefault="003D55F8" w:rsidP="003D55F8">
      <w:hyperlink r:id="rId5" w:history="1">
        <w:r>
          <w:rPr>
            <w:rStyle w:val="Hypertextovodkaz"/>
          </w:rPr>
          <w:t>https://www.youtube.com/watch?v=IQZHUlpVm-0&amp;feature=youtu.be</w:t>
        </w:r>
      </w:hyperlink>
    </w:p>
    <w:p w14:paraId="717C8EFB" w14:textId="77777777" w:rsidR="003D55F8" w:rsidRDefault="003D55F8" w:rsidP="003D55F8">
      <w:pPr>
        <w:spacing w:line="256" w:lineRule="auto"/>
        <w:jc w:val="both"/>
        <w:rPr>
          <w:u w:val="single"/>
        </w:rPr>
      </w:pPr>
      <w:r w:rsidRPr="002E323A">
        <w:rPr>
          <w:u w:val="single"/>
        </w:rPr>
        <w:t>Čím může prof. Hejný inspirovat vyučující SV?</w:t>
      </w:r>
    </w:p>
    <w:p w14:paraId="52862BE4" w14:textId="77777777" w:rsidR="003D55F8" w:rsidRPr="00D61875" w:rsidRDefault="003D55F8" w:rsidP="003D55F8">
      <w:pPr>
        <w:pStyle w:val="Odstavecseseznamem"/>
        <w:numPr>
          <w:ilvl w:val="0"/>
          <w:numId w:val="1"/>
        </w:numPr>
        <w:spacing w:line="256" w:lineRule="auto"/>
        <w:jc w:val="both"/>
        <w:rPr>
          <w:u w:val="single"/>
        </w:rPr>
      </w:pPr>
      <w:r>
        <w:t>Nejdůležitější je v prvé řadě žáky zaujmout</w:t>
      </w:r>
    </w:p>
    <w:p w14:paraId="004EBBA6" w14:textId="77777777" w:rsidR="003D55F8" w:rsidRPr="00D61875" w:rsidRDefault="003D55F8" w:rsidP="003D55F8">
      <w:pPr>
        <w:pStyle w:val="Odstavecseseznamem"/>
        <w:numPr>
          <w:ilvl w:val="0"/>
          <w:numId w:val="1"/>
        </w:numPr>
        <w:spacing w:line="256" w:lineRule="auto"/>
        <w:jc w:val="both"/>
        <w:rPr>
          <w:u w:val="single"/>
        </w:rPr>
      </w:pPr>
      <w:r>
        <w:t>Důležité propojit učivo s praxí</w:t>
      </w:r>
    </w:p>
    <w:p w14:paraId="67817F68" w14:textId="77777777" w:rsidR="003D55F8" w:rsidRPr="00E70160" w:rsidRDefault="003D55F8" w:rsidP="003D55F8">
      <w:pPr>
        <w:pStyle w:val="Odstavecseseznamem"/>
        <w:numPr>
          <w:ilvl w:val="0"/>
          <w:numId w:val="1"/>
        </w:numPr>
        <w:spacing w:line="256" w:lineRule="auto"/>
        <w:jc w:val="both"/>
        <w:rPr>
          <w:u w:val="single"/>
        </w:rPr>
      </w:pPr>
      <w:r>
        <w:t>Nechat děti se zapojit do výuky, i když se ubíhá jiným směrem, jelikož bádají a je potřeba ukojit jejich zvídavost</w:t>
      </w:r>
    </w:p>
    <w:p w14:paraId="6E01AA26" w14:textId="77777777" w:rsidR="003D55F8" w:rsidRPr="00E70160" w:rsidRDefault="003D55F8" w:rsidP="003D55F8">
      <w:pPr>
        <w:pStyle w:val="Odstavecseseznamem"/>
        <w:numPr>
          <w:ilvl w:val="0"/>
          <w:numId w:val="1"/>
        </w:numPr>
        <w:spacing w:line="256" w:lineRule="auto"/>
        <w:jc w:val="both"/>
        <w:rPr>
          <w:u w:val="single"/>
        </w:rPr>
      </w:pPr>
      <w:r>
        <w:t>I učitel se musí učit od svých žáků</w:t>
      </w:r>
    </w:p>
    <w:p w14:paraId="50E95536" w14:textId="77777777" w:rsidR="003D55F8" w:rsidRPr="00E70160" w:rsidRDefault="003D55F8" w:rsidP="003D55F8">
      <w:pPr>
        <w:pStyle w:val="Odstavecseseznamem"/>
        <w:numPr>
          <w:ilvl w:val="0"/>
          <w:numId w:val="1"/>
        </w:numPr>
        <w:spacing w:line="256" w:lineRule="auto"/>
        <w:jc w:val="both"/>
        <w:rPr>
          <w:u w:val="single"/>
        </w:rPr>
      </w:pPr>
      <w:r>
        <w:t xml:space="preserve">Důležité je vést </w:t>
      </w:r>
      <w:proofErr w:type="gramStart"/>
      <w:r>
        <w:t>diskuzi</w:t>
      </w:r>
      <w:proofErr w:type="gramEnd"/>
      <w:r>
        <w:t xml:space="preserve"> s žáky a být trpělivý</w:t>
      </w:r>
    </w:p>
    <w:p w14:paraId="2276D78E" w14:textId="77777777" w:rsidR="003D55F8" w:rsidRPr="00D61875" w:rsidRDefault="003D55F8" w:rsidP="003D55F8">
      <w:pPr>
        <w:pStyle w:val="Odstavecseseznamem"/>
        <w:numPr>
          <w:ilvl w:val="0"/>
          <w:numId w:val="1"/>
        </w:numPr>
        <w:spacing w:line="256" w:lineRule="auto"/>
        <w:jc w:val="both"/>
        <w:rPr>
          <w:u w:val="single"/>
        </w:rPr>
      </w:pPr>
      <w:r>
        <w:t>Je potřeba v dětech rodit myšlenky</w:t>
      </w:r>
    </w:p>
    <w:p w14:paraId="44381B62" w14:textId="77777777" w:rsidR="003D55F8" w:rsidRDefault="003D55F8" w:rsidP="003D55F8">
      <w:pPr>
        <w:pStyle w:val="Odstavecseseznamem"/>
        <w:spacing w:line="256" w:lineRule="auto"/>
        <w:ind w:left="1440"/>
        <w:jc w:val="both"/>
      </w:pPr>
    </w:p>
    <w:p w14:paraId="377F4C4E" w14:textId="77777777" w:rsidR="003D55F8" w:rsidRDefault="003D55F8" w:rsidP="003D55F8">
      <w:pPr>
        <w:pStyle w:val="Odstavecseseznamem"/>
      </w:pPr>
    </w:p>
    <w:p w14:paraId="299F0DAD" w14:textId="77777777" w:rsidR="003D55F8" w:rsidRDefault="003D55F8" w:rsidP="003D55F8">
      <w:pPr>
        <w:spacing w:line="256" w:lineRule="auto"/>
        <w:rPr>
          <w:u w:val="single"/>
        </w:rPr>
      </w:pPr>
      <w:r w:rsidRPr="002E323A">
        <w:rPr>
          <w:u w:val="single"/>
        </w:rPr>
        <w:t>Má výuka matematiky něco společného s výukou OV a ZSV?</w:t>
      </w:r>
    </w:p>
    <w:p w14:paraId="55DC684F" w14:textId="77777777" w:rsidR="003D55F8" w:rsidRPr="00D61875" w:rsidRDefault="003D55F8" w:rsidP="003D55F8">
      <w:pPr>
        <w:pStyle w:val="Odstavecseseznamem"/>
        <w:numPr>
          <w:ilvl w:val="0"/>
          <w:numId w:val="1"/>
        </w:numPr>
        <w:spacing w:line="256" w:lineRule="auto"/>
        <w:rPr>
          <w:u w:val="single"/>
        </w:rPr>
      </w:pPr>
      <w:r>
        <w:t>Domnívám se, že matematika stejně jako ZSV je řešení problémů. Jde o hledání řešení ať už matematického příkladu či řešení mezilidských vztahů</w:t>
      </w:r>
    </w:p>
    <w:p w14:paraId="4C6E8C65" w14:textId="77777777" w:rsidR="00893816" w:rsidRDefault="00893816"/>
    <w:sectPr w:rsidR="0089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A745A"/>
    <w:multiLevelType w:val="hybridMultilevel"/>
    <w:tmpl w:val="085C2B1C"/>
    <w:lvl w:ilvl="0" w:tplc="28DCEE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F8"/>
    <w:rsid w:val="003D55F8"/>
    <w:rsid w:val="0089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7A57"/>
  <w15:chartTrackingRefBased/>
  <w15:docId w15:val="{4DDE904C-C12C-407F-8597-EEE3CD45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5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5F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D5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QZHUlpVm-0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618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Štěpánková</dc:creator>
  <cp:keywords/>
  <dc:description/>
  <cp:lastModifiedBy>Iveta Štěpánková</cp:lastModifiedBy>
  <cp:revision>1</cp:revision>
  <dcterms:created xsi:type="dcterms:W3CDTF">2020-10-20T11:32:00Z</dcterms:created>
  <dcterms:modified xsi:type="dcterms:W3CDTF">2020-10-20T11:33:00Z</dcterms:modified>
</cp:coreProperties>
</file>