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EDA8C" w14:textId="77777777" w:rsidR="000F6339" w:rsidRPr="00D15F45" w:rsidRDefault="000F6339" w:rsidP="000F6339">
      <w:pPr>
        <w:jc w:val="center"/>
        <w:rPr>
          <w:b/>
          <w:sz w:val="36"/>
          <w:szCs w:val="36"/>
        </w:rPr>
      </w:pPr>
      <w:r w:rsidRPr="00D15F45">
        <w:rPr>
          <w:b/>
          <w:sz w:val="36"/>
          <w:szCs w:val="36"/>
        </w:rPr>
        <w:t>Dějiny křesťanské spirituality</w:t>
      </w:r>
    </w:p>
    <w:p w14:paraId="2BC2F2D8" w14:textId="77777777" w:rsidR="000F6339" w:rsidRDefault="000F6339" w:rsidP="000F6339">
      <w:pPr>
        <w:jc w:val="center"/>
        <w:rPr>
          <w:i/>
        </w:rPr>
      </w:pPr>
      <w:r w:rsidRPr="00A252EC">
        <w:rPr>
          <w:i/>
        </w:rPr>
        <w:t>Denisa Červenková</w:t>
      </w:r>
    </w:p>
    <w:p w14:paraId="70EB14F8" w14:textId="77777777" w:rsidR="000F6339" w:rsidRPr="00D15F45" w:rsidRDefault="000F6339" w:rsidP="000F6339">
      <w:pPr>
        <w:rPr>
          <w:b/>
          <w:sz w:val="32"/>
          <w:szCs w:val="32"/>
        </w:rPr>
      </w:pPr>
      <w:r w:rsidRPr="00D15F45">
        <w:rPr>
          <w:b/>
          <w:sz w:val="32"/>
          <w:szCs w:val="32"/>
        </w:rPr>
        <w:t>Úvod</w:t>
      </w:r>
    </w:p>
    <w:p w14:paraId="05905965" w14:textId="77777777" w:rsidR="000F6339" w:rsidRDefault="000F6339" w:rsidP="000F6339">
      <w:r w:rsidRPr="00B40D4B">
        <w:t>Dějiny křesťanské spirituality se zabývají studiem a interpretací na zkušenosti založeného vztahu člověka s</w:t>
      </w:r>
      <w:r>
        <w:t> Bohem.</w:t>
      </w:r>
      <w:r w:rsidRPr="00C26892">
        <w:rPr>
          <w:color w:val="FF0000"/>
        </w:rPr>
        <w:t xml:space="preserve"> </w:t>
      </w:r>
      <w:r>
        <w:t xml:space="preserve">Spiritualitu zde definujeme </w:t>
      </w:r>
      <w:r w:rsidRPr="00E6091D">
        <w:t>jako soubor vnitřních přesvědčení, které orientují kř</w:t>
      </w:r>
      <w:r>
        <w:t>esťana v jeho</w:t>
      </w:r>
      <w:r w:rsidRPr="00E6091D">
        <w:t xml:space="preserve"> vztahu s Bohem, včetně všech osobních nebo skupinových vyjádření vztahu v různých formách, jimiž se tento vztah konkrétně projevuje. </w:t>
      </w:r>
    </w:p>
    <w:p w14:paraId="0DC22F5E" w14:textId="77777777" w:rsidR="000F6339" w:rsidRDefault="000F6339" w:rsidP="000F6339">
      <w:r w:rsidRPr="00E6091D">
        <w:t>Dějiny spirituality hledají odpovědi na otázky po vzniku a vývoji duchovních hnutí či výrazných postav spirituality v průběhu</w:t>
      </w:r>
      <w:r>
        <w:t xml:space="preserve"> jednotlivých dějinných období, j</w:t>
      </w:r>
      <w:r w:rsidRPr="00E6091D">
        <w:t xml:space="preserve">ak vznikaly a vyvíjely se tzv. životní stavy (spiritualita křesťanského laika, kněze, řeholního života). Vedle institucionální stránky se </w:t>
      </w:r>
      <w:r>
        <w:t>budeme zabývat</w:t>
      </w:r>
      <w:r w:rsidRPr="00E6091D">
        <w:t xml:space="preserve"> naukou o duchovním životě, kterou </w:t>
      </w:r>
      <w:r>
        <w:t>různé proudy a hnutí přinášejí a budeme zkoumat, jaké</w:t>
      </w:r>
      <w:r w:rsidRPr="00E6091D">
        <w:t xml:space="preserve"> prvky duchovní praxe se v průběhu dějin osvědčily a</w:t>
      </w:r>
      <w:r>
        <w:t xml:space="preserve"> které</w:t>
      </w:r>
      <w:r w:rsidRPr="00E6091D">
        <w:t xml:space="preserve"> se naopak ukázaly jako kritické.</w:t>
      </w:r>
    </w:p>
    <w:p w14:paraId="6D9FDB0C" w14:textId="77777777" w:rsidR="000F6339" w:rsidRDefault="000F6339" w:rsidP="000F6339">
      <w:r w:rsidRPr="00E6091D">
        <w:t xml:space="preserve"> </w:t>
      </w:r>
      <w:r>
        <w:t>Křesťanská spiritualita je založena na předpokladu víry v transcendentní rovinu reality, k níž je možné mít hluboce pozitivní vztah. Tato božská realita se sama dává člověku poznat v dějinách, nejplněji pak v postavě Ježíše z  Nazareta, v jehož stopách usilují o vztah vedoucí k hlubokému spojení s Bohem generace křesťanů.</w:t>
      </w:r>
    </w:p>
    <w:p w14:paraId="28A35A84" w14:textId="77777777" w:rsidR="000F6339" w:rsidRDefault="000F6339" w:rsidP="000F6339">
      <w:r>
        <w:t>Tematické okruhy, jimiž se budeme věnovat:</w:t>
      </w:r>
    </w:p>
    <w:p w14:paraId="1DD436DF" w14:textId="77777777" w:rsidR="000F6339" w:rsidRPr="005B538C" w:rsidRDefault="000F6339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B538C">
        <w:rPr>
          <w:sz w:val="20"/>
          <w:szCs w:val="20"/>
        </w:rPr>
        <w:t>Spiritualita, křesťanská duchovní zkušenost, dějiny spirituality – pojmové upřesnění</w:t>
      </w:r>
    </w:p>
    <w:p w14:paraId="7149D656" w14:textId="77777777" w:rsidR="000F6339" w:rsidRPr="005B538C" w:rsidRDefault="000F6339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B538C">
        <w:rPr>
          <w:sz w:val="20"/>
          <w:szCs w:val="20"/>
        </w:rPr>
        <w:t>Podoby biblické spirituality. Žalmy jako modlitba církve. Modlitba Páně.</w:t>
      </w:r>
    </w:p>
    <w:p w14:paraId="38B08C77" w14:textId="77777777" w:rsidR="000F6339" w:rsidRPr="005B538C" w:rsidRDefault="000F6339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B538C">
        <w:rPr>
          <w:sz w:val="20"/>
          <w:szCs w:val="20"/>
        </w:rPr>
        <w:t>Spiritualita prvních křesťanských staletí: mučednictví, panenství, askeze a modlitba</w:t>
      </w:r>
    </w:p>
    <w:p w14:paraId="6809885F" w14:textId="3C439CCD" w:rsidR="000F6339" w:rsidRPr="005B538C" w:rsidRDefault="000F6339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B538C">
        <w:rPr>
          <w:sz w:val="20"/>
          <w:szCs w:val="20"/>
        </w:rPr>
        <w:t>Modlitba u církevních otců (Tertulián, Cyprián, Augustin)</w:t>
      </w:r>
      <w:r w:rsidR="0043260B">
        <w:rPr>
          <w:sz w:val="20"/>
          <w:szCs w:val="20"/>
        </w:rPr>
        <w:t xml:space="preserve"> – mgr. </w:t>
      </w:r>
      <w:r w:rsidR="0043260B" w:rsidRPr="0043260B">
        <w:rPr>
          <w:i/>
          <w:sz w:val="20"/>
          <w:szCs w:val="20"/>
        </w:rPr>
        <w:t>Mirjam Hlaváčová</w:t>
      </w:r>
    </w:p>
    <w:p w14:paraId="50C187DE" w14:textId="77777777" w:rsidR="000F6339" w:rsidRPr="005B538C" w:rsidRDefault="000F6339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B538C">
        <w:rPr>
          <w:sz w:val="20"/>
          <w:szCs w:val="20"/>
        </w:rPr>
        <w:t>Vznik a rozvoj mnišství. Písmo v modlitbě křesťanů – lectio divina</w:t>
      </w:r>
    </w:p>
    <w:p w14:paraId="2B8623F2" w14:textId="77777777" w:rsidR="000F6339" w:rsidRPr="005B538C" w:rsidRDefault="000F6339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B538C">
        <w:rPr>
          <w:sz w:val="20"/>
          <w:szCs w:val="20"/>
        </w:rPr>
        <w:t>Středověká mystika: od Bernarda, kanovníky od sv. Viktora po ženské mystičky a mistra Eckharta. Hledání prostoty a sjednocení: Oblak nevědění, Juliána z Norwich, devotio moderna.</w:t>
      </w:r>
    </w:p>
    <w:p w14:paraId="541DBBA7" w14:textId="77777777" w:rsidR="000F6339" w:rsidRPr="005B538C" w:rsidRDefault="000F6339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B538C">
        <w:rPr>
          <w:sz w:val="20"/>
          <w:szCs w:val="20"/>
        </w:rPr>
        <w:t>Spiritualita bratrství a služby: žebravé řády, rytířské řády.</w:t>
      </w:r>
    </w:p>
    <w:p w14:paraId="13B4CD1D" w14:textId="0BE9E660" w:rsidR="000F6339" w:rsidRPr="005B538C" w:rsidRDefault="000F6339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B538C">
        <w:rPr>
          <w:sz w:val="20"/>
          <w:szCs w:val="20"/>
        </w:rPr>
        <w:t>Představivost a modlitba</w:t>
      </w:r>
      <w:r>
        <w:rPr>
          <w:sz w:val="20"/>
          <w:szCs w:val="20"/>
        </w:rPr>
        <w:t>, duchovní rozlišování podle sv. Ignáce z</w:t>
      </w:r>
      <w:r w:rsidR="0043260B">
        <w:rPr>
          <w:sz w:val="20"/>
          <w:szCs w:val="20"/>
        </w:rPr>
        <w:t> </w:t>
      </w:r>
      <w:r>
        <w:rPr>
          <w:sz w:val="20"/>
          <w:szCs w:val="20"/>
        </w:rPr>
        <w:t>Loyoly</w:t>
      </w:r>
      <w:r w:rsidR="0043260B">
        <w:rPr>
          <w:sz w:val="20"/>
          <w:szCs w:val="20"/>
        </w:rPr>
        <w:t xml:space="preserve"> – p. </w:t>
      </w:r>
      <w:r w:rsidR="0043260B" w:rsidRPr="0043260B">
        <w:rPr>
          <w:i/>
          <w:sz w:val="20"/>
          <w:szCs w:val="20"/>
        </w:rPr>
        <w:t>František Hylmar</w:t>
      </w:r>
    </w:p>
    <w:p w14:paraId="1A2D840A" w14:textId="22BB182D" w:rsidR="000F6339" w:rsidRPr="0043260B" w:rsidRDefault="000F6339" w:rsidP="000F6339">
      <w:pPr>
        <w:pStyle w:val="Odstavecseseznamem"/>
        <w:numPr>
          <w:ilvl w:val="0"/>
          <w:numId w:val="1"/>
        </w:numPr>
        <w:rPr>
          <w:i/>
          <w:sz w:val="20"/>
          <w:szCs w:val="20"/>
        </w:rPr>
      </w:pPr>
      <w:r w:rsidRPr="005B538C">
        <w:rPr>
          <w:sz w:val="20"/>
          <w:szCs w:val="20"/>
        </w:rPr>
        <w:t>Etapy a cíl cesty modlitby: život ve sjednocení s Bohem (Terezie od Ježíše, Jan od Kříže)</w:t>
      </w:r>
      <w:r w:rsidR="0043260B">
        <w:rPr>
          <w:sz w:val="20"/>
          <w:szCs w:val="20"/>
        </w:rPr>
        <w:t xml:space="preserve"> – mgr. </w:t>
      </w:r>
      <w:r w:rsidR="0043260B" w:rsidRPr="0043260B">
        <w:rPr>
          <w:i/>
          <w:sz w:val="20"/>
          <w:szCs w:val="20"/>
        </w:rPr>
        <w:t>Mirjam Hlaváčová</w:t>
      </w:r>
    </w:p>
    <w:p w14:paraId="5F2F3771" w14:textId="77777777" w:rsidR="000F6339" w:rsidRPr="005B538C" w:rsidRDefault="000F6339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Formy</w:t>
      </w:r>
      <w:r w:rsidRPr="005B538C">
        <w:rPr>
          <w:sz w:val="20"/>
          <w:szCs w:val="20"/>
        </w:rPr>
        <w:t xml:space="preserve"> posvěcování </w:t>
      </w:r>
      <w:r>
        <w:rPr>
          <w:sz w:val="20"/>
          <w:szCs w:val="20"/>
        </w:rPr>
        <w:t xml:space="preserve">všedního </w:t>
      </w:r>
      <w:r w:rsidRPr="005B538C">
        <w:rPr>
          <w:sz w:val="20"/>
          <w:szCs w:val="20"/>
        </w:rPr>
        <w:t>života modlitbou (růženec a další pobožnosti)</w:t>
      </w:r>
      <w:r>
        <w:rPr>
          <w:sz w:val="20"/>
          <w:szCs w:val="20"/>
        </w:rPr>
        <w:t xml:space="preserve"> a m</w:t>
      </w:r>
      <w:r w:rsidRPr="005B538C">
        <w:rPr>
          <w:sz w:val="20"/>
          <w:szCs w:val="20"/>
        </w:rPr>
        <w:t>ystika Boží přítomnosti (francouzská škola, br. Vavřinec od Vzkříšení)</w:t>
      </w:r>
    </w:p>
    <w:p w14:paraId="316ED2A7" w14:textId="27430A36" w:rsidR="000F6339" w:rsidRPr="005B538C" w:rsidRDefault="0043260B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Modlitba v čase krize, Boží nepřítomnost</w:t>
      </w:r>
      <w:r w:rsidR="000F6339" w:rsidRPr="005B538C">
        <w:rPr>
          <w:sz w:val="20"/>
          <w:szCs w:val="20"/>
        </w:rPr>
        <w:t xml:space="preserve"> (Terezie z Lisieux, matka Tereza)</w:t>
      </w:r>
    </w:p>
    <w:p w14:paraId="03941A07" w14:textId="43F3B48F" w:rsidR="000F6339" w:rsidRDefault="000F6339" w:rsidP="000F633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B538C">
        <w:rPr>
          <w:sz w:val="20"/>
          <w:szCs w:val="20"/>
        </w:rPr>
        <w:t>Novodobé formy modlitby: nekřesťanští autoři, kteří hledají duchovní orientaci a inspiraci v tradici křesťanské modlitby + opačný pohyb: křesťanství, které hledá nový jazyk pro vyjádření vztahu s Bohem v současné kultuře</w:t>
      </w:r>
      <w:r w:rsidR="0043260B">
        <w:rPr>
          <w:sz w:val="20"/>
          <w:szCs w:val="20"/>
        </w:rPr>
        <w:t xml:space="preserve"> – </w:t>
      </w:r>
      <w:r w:rsidR="0043260B" w:rsidRPr="0043260B">
        <w:rPr>
          <w:i/>
          <w:sz w:val="20"/>
          <w:szCs w:val="20"/>
        </w:rPr>
        <w:t>Petr Mucha, PhD.</w:t>
      </w:r>
    </w:p>
    <w:p w14:paraId="63B72B59" w14:textId="77777777" w:rsidR="000F6339" w:rsidRPr="005B538C" w:rsidRDefault="000F6339" w:rsidP="000F6339">
      <w:pPr>
        <w:pStyle w:val="Odstavecseseznamem"/>
        <w:rPr>
          <w:sz w:val="20"/>
          <w:szCs w:val="20"/>
        </w:rPr>
      </w:pPr>
    </w:p>
    <w:p w14:paraId="0506E701" w14:textId="77777777" w:rsidR="000F6339" w:rsidRPr="005B538C" w:rsidRDefault="000F6339" w:rsidP="000F6339">
      <w:pPr>
        <w:pStyle w:val="Odstavecseseznamem"/>
        <w:ind w:left="360"/>
        <w:rPr>
          <w:b/>
          <w:sz w:val="20"/>
          <w:szCs w:val="20"/>
        </w:rPr>
      </w:pPr>
      <w:r w:rsidRPr="005B538C">
        <w:rPr>
          <w:b/>
          <w:sz w:val="20"/>
          <w:szCs w:val="20"/>
        </w:rPr>
        <w:t>Povinná literatura:</w:t>
      </w:r>
    </w:p>
    <w:p w14:paraId="74D8B387" w14:textId="77777777" w:rsidR="000F6339" w:rsidRPr="005B538C" w:rsidRDefault="000F6339" w:rsidP="000F6339">
      <w:pPr>
        <w:pStyle w:val="Odstavecseseznamem"/>
      </w:pPr>
      <w:r w:rsidRPr="005B538C">
        <w:t>Sheldrake, Philip: Spiritualita a historie. Úvod do studia dějin a interpretace křesťanského duchovního života. CDK 2003.</w:t>
      </w:r>
    </w:p>
    <w:p w14:paraId="386C3BA7" w14:textId="77777777" w:rsidR="000F6339" w:rsidRPr="005B538C" w:rsidRDefault="000F6339" w:rsidP="000F6339">
      <w:pPr>
        <w:pStyle w:val="Odstavecseseznamem"/>
      </w:pPr>
      <w:r w:rsidRPr="005B538C">
        <w:t>Aumann, Jordan: Dějiny katolické spirituality. Karolinum 2000.</w:t>
      </w:r>
    </w:p>
    <w:p w14:paraId="4F8C8CD5" w14:textId="4565050B" w:rsidR="00C96840" w:rsidRDefault="000F6339" w:rsidP="005B6292">
      <w:pPr>
        <w:pStyle w:val="Odstavecseseznamem"/>
      </w:pPr>
      <w:r w:rsidRPr="005B538C">
        <w:t>Dumeige, G.: Dějiny spirituality, in De Fiores – Goffi, Slovník spirituality, s. 163-184.</w:t>
      </w:r>
      <w:bookmarkStart w:id="0" w:name="_GoBack"/>
      <w:bookmarkEnd w:id="0"/>
    </w:p>
    <w:sectPr w:rsidR="00C9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5C91"/>
    <w:multiLevelType w:val="hybridMultilevel"/>
    <w:tmpl w:val="7F94D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9"/>
    <w:rsid w:val="000F6339"/>
    <w:rsid w:val="0043260B"/>
    <w:rsid w:val="005B6292"/>
    <w:rsid w:val="00693805"/>
    <w:rsid w:val="00C26F81"/>
    <w:rsid w:val="00C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4CDE"/>
  <w15:chartTrackingRefBased/>
  <w15:docId w15:val="{7FC44D63-38FF-425B-8B39-F9825754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33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66F93DA8D6D479223BEEACE2C546F" ma:contentTypeVersion="10" ma:contentTypeDescription="Vytvoří nový dokument" ma:contentTypeScope="" ma:versionID="63b6e1ae36ee9fb14b47cf6a5060e8a0">
  <xsd:schema xmlns:xsd="http://www.w3.org/2001/XMLSchema" xmlns:xs="http://www.w3.org/2001/XMLSchema" xmlns:p="http://schemas.microsoft.com/office/2006/metadata/properties" xmlns:ns3="7a5fb535-eed2-4ef3-825d-efaf7be55aeb" targetNamespace="http://schemas.microsoft.com/office/2006/metadata/properties" ma:root="true" ma:fieldsID="0c5dadfed21c3ec5d287ecc8c762e508" ns3:_="">
    <xsd:import namespace="7a5fb535-eed2-4ef3-825d-efaf7be55a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b535-eed2-4ef3-825d-efaf7be55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199AC-AD05-40AB-AF48-F9E2ED180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AADFB-A2CD-4AD6-A6F3-D86600184A71}">
  <ds:schemaRefs>
    <ds:schemaRef ds:uri="http://purl.org/dc/elements/1.1/"/>
    <ds:schemaRef ds:uri="7a5fb535-eed2-4ef3-825d-efaf7be55aeb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461E17-6E39-46B5-B859-40A7D878A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fb535-eed2-4ef3-825d-efaf7be55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Červenková</dc:creator>
  <cp:keywords/>
  <dc:description/>
  <cp:lastModifiedBy>Denisa Červenková</cp:lastModifiedBy>
  <cp:revision>3</cp:revision>
  <dcterms:created xsi:type="dcterms:W3CDTF">2020-10-02T09:39:00Z</dcterms:created>
  <dcterms:modified xsi:type="dcterms:W3CDTF">2020-10-03T09:24:00Z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0x010100C4466F93DA8D6D479223BEEACE2C546F</vt:lpwstr>
  </property>
</Properties>
</file>