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2868" w14:textId="77777777" w:rsidR="00E54FB5" w:rsidRPr="00AC6CC5" w:rsidRDefault="00E54FB5" w:rsidP="00E54FB5">
      <w:r w:rsidRPr="00AC6CC5">
        <w:t xml:space="preserve">To vše zločinec ještě jednou zřel, </w:t>
      </w:r>
    </w:p>
    <w:p w14:paraId="6762FC30" w14:textId="77777777" w:rsidR="00E54FB5" w:rsidRPr="00AC6CC5" w:rsidRDefault="00E54FB5" w:rsidP="00E54FB5">
      <w:r w:rsidRPr="00AC6CC5">
        <w:t xml:space="preserve">to vše, jež nyní </w:t>
      </w:r>
      <w:proofErr w:type="gramStart"/>
      <w:r w:rsidRPr="00AC6CC5">
        <w:t>opustiti</w:t>
      </w:r>
      <w:proofErr w:type="gramEnd"/>
      <w:r w:rsidRPr="00AC6CC5">
        <w:t xml:space="preserve"> měl, </w:t>
      </w:r>
    </w:p>
    <w:p w14:paraId="5B71B88B" w14:textId="77777777" w:rsidR="00E54FB5" w:rsidRPr="00AC6CC5" w:rsidRDefault="00E54FB5" w:rsidP="00E54FB5">
      <w:r w:rsidRPr="00AC6CC5">
        <w:t xml:space="preserve">a hluboký srdce mu žel uchvátí; </w:t>
      </w:r>
    </w:p>
    <w:p w14:paraId="34C1970C" w14:textId="77777777" w:rsidR="00E54FB5" w:rsidRPr="00AC6CC5" w:rsidRDefault="00E54FB5" w:rsidP="00E54FB5">
      <w:r w:rsidRPr="00AC6CC5">
        <w:t xml:space="preserve">hluboce vzdechne – slza slzu stíhá –  </w:t>
      </w:r>
    </w:p>
    <w:p w14:paraId="01CC6614" w14:textId="77777777" w:rsidR="00E54FB5" w:rsidRPr="00AC6CC5" w:rsidRDefault="00E54FB5" w:rsidP="00E54FB5">
      <w:r w:rsidRPr="00AC6CC5">
        <w:t xml:space="preserve">ještě jednou – posledně – vše probíhá, </w:t>
      </w:r>
    </w:p>
    <w:p w14:paraId="1974C205" w14:textId="77777777" w:rsidR="00E54FB5" w:rsidRPr="00AC6CC5" w:rsidRDefault="00E54FB5" w:rsidP="00E54FB5">
      <w:r w:rsidRPr="00AC6CC5">
        <w:t xml:space="preserve">pak slzavý v nebe svůj zrak obrátí. </w:t>
      </w:r>
    </w:p>
    <w:p w14:paraId="2F43E880" w14:textId="77777777" w:rsidR="00E54FB5" w:rsidRPr="00AC6CC5" w:rsidRDefault="00E54FB5" w:rsidP="00E54FB5">
      <w:r w:rsidRPr="00AC6CC5">
        <w:t xml:space="preserve">Po modrém blankytu bělavé páry hynou, </w:t>
      </w:r>
    </w:p>
    <w:p w14:paraId="5B3B4732" w14:textId="77777777" w:rsidR="00E54FB5" w:rsidRPr="00AC6CC5" w:rsidRDefault="00E54FB5" w:rsidP="00E54FB5">
      <w:r w:rsidRPr="00AC6CC5">
        <w:t xml:space="preserve">lehounký větřík s nimi hraje; </w:t>
      </w:r>
    </w:p>
    <w:p w14:paraId="0C273B0F" w14:textId="77777777" w:rsidR="00E54FB5" w:rsidRPr="00AC6CC5" w:rsidRDefault="00E54FB5" w:rsidP="00E54FB5">
      <w:r w:rsidRPr="00AC6CC5">
        <w:t xml:space="preserve">a vysoko – v daleké kraje </w:t>
      </w:r>
    </w:p>
    <w:p w14:paraId="58116585" w14:textId="77777777" w:rsidR="00E54FB5" w:rsidRPr="00AC6CC5" w:rsidRDefault="00E54FB5" w:rsidP="00E54FB5">
      <w:r w:rsidRPr="00AC6CC5">
        <w:t xml:space="preserve">bílé obláčky dálným nebem plynou, </w:t>
      </w:r>
    </w:p>
    <w:p w14:paraId="2E708C90" w14:textId="77777777" w:rsidR="00E54FB5" w:rsidRPr="00AC6CC5" w:rsidRDefault="00E54FB5" w:rsidP="00E54FB5">
      <w:r w:rsidRPr="00AC6CC5">
        <w:t xml:space="preserve">a smutný vězeň takto mluví k nim: </w:t>
      </w:r>
    </w:p>
    <w:p w14:paraId="2ECD43B6" w14:textId="77777777" w:rsidR="00E54FB5" w:rsidRPr="00AC6CC5" w:rsidRDefault="00E54FB5" w:rsidP="00E54FB5">
      <w:r w:rsidRPr="00AC6CC5">
        <w:t xml:space="preserve">„Vy, jenž dalekosáhlým během svým, </w:t>
      </w:r>
    </w:p>
    <w:p w14:paraId="13AB56F7" w14:textId="77777777" w:rsidR="00E54FB5" w:rsidRPr="00AC6CC5" w:rsidRDefault="00E54FB5" w:rsidP="00E54FB5">
      <w:r w:rsidRPr="00AC6CC5">
        <w:t xml:space="preserve">co ramenem tajemným zemi objímáte, </w:t>
      </w:r>
    </w:p>
    <w:p w14:paraId="2F33FDE6" w14:textId="77777777" w:rsidR="00E54FB5" w:rsidRPr="00AC6CC5" w:rsidRDefault="00E54FB5" w:rsidP="00E54FB5">
      <w:r w:rsidRPr="00AC6CC5">
        <w:t xml:space="preserve">vy hvězdy rozplynulé, stíny modra nebe, </w:t>
      </w:r>
    </w:p>
    <w:p w14:paraId="78A034EC" w14:textId="77777777" w:rsidR="00E54FB5" w:rsidRPr="00AC6CC5" w:rsidRDefault="00E54FB5" w:rsidP="00E54FB5">
      <w:r w:rsidRPr="00AC6CC5">
        <w:t xml:space="preserve">vy </w:t>
      </w:r>
      <w:proofErr w:type="spellStart"/>
      <w:r w:rsidRPr="00AC6CC5">
        <w:t>truchlenci</w:t>
      </w:r>
      <w:proofErr w:type="spellEnd"/>
      <w:r w:rsidRPr="00AC6CC5">
        <w:t xml:space="preserve">, jenž rozsmutnivše sebe, </w:t>
      </w:r>
    </w:p>
    <w:p w14:paraId="351B2FCE" w14:textId="77777777" w:rsidR="00E54FB5" w:rsidRPr="00AC6CC5" w:rsidRDefault="00E54FB5" w:rsidP="00E54FB5">
      <w:r w:rsidRPr="00AC6CC5">
        <w:t xml:space="preserve">v tiché se slzy celí rozplýváte, </w:t>
      </w:r>
    </w:p>
    <w:p w14:paraId="6F05C53B" w14:textId="77777777" w:rsidR="00E54FB5" w:rsidRPr="00AC6CC5" w:rsidRDefault="00E54FB5" w:rsidP="00E54FB5">
      <w:r w:rsidRPr="00AC6CC5">
        <w:t xml:space="preserve">vás já jsem posly volil mezi všemi. </w:t>
      </w:r>
    </w:p>
    <w:p w14:paraId="4B6C48A4" w14:textId="77777777" w:rsidR="00E54FB5" w:rsidRPr="00AC6CC5" w:rsidRDefault="00E54FB5" w:rsidP="00E54FB5">
      <w:r w:rsidRPr="00AC6CC5">
        <w:t xml:space="preserve">Kudy plynete u dlouhém dálném běhu, </w:t>
      </w:r>
    </w:p>
    <w:p w14:paraId="142B9E1D" w14:textId="77777777" w:rsidR="00E54FB5" w:rsidRPr="00AC6CC5" w:rsidRDefault="00E54FB5" w:rsidP="00E54FB5">
      <w:r w:rsidRPr="00AC6CC5">
        <w:t xml:space="preserve">i tam, kde svého naleznete břehu, </w:t>
      </w:r>
    </w:p>
    <w:p w14:paraId="685D6C8A" w14:textId="77777777" w:rsidR="00E54FB5" w:rsidRPr="00AC6CC5" w:rsidRDefault="00E54FB5" w:rsidP="00E54FB5">
      <w:r w:rsidRPr="00AC6CC5">
        <w:t xml:space="preserve">tam na své pouti pozdravujte zemi. </w:t>
      </w:r>
    </w:p>
    <w:p w14:paraId="6319D833" w14:textId="77777777" w:rsidR="00E54FB5" w:rsidRPr="00AC6CC5" w:rsidRDefault="00E54FB5" w:rsidP="00E54FB5">
      <w:r w:rsidRPr="00AC6CC5">
        <w:t xml:space="preserve">Ach zemi krásnou, zemi milovanou, </w:t>
      </w:r>
    </w:p>
    <w:p w14:paraId="71881635" w14:textId="77777777" w:rsidR="00E54FB5" w:rsidRPr="00AC6CC5" w:rsidRDefault="00E54FB5" w:rsidP="00E54FB5">
      <w:r w:rsidRPr="00AC6CC5">
        <w:t xml:space="preserve">kolébku mou i hrob můj, matku mou, </w:t>
      </w:r>
    </w:p>
    <w:p w14:paraId="0CC8EEDC" w14:textId="77777777" w:rsidR="00E54FB5" w:rsidRPr="00AC6CC5" w:rsidRDefault="00E54FB5" w:rsidP="00E54FB5">
      <w:proofErr w:type="spellStart"/>
      <w:r w:rsidRPr="00AC6CC5">
        <w:t>vlasť</w:t>
      </w:r>
      <w:proofErr w:type="spellEnd"/>
      <w:r w:rsidRPr="00AC6CC5">
        <w:t xml:space="preserve"> jedinou i v dědictví mi danou, </w:t>
      </w:r>
    </w:p>
    <w:p w14:paraId="13802E4A" w14:textId="77777777" w:rsidR="00E54FB5" w:rsidRPr="00AC6CC5" w:rsidRDefault="00E54FB5" w:rsidP="00E54FB5">
      <w:proofErr w:type="spellStart"/>
      <w:r w:rsidRPr="00AC6CC5">
        <w:t>šírou</w:t>
      </w:r>
      <w:proofErr w:type="spellEnd"/>
      <w:r w:rsidRPr="00AC6CC5">
        <w:t xml:space="preserve"> tu zemi, zemi jedinou! –  </w:t>
      </w:r>
    </w:p>
    <w:p w14:paraId="377C817C" w14:textId="77777777" w:rsidR="00E54FB5" w:rsidRPr="00AC6CC5" w:rsidRDefault="00E54FB5" w:rsidP="00E54FB5">
      <w:r w:rsidRPr="00AC6CC5">
        <w:t xml:space="preserve">A až běh váš onu skálu uhlídá, </w:t>
      </w:r>
    </w:p>
    <w:p w14:paraId="3E803927" w14:textId="77777777" w:rsidR="00E54FB5" w:rsidRPr="00AC6CC5" w:rsidRDefault="00E54FB5" w:rsidP="00E54FB5">
      <w:r w:rsidRPr="00AC6CC5">
        <w:t xml:space="preserve">kde v břehu jezera – tam dívku uplakanou –‘’ </w:t>
      </w:r>
    </w:p>
    <w:p w14:paraId="581D7578" w14:textId="77777777" w:rsidR="00E54FB5" w:rsidRPr="00AC6CC5" w:rsidRDefault="00E54FB5" w:rsidP="00E54FB5">
      <w:r w:rsidRPr="00AC6CC5">
        <w:t xml:space="preserve">Umlkl již, slza </w:t>
      </w:r>
      <w:proofErr w:type="gramStart"/>
      <w:r w:rsidRPr="00AC6CC5">
        <w:t>s</w:t>
      </w:r>
      <w:proofErr w:type="gramEnd"/>
      <w:r w:rsidRPr="00AC6CC5">
        <w:t xml:space="preserve"> slzou se střídá. </w:t>
      </w:r>
    </w:p>
    <w:p w14:paraId="7D30506F" w14:textId="77777777" w:rsidR="00E54FB5" w:rsidRPr="00AC6CC5" w:rsidRDefault="00E54FB5" w:rsidP="00E54FB5">
      <w:r w:rsidRPr="00AC6CC5">
        <w:t xml:space="preserve">Teď s výše hory s vězněm kráčí pluk </w:t>
      </w:r>
    </w:p>
    <w:p w14:paraId="418ABC58" w14:textId="77777777" w:rsidR="00E54FB5" w:rsidRPr="00AC6CC5" w:rsidRDefault="00E54FB5" w:rsidP="00E54FB5">
      <w:r w:rsidRPr="00AC6CC5">
        <w:lastRenderedPageBreak/>
        <w:t xml:space="preserve">širokou stezkou </w:t>
      </w:r>
      <w:proofErr w:type="gramStart"/>
      <w:r w:rsidRPr="00AC6CC5">
        <w:t>v</w:t>
      </w:r>
      <w:proofErr w:type="gramEnd"/>
      <w:r w:rsidRPr="00AC6CC5">
        <w:t xml:space="preserve"> středu mlada borku, </w:t>
      </w:r>
    </w:p>
    <w:p w14:paraId="026845ED" w14:textId="77777777" w:rsidR="00E54FB5" w:rsidRPr="00AC6CC5" w:rsidRDefault="00E54FB5" w:rsidP="00E54FB5">
      <w:r w:rsidRPr="00AC6CC5">
        <w:t xml:space="preserve">doleji – dole – již jsou na pahorku –  </w:t>
      </w:r>
    </w:p>
    <w:p w14:paraId="754F5349" w14:textId="77777777" w:rsidR="00E54FB5" w:rsidRPr="00AC6CC5" w:rsidRDefault="00E54FB5" w:rsidP="00E54FB5">
      <w:r w:rsidRPr="00AC6CC5">
        <w:t xml:space="preserve">a znovu ztichl </w:t>
      </w:r>
      <w:proofErr w:type="spellStart"/>
      <w:r w:rsidRPr="00AC6CC5">
        <w:t>šíra</w:t>
      </w:r>
      <w:proofErr w:type="spellEnd"/>
      <w:r w:rsidRPr="00AC6CC5">
        <w:t xml:space="preserve"> množství hluk. </w:t>
      </w:r>
    </w:p>
    <w:p w14:paraId="7F3B0E94" w14:textId="77777777" w:rsidR="00E54FB5" w:rsidRPr="00AC6CC5" w:rsidRDefault="00E54FB5" w:rsidP="00E54FB5">
      <w:r w:rsidRPr="00AC6CC5">
        <w:t>(Karel Hynek Mácha:</w:t>
      </w:r>
      <w:r w:rsidRPr="00AC6CC5">
        <w:rPr>
          <w:i/>
          <w:iCs/>
        </w:rPr>
        <w:t xml:space="preserve"> Máj,</w:t>
      </w:r>
      <w:r w:rsidRPr="00AC6CC5">
        <w:t xml:space="preserve"> 1836) </w:t>
      </w:r>
    </w:p>
    <w:p w14:paraId="17AB4CAA" w14:textId="77777777" w:rsidR="00E54FB5" w:rsidRPr="00AC6CC5" w:rsidRDefault="00E54FB5" w:rsidP="00E54FB5">
      <w:pPr>
        <w:rPr>
          <w:b/>
          <w:bCs/>
        </w:rPr>
      </w:pPr>
      <w:r w:rsidRPr="00AC6CC5">
        <w:rPr>
          <w:b/>
          <w:bCs/>
        </w:rPr>
        <w:t xml:space="preserve"> </w:t>
      </w:r>
    </w:p>
    <w:p w14:paraId="21A8C3D7" w14:textId="77777777" w:rsidR="00E54FB5" w:rsidRPr="00AC6CC5" w:rsidRDefault="00E54FB5" w:rsidP="00E54FB5">
      <w:r w:rsidRPr="00AC6CC5">
        <w:t xml:space="preserve"> </w:t>
      </w:r>
    </w:p>
    <w:p w14:paraId="626DDDC7" w14:textId="77777777" w:rsidR="00E54FB5" w:rsidRPr="00AC6CC5" w:rsidRDefault="00E54FB5" w:rsidP="00E54FB5">
      <w:r w:rsidRPr="00AC6CC5">
        <w:t xml:space="preserve">   </w:t>
      </w:r>
    </w:p>
    <w:p w14:paraId="2BE210DB" w14:textId="77777777" w:rsidR="00E54FB5" w:rsidRPr="00AC6CC5" w:rsidRDefault="00E54FB5" w:rsidP="00E54FB5">
      <w:r w:rsidRPr="00AC6CC5">
        <w:t xml:space="preserve"> </w:t>
      </w:r>
    </w:p>
    <w:p w14:paraId="1AAD7B2D" w14:textId="77777777" w:rsidR="00E54FB5" w:rsidRPr="00AC6CC5" w:rsidRDefault="00E54FB5" w:rsidP="00E54FB5">
      <w:pPr>
        <w:rPr>
          <w:b/>
          <w:bCs/>
        </w:rPr>
      </w:pPr>
      <w:r w:rsidRPr="00AC6CC5">
        <w:rPr>
          <w:b/>
          <w:bCs/>
        </w:rPr>
        <w:t xml:space="preserve">Otázky: </w:t>
      </w:r>
    </w:p>
    <w:p w14:paraId="206B804A" w14:textId="1E9182E4" w:rsidR="00E54FB5" w:rsidRPr="00AC6CC5" w:rsidRDefault="00E54FB5" w:rsidP="00E54FB5">
      <w:r w:rsidRPr="00AC6CC5">
        <w:t xml:space="preserve">1.  </w:t>
      </w:r>
      <w:r w:rsidRPr="00AC6CC5">
        <w:t>Charakterizujte lyricko</w:t>
      </w:r>
      <w:r w:rsidRPr="00AC6CC5">
        <w:t xml:space="preserve">-epickou skladbu a zařaďte </w:t>
      </w:r>
      <w:proofErr w:type="gramStart"/>
      <w:r w:rsidRPr="00AC6CC5">
        <w:rPr>
          <w:i/>
          <w:iCs/>
        </w:rPr>
        <w:t>Máj</w:t>
      </w:r>
      <w:r w:rsidRPr="00AC6CC5">
        <w:t xml:space="preserve">  do</w:t>
      </w:r>
      <w:proofErr w:type="gramEnd"/>
      <w:r w:rsidRPr="00AC6CC5">
        <w:t xml:space="preserve"> kontextu českého</w:t>
      </w:r>
      <w:r>
        <w:t xml:space="preserve"> </w:t>
      </w:r>
      <w:r w:rsidRPr="00AC6CC5">
        <w:t xml:space="preserve">romantismu a Máchovy tvorby. </w:t>
      </w:r>
    </w:p>
    <w:p w14:paraId="507990DD" w14:textId="5F5FAB10" w:rsidR="00E54FB5" w:rsidRPr="00AC6CC5" w:rsidRDefault="00E54FB5" w:rsidP="00E54FB5">
      <w:r w:rsidRPr="00AC6CC5">
        <w:t xml:space="preserve">2.  </w:t>
      </w:r>
      <w:r w:rsidRPr="00AC6CC5">
        <w:t>Analyzujte tematicko</w:t>
      </w:r>
      <w:r w:rsidRPr="00AC6CC5">
        <w:t>-motivickou výstavbu ukázky se zaměřením na přírodní</w:t>
      </w:r>
      <w:r>
        <w:t xml:space="preserve"> </w:t>
      </w:r>
      <w:r w:rsidRPr="00AC6CC5">
        <w:t xml:space="preserve">obraznost a reflexi osudu.  </w:t>
      </w:r>
    </w:p>
    <w:p w14:paraId="62B751B7" w14:textId="77777777" w:rsidR="00E54FB5" w:rsidRPr="00AC6CC5" w:rsidRDefault="00E54FB5" w:rsidP="00E54FB5">
      <w:r w:rsidRPr="00AC6CC5">
        <w:t xml:space="preserve">3.  Ukažte, jak se v textu projevuje romantický subjekt a jeho vztah ke světu. </w:t>
      </w:r>
    </w:p>
    <w:p w14:paraId="3B10C001" w14:textId="4B5D5EBA" w:rsidR="00E54FB5" w:rsidRDefault="00E54FB5" w:rsidP="00E54FB5">
      <w:r w:rsidRPr="00AC6CC5">
        <w:t>4.  Vystihněte didaktický potenciál textu. Naplánujte literární lekci pro vzdělávací</w:t>
      </w:r>
      <w:r>
        <w:t xml:space="preserve"> </w:t>
      </w:r>
      <w:r w:rsidRPr="00AC6CC5">
        <w:t>obor ČJL odpovídající kurikulárnímu dokumentu pro daný vzdělávací stupeň.</w:t>
      </w:r>
    </w:p>
    <w:p w14:paraId="768DCEF0" w14:textId="77777777" w:rsidR="00383569" w:rsidRDefault="00383569"/>
    <w:sectPr w:rsidR="00383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69"/>
    <w:rsid w:val="00383569"/>
    <w:rsid w:val="008B6D11"/>
    <w:rsid w:val="00E5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6E30"/>
  <w15:chartTrackingRefBased/>
  <w15:docId w15:val="{7A159CBF-6142-41BB-AF63-55351D47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FB5"/>
  </w:style>
  <w:style w:type="paragraph" w:styleId="Nadpis1">
    <w:name w:val="heading 1"/>
    <w:basedOn w:val="Normln"/>
    <w:next w:val="Normln"/>
    <w:link w:val="Nadpis1Char"/>
    <w:uiPriority w:val="9"/>
    <w:qFormat/>
    <w:rsid w:val="00383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3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3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3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3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3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3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3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3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3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3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3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35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35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35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35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35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35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3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3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3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3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3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35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35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356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3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356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35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2026-05-10T15:44:00Z</dcterms:created>
  <dcterms:modified xsi:type="dcterms:W3CDTF">2026-05-10T15:44:00Z</dcterms:modified>
</cp:coreProperties>
</file>