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33A9" w14:textId="3F252AF9" w:rsidR="00307BA4" w:rsidRDefault="0035780A" w:rsidP="00307BA4">
      <w:pPr>
        <w:pStyle w:val="ac"/>
        <w:shd w:val="clear" w:color="auto" w:fill="FFFFFF"/>
        <w:spacing w:before="0" w:beforeAutospacing="0" w:after="0" w:afterAutospacing="0" w:line="244" w:lineRule="atLeast"/>
        <w:rPr>
          <w:color w:val="000000"/>
          <w:lang w:val="ru-RU"/>
        </w:rPr>
      </w:pPr>
      <w:r>
        <w:rPr>
          <w:rStyle w:val="ad"/>
          <w:rFonts w:eastAsiaTheme="majorEastAsia"/>
          <w:color w:val="000000"/>
          <w:lang w:val="ru-RU"/>
        </w:rPr>
        <w:t xml:space="preserve">Определите тип </w:t>
      </w:r>
      <w:r w:rsidR="00AB0FA9">
        <w:rPr>
          <w:rStyle w:val="ad"/>
          <w:rFonts w:eastAsiaTheme="majorEastAsia"/>
          <w:color w:val="000000"/>
          <w:lang w:val="ru-RU"/>
        </w:rPr>
        <w:t>сложн</w:t>
      </w:r>
      <w:r w:rsidR="002E50B2">
        <w:rPr>
          <w:rStyle w:val="ad"/>
          <w:rFonts w:eastAsiaTheme="majorEastAsia"/>
          <w:color w:val="000000"/>
          <w:lang w:val="ru-RU"/>
        </w:rPr>
        <w:t>опод</w:t>
      </w:r>
      <w:r w:rsidR="00AB0FA9">
        <w:rPr>
          <w:rStyle w:val="ad"/>
          <w:rFonts w:eastAsiaTheme="majorEastAsia"/>
          <w:color w:val="000000"/>
          <w:lang w:val="ru-RU"/>
        </w:rPr>
        <w:t>чиненных</w:t>
      </w:r>
      <w:r>
        <w:rPr>
          <w:rStyle w:val="ad"/>
          <w:rFonts w:eastAsiaTheme="majorEastAsia"/>
          <w:color w:val="000000"/>
          <w:lang w:val="ru-RU"/>
        </w:rPr>
        <w:t xml:space="preserve"> предложений согласно презентации</w:t>
      </w:r>
      <w:r w:rsidR="00307BA4" w:rsidRPr="003846D3">
        <w:rPr>
          <w:color w:val="000000"/>
        </w:rPr>
        <w:t>.</w:t>
      </w:r>
    </w:p>
    <w:p w14:paraId="6E4DD3ED" w14:textId="77777777" w:rsidR="00307BA4" w:rsidRPr="00AB0FA9" w:rsidRDefault="00307BA4" w:rsidP="00AB0FA9">
      <w:pPr>
        <w:pStyle w:val="a7"/>
        <w:rPr>
          <w:rStyle w:val="ad"/>
          <w:rFonts w:ascii="Times New Roman" w:eastAsiaTheme="majorEastAsia" w:hAnsi="Times New Roman" w:cs="Times New Roman"/>
          <w:lang w:val="ru-RU" w:eastAsia="ru-RU"/>
        </w:rPr>
      </w:pPr>
    </w:p>
    <w:p w14:paraId="653ED861" w14:textId="77777777" w:rsidR="00AD32C6" w:rsidRDefault="00AB0FA9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 w:rsidRPr="00AB0FA9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Т</w:t>
      </w:r>
      <w:r w:rsidR="00AD32C6"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ренер стала замечать, что уровень мотивации у спортсменов начал снижаться.</w:t>
      </w:r>
    </w:p>
    <w:p w14:paraId="4A4225AB" w14:textId="77777777" w:rsidR="00AD32C6" w:rsidRDefault="00AD32C6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Он понял, где хранятся деньги.</w:t>
      </w:r>
    </w:p>
    <w:p w14:paraId="78BA1BA4" w14:textId="77777777" w:rsidR="00AD32C6" w:rsidRDefault="00AD32C6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Если я заболею, к врачам обращаться не стану.</w:t>
      </w:r>
    </w:p>
    <w:p w14:paraId="656D4CCB" w14:textId="77777777" w:rsidR="00AD32C6" w:rsidRDefault="00AD32C6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Помру – похороните меня под березой.</w:t>
      </w:r>
    </w:p>
    <w:p w14:paraId="32704D15" w14:textId="77777777" w:rsidR="00AD32C6" w:rsidRDefault="00AD32C6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Я хочу, чтобы меня не трогали.</w:t>
      </w:r>
    </w:p>
    <w:p w14:paraId="0EA0CF10" w14:textId="77777777" w:rsidR="00F35077" w:rsidRDefault="00F35077" w:rsidP="00F35077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Деревня, где скучал Евгений, была прелестный уголок.</w:t>
      </w:r>
    </w:p>
    <w:p w14:paraId="76BF76FE" w14:textId="61FC2C00" w:rsidR="00AB0FA9" w:rsidRDefault="00AD32C6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Все было сделано так, чтобы создать уютную атмосферу.</w:t>
      </w:r>
    </w:p>
    <w:p w14:paraId="46EA2661" w14:textId="46CB0B74" w:rsidR="00AD32C6" w:rsidRDefault="00AD32C6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Его спросили, не хочет ли он поехать в Африку.</w:t>
      </w:r>
    </w:p>
    <w:p w14:paraId="127E84C7" w14:textId="77777777" w:rsidR="00C5331B" w:rsidRDefault="00C5331B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Я не видел того, кто совершил это преступление.</w:t>
      </w:r>
    </w:p>
    <w:p w14:paraId="23CDDD1B" w14:textId="6E4B009E" w:rsidR="00AD32C6" w:rsidRPr="00AB0FA9" w:rsidRDefault="00C5331B" w:rsidP="00AB0FA9">
      <w:pPr>
        <w:pStyle w:val="a7"/>
        <w:numPr>
          <w:ilvl w:val="0"/>
          <w:numId w:val="1"/>
        </w:numP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</w:pPr>
      <w:r>
        <w:rPr>
          <w:rStyle w:val="ad"/>
          <w:rFonts w:ascii="Times New Roman" w:eastAsiaTheme="majorEastAsia" w:hAnsi="Times New Roman" w:cs="Times New Roman"/>
          <w:i w:val="0"/>
          <w:iCs w:val="0"/>
          <w:lang w:val="ru-RU" w:eastAsia="ru-RU"/>
        </w:rPr>
        <w:t>Он молчал, так как ему не хотелось меня перебивать.</w:t>
      </w:r>
    </w:p>
    <w:p w14:paraId="7B036BDB" w14:textId="77777777" w:rsidR="0035780A" w:rsidRDefault="0035780A" w:rsidP="00F35077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</w:p>
    <w:p w14:paraId="695F0FAE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  <w:lang w:val="ru-RU"/>
        </w:rPr>
      </w:pPr>
    </w:p>
    <w:p w14:paraId="2E69EEB1" w14:textId="3D10906A" w:rsidR="00050287" w:rsidRDefault="00050287" w:rsidP="00050287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Переведите предложения на русский язык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5BA3528C" w14:textId="77777777" w:rsidR="00050287" w:rsidRPr="0035780A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ind w:left="720"/>
        <w:jc w:val="both"/>
        <w:rPr>
          <w:rStyle w:val="ad"/>
          <w:rFonts w:eastAsiaTheme="majorEastAsia"/>
          <w:i w:val="0"/>
          <w:iCs w:val="0"/>
          <w:color w:val="000000"/>
        </w:rPr>
      </w:pPr>
    </w:p>
    <w:p w14:paraId="4437A71A" w14:textId="77777777" w:rsidR="000E52E9" w:rsidRPr="000E52E9" w:rsidRDefault="000E52E9" w:rsidP="000E52E9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 w:rsidRPr="000E52E9">
        <w:rPr>
          <w:lang w:val="cs-CZ"/>
        </w:rPr>
        <w:t xml:space="preserve">Zatím není jasné, jestli pojedeme do Brna nebo do Ostravy. </w:t>
      </w:r>
    </w:p>
    <w:p w14:paraId="73D8370B" w14:textId="48ABF57E" w:rsidR="00050287" w:rsidRDefault="000E52E9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To je vědec, jehož jméno zná celý svět.</w:t>
      </w:r>
    </w:p>
    <w:p w14:paraId="79490518" w14:textId="29121B43" w:rsidR="000E52E9" w:rsidRDefault="000E52E9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Nečekal jsem, že tě zde uvidím.</w:t>
      </w:r>
    </w:p>
    <w:p w14:paraId="179CBD54" w14:textId="7DC3CBB4" w:rsidR="000E52E9" w:rsidRDefault="005D15ED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Co jí zemřela matka, nikdo ji neviděl se smát.</w:t>
      </w:r>
    </w:p>
    <w:p w14:paraId="25F6AAE3" w14:textId="0087FBB2" w:rsidR="005D15ED" w:rsidRDefault="005D15ED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Než přijedeš, koupím lístky do divadla.</w:t>
      </w:r>
    </w:p>
    <w:p w14:paraId="65DE1C4D" w14:textId="1AAFF970" w:rsidR="005D15ED" w:rsidRDefault="005D15ED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Počkej, až se vrátím.</w:t>
      </w:r>
    </w:p>
    <w:p w14:paraId="7DCE79A3" w14:textId="281DA6E5" w:rsidR="005D15ED" w:rsidRDefault="005D15ED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Ať je to kdokoli, neotevírej.</w:t>
      </w:r>
    </w:p>
    <w:p w14:paraId="338871B5" w14:textId="5A7B762E" w:rsidR="005D15ED" w:rsidRPr="00CE512D" w:rsidRDefault="00CE512D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Má stále pocit, jako by ho někdo pronásledoval.</w:t>
      </w:r>
    </w:p>
    <w:p w14:paraId="1807C859" w14:textId="7E7879B9" w:rsidR="00CE512D" w:rsidRDefault="00CE512D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Dopsal úkol, i když se mu nechtělo.</w:t>
      </w:r>
    </w:p>
    <w:p w14:paraId="0949C3E5" w14:textId="55A70C4B" w:rsidR="00CE512D" w:rsidRPr="00841DBD" w:rsidRDefault="00633939" w:rsidP="00A4724A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cs-CZ"/>
        </w:rPr>
      </w:pPr>
      <w:r>
        <w:rPr>
          <w:lang w:val="cs-CZ"/>
        </w:rPr>
        <w:t>Přišel k nám podle úmluvy, ačkoli pršelo.</w:t>
      </w:r>
    </w:p>
    <w:p w14:paraId="39777E23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</w:p>
    <w:p w14:paraId="554CB9AA" w14:textId="77777777" w:rsidR="001B459D" w:rsidRDefault="001B459D" w:rsidP="00050287">
      <w:pPr>
        <w:rPr>
          <w:rFonts w:ascii="Times New Roman" w:hAnsi="Times New Roman" w:cs="Times New Roman"/>
          <w:i/>
          <w:iCs/>
          <w:lang w:val="ru-RU"/>
        </w:rPr>
      </w:pPr>
    </w:p>
    <w:p w14:paraId="03B79C2F" w14:textId="0018DFC2" w:rsidR="00050287" w:rsidRDefault="00050287" w:rsidP="00050287">
      <w:pPr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Переведите предложения на чешский язык</w:t>
      </w:r>
      <w:r w:rsidRPr="003846D3">
        <w:rPr>
          <w:rFonts w:ascii="Times New Roman" w:hAnsi="Times New Roman" w:cs="Times New Roman"/>
          <w:i/>
          <w:iCs/>
          <w:lang w:val="ru-RU"/>
        </w:rPr>
        <w:t>.</w:t>
      </w:r>
    </w:p>
    <w:p w14:paraId="7A395274" w14:textId="77777777" w:rsidR="00050287" w:rsidRDefault="00050287" w:rsidP="0035780A">
      <w:pPr>
        <w:pStyle w:val="ac"/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</w:p>
    <w:p w14:paraId="5B26E6D8" w14:textId="3B6B1641" w:rsidR="00697686" w:rsidRDefault="000E52E9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На всех, кто побывал на Кавказе, горы произвели неизгладимое впечатление</w:t>
      </w:r>
      <w:r w:rsidR="00050287" w:rsidRPr="00050287">
        <w:rPr>
          <w:lang w:val="ru-RU"/>
        </w:rPr>
        <w:t>.</w:t>
      </w:r>
    </w:p>
    <w:p w14:paraId="4BD2DC6B" w14:textId="510AE47A" w:rsidR="00452BC1" w:rsidRDefault="000E52E9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Наша задача состоит в том, чтобы упорно учиться.</w:t>
      </w:r>
    </w:p>
    <w:p w14:paraId="5FE72B2E" w14:textId="7FCCC47E" w:rsidR="000E52E9" w:rsidRDefault="000E52E9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Надо узнать, есть ли еще билеты на концерт.</w:t>
      </w:r>
    </w:p>
    <w:p w14:paraId="726A60C5" w14:textId="248DD7F9" w:rsidR="000E52E9" w:rsidRDefault="00257F20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 xml:space="preserve">У Александра возникло ощущение, будто </w:t>
      </w:r>
      <w:r w:rsidR="00F75EEC">
        <w:rPr>
          <w:lang w:val="ru-RU"/>
        </w:rPr>
        <w:t>он уже видел Светлану ранее.</w:t>
      </w:r>
    </w:p>
    <w:p w14:paraId="3EACB410" w14:textId="47DD7511" w:rsidR="00F75EEC" w:rsidRDefault="00F75EEC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Тишина такая, какая бывает только перед рассветом.</w:t>
      </w:r>
    </w:p>
    <w:p w14:paraId="6F957B6D" w14:textId="7ECD3FF8" w:rsidR="00F75EEC" w:rsidRDefault="00F75EEC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Слова, что ты произнес, лишние.</w:t>
      </w:r>
    </w:p>
    <w:p w14:paraId="062E4EAC" w14:textId="01DA5EB8" w:rsidR="00F75EEC" w:rsidRDefault="00F75EEC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Я знаю, что сделать нужно многое.</w:t>
      </w:r>
    </w:p>
    <w:p w14:paraId="3F8B47E3" w14:textId="137BB18D" w:rsidR="00F75EEC" w:rsidRDefault="00F75EEC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Я знаю, что сделать.</w:t>
      </w:r>
    </w:p>
    <w:p w14:paraId="298F17DF" w14:textId="08C1A037" w:rsidR="00F75EEC" w:rsidRDefault="00F75EEC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Мы боялись, как бы не опоздать к поезду.</w:t>
      </w:r>
    </w:p>
    <w:p w14:paraId="4219567E" w14:textId="5EE2809E" w:rsidR="00F75EEC" w:rsidRDefault="00F75EEC" w:rsidP="00A4724A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244" w:lineRule="atLeast"/>
        <w:jc w:val="both"/>
        <w:rPr>
          <w:lang w:val="ru-RU"/>
        </w:rPr>
      </w:pPr>
      <w:r>
        <w:rPr>
          <w:lang w:val="ru-RU"/>
        </w:rPr>
        <w:t>Как снег выпал, все повеселели.</w:t>
      </w:r>
    </w:p>
    <w:sectPr w:rsidR="00F75EEC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4B21"/>
    <w:multiLevelType w:val="hybridMultilevel"/>
    <w:tmpl w:val="CCF42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04B79"/>
    <w:multiLevelType w:val="hybridMultilevel"/>
    <w:tmpl w:val="50A4FC70"/>
    <w:lvl w:ilvl="0" w:tplc="BA2A4C4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45264"/>
    <w:multiLevelType w:val="hybridMultilevel"/>
    <w:tmpl w:val="2CF86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D6AC5"/>
    <w:multiLevelType w:val="hybridMultilevel"/>
    <w:tmpl w:val="A23C6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E726B"/>
    <w:multiLevelType w:val="hybridMultilevel"/>
    <w:tmpl w:val="6FAC7C60"/>
    <w:lvl w:ilvl="0" w:tplc="125C9E5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17AF9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1839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632B99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3AA85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F8B44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35ED33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2D0A1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5E01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736172399">
    <w:abstractNumId w:val="3"/>
  </w:num>
  <w:num w:numId="2" w16cid:durableId="228618052">
    <w:abstractNumId w:val="1"/>
  </w:num>
  <w:num w:numId="3" w16cid:durableId="1643582629">
    <w:abstractNumId w:val="2"/>
  </w:num>
  <w:num w:numId="4" w16cid:durableId="841697328">
    <w:abstractNumId w:val="0"/>
  </w:num>
  <w:num w:numId="5" w16cid:durableId="209996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A4"/>
    <w:rsid w:val="00050287"/>
    <w:rsid w:val="00065885"/>
    <w:rsid w:val="000945B4"/>
    <w:rsid w:val="000E52E9"/>
    <w:rsid w:val="001B459D"/>
    <w:rsid w:val="001B4A46"/>
    <w:rsid w:val="00257F20"/>
    <w:rsid w:val="002E50B2"/>
    <w:rsid w:val="002E7E6F"/>
    <w:rsid w:val="00307BA4"/>
    <w:rsid w:val="0035780A"/>
    <w:rsid w:val="00452BC1"/>
    <w:rsid w:val="004D137F"/>
    <w:rsid w:val="005073CA"/>
    <w:rsid w:val="005D15ED"/>
    <w:rsid w:val="00633939"/>
    <w:rsid w:val="00697686"/>
    <w:rsid w:val="00841DBD"/>
    <w:rsid w:val="008433ED"/>
    <w:rsid w:val="00906832"/>
    <w:rsid w:val="009F7E93"/>
    <w:rsid w:val="00A4724A"/>
    <w:rsid w:val="00A81EDB"/>
    <w:rsid w:val="00AB0FA9"/>
    <w:rsid w:val="00AD32C6"/>
    <w:rsid w:val="00B568A7"/>
    <w:rsid w:val="00C5331B"/>
    <w:rsid w:val="00CE512D"/>
    <w:rsid w:val="00CF15B4"/>
    <w:rsid w:val="00D46F9B"/>
    <w:rsid w:val="00F25AA0"/>
    <w:rsid w:val="00F35077"/>
    <w:rsid w:val="00F7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C30AFE"/>
  <w15:chartTrackingRefBased/>
  <w15:docId w15:val="{98F083D1-8F8C-7D4D-A17F-23FC3F64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BA4"/>
  </w:style>
  <w:style w:type="paragraph" w:styleId="1">
    <w:name w:val="heading 1"/>
    <w:basedOn w:val="a"/>
    <w:next w:val="a"/>
    <w:link w:val="10"/>
    <w:uiPriority w:val="9"/>
    <w:qFormat/>
    <w:rsid w:val="00307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B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B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B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B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B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B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B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B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B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B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B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7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B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7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7B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7B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7B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7B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7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7B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7BA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07B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d">
    <w:name w:val="Emphasis"/>
    <w:basedOn w:val="a0"/>
    <w:uiPriority w:val="20"/>
    <w:qFormat/>
    <w:rsid w:val="00307BA4"/>
    <w:rPr>
      <w:i/>
      <w:iCs/>
    </w:rPr>
  </w:style>
  <w:style w:type="character" w:customStyle="1" w:styleId="apple-converted-space">
    <w:name w:val="apple-converted-space"/>
    <w:basedOn w:val="a0"/>
    <w:rsid w:val="00307BA4"/>
  </w:style>
  <w:style w:type="paragraph" w:customStyle="1" w:styleId="p1">
    <w:name w:val="p1"/>
    <w:basedOn w:val="a"/>
    <w:rsid w:val="0035780A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AB0FA9"/>
    <w:rPr>
      <w:rFonts w:ascii="Arial" w:hAnsi="Arial" w:cs="Arial" w:hint="default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7</cp:revision>
  <dcterms:created xsi:type="dcterms:W3CDTF">2026-05-06T19:41:00Z</dcterms:created>
  <dcterms:modified xsi:type="dcterms:W3CDTF">2026-05-07T12:59:00Z</dcterms:modified>
</cp:coreProperties>
</file>