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F33A9" w14:textId="4E7B941E" w:rsidR="00307BA4" w:rsidRDefault="0035780A" w:rsidP="00307BA4">
      <w:pPr>
        <w:pStyle w:val="ac"/>
        <w:shd w:val="clear" w:color="auto" w:fill="FFFFFF"/>
        <w:spacing w:before="0" w:beforeAutospacing="0" w:after="0" w:afterAutospacing="0" w:line="244" w:lineRule="atLeast"/>
        <w:rPr>
          <w:color w:val="000000"/>
          <w:lang w:val="ru-RU"/>
        </w:rPr>
      </w:pPr>
      <w:r>
        <w:rPr>
          <w:rStyle w:val="ad"/>
          <w:rFonts w:eastAsiaTheme="majorEastAsia"/>
          <w:color w:val="000000"/>
          <w:lang w:val="ru-RU"/>
        </w:rPr>
        <w:t>Определите тип односоставных предложений согласно презентации</w:t>
      </w:r>
      <w:r w:rsidR="00307BA4" w:rsidRPr="003846D3">
        <w:rPr>
          <w:color w:val="000000"/>
        </w:rPr>
        <w:t>.</w:t>
      </w:r>
    </w:p>
    <w:p w14:paraId="6E4DD3ED" w14:textId="77777777" w:rsidR="00307BA4" w:rsidRPr="003846D3" w:rsidRDefault="00307BA4" w:rsidP="00307BA4">
      <w:pPr>
        <w:pStyle w:val="ac"/>
        <w:shd w:val="clear" w:color="auto" w:fill="FFFFFF"/>
        <w:spacing w:before="0" w:beforeAutospacing="0" w:after="0" w:afterAutospacing="0" w:line="244" w:lineRule="atLeast"/>
        <w:jc w:val="both"/>
        <w:rPr>
          <w:color w:val="000000"/>
          <w:lang w:val="ru-RU"/>
        </w:rPr>
      </w:pPr>
    </w:p>
    <w:p w14:paraId="17C09698" w14:textId="77777777" w:rsidR="0035780A" w:rsidRPr="0035780A" w:rsidRDefault="0035780A" w:rsidP="0035780A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 w:line="244" w:lineRule="atLeast"/>
        <w:jc w:val="both"/>
        <w:rPr>
          <w:rStyle w:val="ad"/>
          <w:rFonts w:eastAsiaTheme="majorEastAsia"/>
          <w:i w:val="0"/>
          <w:iCs w:val="0"/>
          <w:color w:val="000000"/>
        </w:rPr>
      </w:pPr>
      <w:r w:rsidRPr="0035780A">
        <w:rPr>
          <w:rStyle w:val="ad"/>
          <w:rFonts w:eastAsiaTheme="majorEastAsia"/>
          <w:i w:val="0"/>
          <w:iCs w:val="0"/>
          <w:color w:val="000000"/>
        </w:rPr>
        <w:t>В карете прошлого далеко не уедешь.</w:t>
      </w:r>
    </w:p>
    <w:p w14:paraId="6CBFF697" w14:textId="04CAC846" w:rsidR="00065885" w:rsidRDefault="0035780A" w:rsidP="0035780A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 w:line="244" w:lineRule="atLeast"/>
        <w:jc w:val="both"/>
        <w:rPr>
          <w:rStyle w:val="ad"/>
          <w:rFonts w:eastAsiaTheme="majorEastAsia"/>
          <w:i w:val="0"/>
          <w:iCs w:val="0"/>
          <w:color w:val="000000"/>
          <w:lang w:val="ru-RU"/>
        </w:rPr>
      </w:pPr>
      <w:r>
        <w:rPr>
          <w:rStyle w:val="ad"/>
          <w:rFonts w:eastAsiaTheme="majorEastAsia"/>
          <w:i w:val="0"/>
          <w:iCs w:val="0"/>
          <w:color w:val="000000"/>
          <w:lang w:val="ru-RU"/>
        </w:rPr>
        <w:t>Мне не к кому было пойти.</w:t>
      </w:r>
    </w:p>
    <w:p w14:paraId="77E2EAD2" w14:textId="56D1060D" w:rsidR="0035780A" w:rsidRDefault="0035780A" w:rsidP="0035780A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 w:line="244" w:lineRule="atLeast"/>
        <w:jc w:val="both"/>
        <w:rPr>
          <w:rStyle w:val="ad"/>
          <w:rFonts w:eastAsiaTheme="majorEastAsia"/>
          <w:i w:val="0"/>
          <w:iCs w:val="0"/>
          <w:color w:val="000000"/>
          <w:lang w:val="ru-RU"/>
        </w:rPr>
      </w:pPr>
      <w:r>
        <w:rPr>
          <w:rStyle w:val="ad"/>
          <w:rFonts w:eastAsiaTheme="majorEastAsia"/>
          <w:i w:val="0"/>
          <w:iCs w:val="0"/>
          <w:color w:val="000000"/>
          <w:lang w:val="ru-RU"/>
        </w:rPr>
        <w:t>Здесь не проехать.</w:t>
      </w:r>
    </w:p>
    <w:p w14:paraId="601B8A1E" w14:textId="166289F8" w:rsidR="0035780A" w:rsidRPr="0035780A" w:rsidRDefault="0035780A" w:rsidP="0035780A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 w:line="244" w:lineRule="atLeast"/>
        <w:jc w:val="both"/>
        <w:rPr>
          <w:rStyle w:val="ad"/>
          <w:rFonts w:eastAsiaTheme="majorEastAsia"/>
          <w:i w:val="0"/>
          <w:iCs w:val="0"/>
          <w:color w:val="000000"/>
        </w:rPr>
      </w:pPr>
      <w:r w:rsidRPr="0035780A">
        <w:rPr>
          <w:rStyle w:val="ad"/>
          <w:rFonts w:eastAsiaTheme="majorEastAsia"/>
          <w:i w:val="0"/>
          <w:iCs w:val="0"/>
          <w:color w:val="000000"/>
        </w:rPr>
        <w:t>Но здесь с победою поздравим Татьяну милую мою.</w:t>
      </w:r>
    </w:p>
    <w:p w14:paraId="1B8E92DE" w14:textId="5FD1B0EF" w:rsidR="0035780A" w:rsidRPr="0035780A" w:rsidRDefault="0035780A" w:rsidP="0035780A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 w:line="244" w:lineRule="atLeast"/>
        <w:jc w:val="both"/>
        <w:rPr>
          <w:rStyle w:val="ad"/>
          <w:rFonts w:eastAsiaTheme="majorEastAsia"/>
          <w:i w:val="0"/>
          <w:iCs w:val="0"/>
          <w:color w:val="000000"/>
        </w:rPr>
      </w:pPr>
      <w:r w:rsidRPr="0035780A">
        <w:rPr>
          <w:rStyle w:val="ad"/>
          <w:rFonts w:eastAsiaTheme="majorEastAsia"/>
          <w:i w:val="0"/>
          <w:iCs w:val="0"/>
          <w:color w:val="000000"/>
        </w:rPr>
        <w:t>Годы шли</w:t>
      </w:r>
      <w:r w:rsidR="001B459D">
        <w:rPr>
          <w:rStyle w:val="ad"/>
          <w:rFonts w:eastAsiaTheme="majorEastAsia"/>
          <w:i w:val="0"/>
          <w:iCs w:val="0"/>
          <w:color w:val="000000"/>
          <w:lang w:val="ru-RU"/>
        </w:rPr>
        <w:t xml:space="preserve">. </w:t>
      </w:r>
      <w:r w:rsidRPr="0035780A">
        <w:rPr>
          <w:rStyle w:val="ad"/>
          <w:rFonts w:eastAsiaTheme="majorEastAsia"/>
          <w:i w:val="0"/>
          <w:iCs w:val="0"/>
          <w:color w:val="000000"/>
        </w:rPr>
        <w:t>Его перевели в другую губернию.</w:t>
      </w:r>
    </w:p>
    <w:p w14:paraId="365A38C8" w14:textId="694BE2DB" w:rsidR="0035780A" w:rsidRPr="0035780A" w:rsidRDefault="0035780A" w:rsidP="0035780A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 w:line="244" w:lineRule="atLeast"/>
        <w:jc w:val="both"/>
        <w:rPr>
          <w:rStyle w:val="ad"/>
          <w:rFonts w:eastAsiaTheme="majorEastAsia"/>
          <w:i w:val="0"/>
          <w:iCs w:val="0"/>
          <w:color w:val="000000"/>
        </w:rPr>
      </w:pPr>
      <w:r w:rsidRPr="0035780A">
        <w:rPr>
          <w:rStyle w:val="ad"/>
          <w:rFonts w:eastAsiaTheme="majorEastAsia"/>
          <w:i w:val="0"/>
          <w:iCs w:val="0"/>
          <w:color w:val="000000"/>
        </w:rPr>
        <w:t>Человека ценят не по годам</w:t>
      </w:r>
      <w:r>
        <w:rPr>
          <w:rStyle w:val="ad"/>
          <w:rFonts w:eastAsiaTheme="majorEastAsia"/>
          <w:i w:val="0"/>
          <w:iCs w:val="0"/>
          <w:color w:val="000000"/>
          <w:lang w:val="ru-RU"/>
        </w:rPr>
        <w:t>, н</w:t>
      </w:r>
      <w:r w:rsidRPr="0035780A">
        <w:rPr>
          <w:rStyle w:val="ad"/>
          <w:rFonts w:eastAsiaTheme="majorEastAsia"/>
          <w:i w:val="0"/>
          <w:iCs w:val="0"/>
          <w:color w:val="000000"/>
        </w:rPr>
        <w:t>е по деньгам, а по разуму.</w:t>
      </w:r>
    </w:p>
    <w:p w14:paraId="250E3C59" w14:textId="369D41CD" w:rsidR="0035780A" w:rsidRPr="0035780A" w:rsidRDefault="0035780A" w:rsidP="0035780A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 w:line="244" w:lineRule="atLeast"/>
        <w:jc w:val="both"/>
        <w:rPr>
          <w:rStyle w:val="ad"/>
          <w:rFonts w:eastAsiaTheme="majorEastAsia"/>
          <w:i w:val="0"/>
          <w:iCs w:val="0"/>
          <w:color w:val="000000"/>
        </w:rPr>
      </w:pPr>
      <w:r w:rsidRPr="0035780A">
        <w:rPr>
          <w:rStyle w:val="ad"/>
          <w:rFonts w:eastAsiaTheme="majorEastAsia"/>
          <w:i w:val="0"/>
          <w:iCs w:val="0"/>
          <w:color w:val="000000"/>
        </w:rPr>
        <w:t>Просто мне не здоровилось в это время</w:t>
      </w:r>
      <w:r w:rsidR="001B459D">
        <w:rPr>
          <w:rStyle w:val="ad"/>
          <w:rFonts w:eastAsiaTheme="majorEastAsia"/>
          <w:i w:val="0"/>
          <w:iCs w:val="0"/>
          <w:color w:val="000000"/>
          <w:lang w:val="ru-RU"/>
        </w:rPr>
        <w:t>.</w:t>
      </w:r>
    </w:p>
    <w:p w14:paraId="1AEB2085" w14:textId="171909E5" w:rsidR="0035780A" w:rsidRPr="0035780A" w:rsidRDefault="0035780A" w:rsidP="0035780A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 w:line="244" w:lineRule="atLeast"/>
        <w:jc w:val="both"/>
        <w:rPr>
          <w:rStyle w:val="ad"/>
          <w:rFonts w:eastAsiaTheme="majorEastAsia"/>
          <w:i w:val="0"/>
          <w:iCs w:val="0"/>
          <w:color w:val="000000"/>
        </w:rPr>
      </w:pPr>
      <w:r w:rsidRPr="0035780A">
        <w:rPr>
          <w:rStyle w:val="ad"/>
          <w:rFonts w:eastAsiaTheme="majorEastAsia"/>
          <w:i w:val="0"/>
          <w:iCs w:val="0"/>
          <w:color w:val="000000"/>
        </w:rPr>
        <w:t>Десять часов. Ласковый весенний день</w:t>
      </w:r>
      <w:r w:rsidR="001B459D">
        <w:rPr>
          <w:rStyle w:val="ad"/>
          <w:rFonts w:eastAsiaTheme="majorEastAsia"/>
          <w:i w:val="0"/>
          <w:iCs w:val="0"/>
          <w:color w:val="000000"/>
          <w:lang w:val="ru-RU"/>
        </w:rPr>
        <w:t>.</w:t>
      </w:r>
    </w:p>
    <w:p w14:paraId="05AA44D6" w14:textId="49F2245F" w:rsidR="0035780A" w:rsidRPr="0035780A" w:rsidRDefault="0035780A" w:rsidP="0035780A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 w:line="244" w:lineRule="atLeast"/>
        <w:jc w:val="both"/>
        <w:rPr>
          <w:rStyle w:val="ad"/>
          <w:rFonts w:eastAsiaTheme="majorEastAsia"/>
          <w:i w:val="0"/>
          <w:iCs w:val="0"/>
          <w:color w:val="000000"/>
        </w:rPr>
      </w:pPr>
      <w:r w:rsidRPr="0035780A">
        <w:rPr>
          <w:rStyle w:val="ad"/>
          <w:rFonts w:eastAsiaTheme="majorEastAsia"/>
          <w:i w:val="0"/>
          <w:iCs w:val="0"/>
          <w:color w:val="000000"/>
        </w:rPr>
        <w:t>Ему уже не хотелось уезжать</w:t>
      </w:r>
      <w:r w:rsidR="001B459D">
        <w:rPr>
          <w:rStyle w:val="ad"/>
          <w:rFonts w:eastAsiaTheme="majorEastAsia"/>
          <w:i w:val="0"/>
          <w:iCs w:val="0"/>
          <w:color w:val="000000"/>
          <w:lang w:val="ru-RU"/>
        </w:rPr>
        <w:t>.</w:t>
      </w:r>
    </w:p>
    <w:p w14:paraId="64723034" w14:textId="768C5153" w:rsidR="0035780A" w:rsidRPr="0035780A" w:rsidRDefault="0035780A" w:rsidP="0035780A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 w:line="244" w:lineRule="atLeast"/>
        <w:jc w:val="both"/>
        <w:rPr>
          <w:rStyle w:val="ad"/>
          <w:rFonts w:eastAsiaTheme="majorEastAsia"/>
          <w:i w:val="0"/>
          <w:iCs w:val="0"/>
          <w:color w:val="000000"/>
        </w:rPr>
      </w:pPr>
      <w:r w:rsidRPr="0035780A">
        <w:rPr>
          <w:rStyle w:val="ad"/>
          <w:rFonts w:eastAsiaTheme="majorEastAsia"/>
          <w:i w:val="0"/>
          <w:iCs w:val="0"/>
          <w:color w:val="000000"/>
        </w:rPr>
        <w:t>Встанешь, бывало, поутру и словно с горы на салазках покатишься. Смотришь, уж и примчался к концу.</w:t>
      </w:r>
    </w:p>
    <w:p w14:paraId="7B036BDB" w14:textId="77777777" w:rsidR="0035780A" w:rsidRDefault="0035780A" w:rsidP="0035780A">
      <w:pPr>
        <w:pStyle w:val="ac"/>
        <w:shd w:val="clear" w:color="auto" w:fill="FFFFFF"/>
        <w:spacing w:before="0" w:beforeAutospacing="0" w:after="0" w:afterAutospacing="0" w:line="244" w:lineRule="atLeast"/>
        <w:ind w:left="720"/>
        <w:jc w:val="both"/>
        <w:rPr>
          <w:rStyle w:val="ad"/>
          <w:rFonts w:eastAsiaTheme="majorEastAsia"/>
          <w:i w:val="0"/>
          <w:iCs w:val="0"/>
          <w:color w:val="000000"/>
          <w:lang w:val="ru-RU"/>
        </w:rPr>
      </w:pPr>
    </w:p>
    <w:p w14:paraId="695F0FAE" w14:textId="77777777" w:rsidR="00050287" w:rsidRDefault="00050287" w:rsidP="0035780A">
      <w:pPr>
        <w:pStyle w:val="ac"/>
        <w:shd w:val="clear" w:color="auto" w:fill="FFFFFF"/>
        <w:spacing w:before="0" w:beforeAutospacing="0" w:after="0" w:afterAutospacing="0" w:line="244" w:lineRule="atLeast"/>
        <w:ind w:left="720"/>
        <w:jc w:val="both"/>
        <w:rPr>
          <w:rStyle w:val="ad"/>
          <w:rFonts w:eastAsiaTheme="majorEastAsia"/>
          <w:i w:val="0"/>
          <w:iCs w:val="0"/>
          <w:color w:val="000000"/>
          <w:lang w:val="ru-RU"/>
        </w:rPr>
      </w:pPr>
    </w:p>
    <w:p w14:paraId="2E69EEB1" w14:textId="3D10906A" w:rsidR="00050287" w:rsidRDefault="00050287" w:rsidP="00050287">
      <w:pPr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>Переведите предложения на русский язык</w:t>
      </w:r>
      <w:r w:rsidRPr="003846D3">
        <w:rPr>
          <w:rFonts w:ascii="Times New Roman" w:hAnsi="Times New Roman" w:cs="Times New Roman"/>
          <w:i/>
          <w:iCs/>
          <w:lang w:val="ru-RU"/>
        </w:rPr>
        <w:t>.</w:t>
      </w:r>
    </w:p>
    <w:p w14:paraId="5BA3528C" w14:textId="77777777" w:rsidR="00050287" w:rsidRPr="0035780A" w:rsidRDefault="00050287" w:rsidP="0035780A">
      <w:pPr>
        <w:pStyle w:val="ac"/>
        <w:shd w:val="clear" w:color="auto" w:fill="FFFFFF"/>
        <w:spacing w:before="0" w:beforeAutospacing="0" w:after="0" w:afterAutospacing="0" w:line="244" w:lineRule="atLeast"/>
        <w:ind w:left="720"/>
        <w:jc w:val="both"/>
        <w:rPr>
          <w:rStyle w:val="ad"/>
          <w:rFonts w:eastAsiaTheme="majorEastAsia"/>
          <w:i w:val="0"/>
          <w:iCs w:val="0"/>
          <w:color w:val="000000"/>
        </w:rPr>
      </w:pPr>
    </w:p>
    <w:p w14:paraId="73D8370B" w14:textId="015211FA" w:rsidR="00050287" w:rsidRPr="00050287" w:rsidRDefault="00050287" w:rsidP="00A4724A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cs-CZ"/>
        </w:rPr>
      </w:pPr>
      <w:r w:rsidRPr="00050287">
        <w:rPr>
          <w:lang w:val="cs-CZ"/>
        </w:rPr>
        <w:t>V divadle se nekouří.</w:t>
      </w:r>
    </w:p>
    <w:p w14:paraId="3FEC98A2" w14:textId="48352116" w:rsidR="00050287" w:rsidRPr="00050287" w:rsidRDefault="00050287" w:rsidP="00A4724A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cs-CZ"/>
        </w:rPr>
      </w:pPr>
      <w:r w:rsidRPr="00050287">
        <w:rPr>
          <w:lang w:val="cs-CZ"/>
        </w:rPr>
        <w:t>Člověk ji vychvaluje, a ona se mračí.</w:t>
      </w:r>
    </w:p>
    <w:p w14:paraId="4461E7C5" w14:textId="051AF742" w:rsidR="00050287" w:rsidRPr="00050287" w:rsidRDefault="00050287" w:rsidP="00A4724A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cs-CZ"/>
        </w:rPr>
      </w:pPr>
      <w:r w:rsidRPr="00050287">
        <w:rPr>
          <w:lang w:val="cs-CZ"/>
        </w:rPr>
        <w:t>V</w:t>
      </w:r>
      <w:r w:rsidR="001B459D">
        <w:rPr>
          <w:lang w:val="cs-CZ"/>
        </w:rPr>
        <w:t> </w:t>
      </w:r>
      <w:r w:rsidRPr="00050287">
        <w:rPr>
          <w:lang w:val="cs-CZ"/>
        </w:rPr>
        <w:t>novinách</w:t>
      </w:r>
      <w:r w:rsidR="001B459D">
        <w:rPr>
          <w:lang w:val="ru-RU"/>
        </w:rPr>
        <w:t xml:space="preserve"> </w:t>
      </w:r>
      <w:r w:rsidR="001B459D">
        <w:rPr>
          <w:lang w:val="cs-CZ"/>
        </w:rPr>
        <w:t>se</w:t>
      </w:r>
      <w:r w:rsidRPr="00050287">
        <w:rPr>
          <w:lang w:val="cs-CZ"/>
        </w:rPr>
        <w:t xml:space="preserve"> píše o dnešní mládeži.</w:t>
      </w:r>
    </w:p>
    <w:p w14:paraId="4443D6EC" w14:textId="09F391AA" w:rsidR="00050287" w:rsidRDefault="00050287" w:rsidP="00A4724A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cs-CZ"/>
        </w:rPr>
      </w:pPr>
      <w:r w:rsidRPr="00050287">
        <w:rPr>
          <w:lang w:val="cs-CZ"/>
        </w:rPr>
        <w:t>Udělalo se chladno, zamračilo se, bude asi pršet nebo sněžit.</w:t>
      </w:r>
    </w:p>
    <w:p w14:paraId="757B8F7D" w14:textId="6A6683BA" w:rsidR="00050287" w:rsidRPr="00A4724A" w:rsidRDefault="00050287" w:rsidP="00A4724A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cs-CZ"/>
        </w:rPr>
      </w:pPr>
      <w:r>
        <w:rPr>
          <w:lang w:val="cs-CZ"/>
        </w:rPr>
        <w:t>Nemocn</w:t>
      </w:r>
      <w:r w:rsidR="00FD4470">
        <w:rPr>
          <w:lang w:val="cs-CZ"/>
        </w:rPr>
        <w:t>ý</w:t>
      </w:r>
      <w:r>
        <w:rPr>
          <w:lang w:val="cs-CZ"/>
        </w:rPr>
        <w:t xml:space="preserve"> si stěžuje lékaři, že se mu těžko dýchá, že ho bodá u srdce a tlačí na prsou.</w:t>
      </w:r>
    </w:p>
    <w:p w14:paraId="13433AF6" w14:textId="3C6DF674" w:rsidR="00A4724A" w:rsidRDefault="00A4724A" w:rsidP="00A4724A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cs-CZ"/>
        </w:rPr>
      </w:pPr>
      <w:r>
        <w:rPr>
          <w:lang w:val="cs-CZ"/>
        </w:rPr>
        <w:t>Byl z něho cítit česnek.</w:t>
      </w:r>
    </w:p>
    <w:p w14:paraId="1E59B30C" w14:textId="34112B36" w:rsidR="00A4724A" w:rsidRDefault="00A4724A" w:rsidP="00A4724A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cs-CZ"/>
        </w:rPr>
      </w:pPr>
      <w:r>
        <w:rPr>
          <w:lang w:val="cs-CZ"/>
        </w:rPr>
        <w:t>U nás se pracuje od sedmi hodin.</w:t>
      </w:r>
    </w:p>
    <w:p w14:paraId="30608E30" w14:textId="6E207207" w:rsidR="00A4724A" w:rsidRDefault="00A4724A" w:rsidP="00A4724A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cs-CZ"/>
        </w:rPr>
      </w:pPr>
      <w:r>
        <w:rPr>
          <w:lang w:val="cs-CZ"/>
        </w:rPr>
        <w:t>Teď se půjde domů.</w:t>
      </w:r>
    </w:p>
    <w:p w14:paraId="7DC0B9CA" w14:textId="5767BD92" w:rsidR="00A4724A" w:rsidRDefault="00A4724A" w:rsidP="00A4724A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cs-CZ"/>
        </w:rPr>
      </w:pPr>
      <w:r>
        <w:rPr>
          <w:lang w:val="cs-CZ"/>
        </w:rPr>
        <w:t>Už bylo na sezení chladno.</w:t>
      </w:r>
    </w:p>
    <w:p w14:paraId="5AC5E4FE" w14:textId="42EAB8FA" w:rsidR="00A4724A" w:rsidRPr="00050287" w:rsidRDefault="00A4724A" w:rsidP="00A4724A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cs-CZ"/>
        </w:rPr>
      </w:pPr>
      <w:r>
        <w:rPr>
          <w:lang w:val="cs-CZ"/>
        </w:rPr>
        <w:t>Máme si spolu vždy o čem povídat.</w:t>
      </w:r>
    </w:p>
    <w:p w14:paraId="39777E23" w14:textId="77777777" w:rsidR="00050287" w:rsidRDefault="00050287" w:rsidP="0035780A">
      <w:pPr>
        <w:pStyle w:val="ac"/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</w:p>
    <w:p w14:paraId="554CB9AA" w14:textId="77777777" w:rsidR="001B459D" w:rsidRDefault="001B459D" w:rsidP="00050287">
      <w:pPr>
        <w:rPr>
          <w:rFonts w:ascii="Times New Roman" w:hAnsi="Times New Roman" w:cs="Times New Roman"/>
          <w:i/>
          <w:iCs/>
          <w:lang w:val="ru-RU"/>
        </w:rPr>
      </w:pPr>
    </w:p>
    <w:p w14:paraId="03B79C2F" w14:textId="0018DFC2" w:rsidR="00050287" w:rsidRDefault="00050287" w:rsidP="00050287">
      <w:pPr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>Переведите предложения на чешский язык</w:t>
      </w:r>
      <w:r w:rsidRPr="003846D3">
        <w:rPr>
          <w:rFonts w:ascii="Times New Roman" w:hAnsi="Times New Roman" w:cs="Times New Roman"/>
          <w:i/>
          <w:iCs/>
          <w:lang w:val="ru-RU"/>
        </w:rPr>
        <w:t>.</w:t>
      </w:r>
    </w:p>
    <w:p w14:paraId="7A395274" w14:textId="77777777" w:rsidR="00050287" w:rsidRDefault="00050287" w:rsidP="0035780A">
      <w:pPr>
        <w:pStyle w:val="ac"/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</w:p>
    <w:p w14:paraId="208F9BC8" w14:textId="71C8CA61" w:rsidR="00050287" w:rsidRPr="00050287" w:rsidRDefault="00050287" w:rsidP="00A4724A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 w:rsidRPr="00050287">
        <w:rPr>
          <w:lang w:val="ru-RU"/>
        </w:rPr>
        <w:t xml:space="preserve">Демонстрацию разгромили. </w:t>
      </w:r>
    </w:p>
    <w:p w14:paraId="6A838872" w14:textId="3F08E286" w:rsidR="00050287" w:rsidRPr="00050287" w:rsidRDefault="00050287" w:rsidP="00A4724A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 w:rsidRPr="00050287">
        <w:rPr>
          <w:lang w:val="ru-RU"/>
        </w:rPr>
        <w:t>Этим вопросам не уделяют надлежащего внимания.</w:t>
      </w:r>
    </w:p>
    <w:p w14:paraId="3DAC948A" w14:textId="52E70F1D" w:rsidR="00050287" w:rsidRPr="00050287" w:rsidRDefault="00050287" w:rsidP="00A4724A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 w:rsidRPr="00050287">
        <w:rPr>
          <w:lang w:val="ru-RU"/>
        </w:rPr>
        <w:t xml:space="preserve">В девять часов в дверь постучали. </w:t>
      </w:r>
    </w:p>
    <w:p w14:paraId="20CB56C4" w14:textId="053B9C9D" w:rsidR="00050287" w:rsidRPr="00050287" w:rsidRDefault="00050287" w:rsidP="00A4724A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 w:rsidRPr="00050287">
        <w:rPr>
          <w:lang w:val="ru-RU"/>
        </w:rPr>
        <w:t>К больному вызвали врача.</w:t>
      </w:r>
    </w:p>
    <w:p w14:paraId="0AE2722C" w14:textId="54E6121E" w:rsidR="00050287" w:rsidRPr="00050287" w:rsidRDefault="00050287" w:rsidP="00A4724A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 w:rsidRPr="00050287">
        <w:rPr>
          <w:lang w:val="ru-RU"/>
        </w:rPr>
        <w:t>С этим человеком на пятой минуте знакомства чувствуешь себя старым другом.</w:t>
      </w:r>
    </w:p>
    <w:p w14:paraId="0F944595" w14:textId="5E59D547" w:rsidR="00050287" w:rsidRPr="00A4724A" w:rsidRDefault="00050287" w:rsidP="00A4724A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 w:rsidRPr="00050287">
        <w:rPr>
          <w:lang w:val="ru-RU"/>
        </w:rPr>
        <w:t>На ваш вопрос не сразу ответишь.</w:t>
      </w:r>
    </w:p>
    <w:p w14:paraId="0248C634" w14:textId="45A686A6" w:rsidR="00A4724A" w:rsidRDefault="00A4724A" w:rsidP="00A4724A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>
        <w:rPr>
          <w:lang w:val="ru-RU"/>
        </w:rPr>
        <w:t>Водой залило тротуар.</w:t>
      </w:r>
    </w:p>
    <w:p w14:paraId="2EA5475F" w14:textId="1067D20A" w:rsidR="00A4724A" w:rsidRDefault="00A4724A" w:rsidP="00A4724A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>
        <w:rPr>
          <w:lang w:val="ru-RU"/>
        </w:rPr>
        <w:t>Ребятишкам не сидится на одном месте.</w:t>
      </w:r>
    </w:p>
    <w:p w14:paraId="433F0B7A" w14:textId="050DD5EA" w:rsidR="00A4724A" w:rsidRDefault="00A4724A" w:rsidP="00A4724A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>
        <w:rPr>
          <w:lang w:val="ru-RU"/>
        </w:rPr>
        <w:t>Мне не к кому было обратиться за советом.</w:t>
      </w:r>
    </w:p>
    <w:p w14:paraId="29A0CF63" w14:textId="63A89532" w:rsidR="00A4724A" w:rsidRPr="00050287" w:rsidRDefault="00A4724A" w:rsidP="00A4724A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>
        <w:rPr>
          <w:lang w:val="ru-RU"/>
        </w:rPr>
        <w:t>Вам бы посоветоваться с врачом!</w:t>
      </w:r>
    </w:p>
    <w:sectPr w:rsidR="00A4724A" w:rsidRPr="00050287" w:rsidSect="000945B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24B21"/>
    <w:multiLevelType w:val="hybridMultilevel"/>
    <w:tmpl w:val="CCF42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04B79"/>
    <w:multiLevelType w:val="hybridMultilevel"/>
    <w:tmpl w:val="50A4FC70"/>
    <w:lvl w:ilvl="0" w:tplc="BA2A4C4C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45264"/>
    <w:multiLevelType w:val="hybridMultilevel"/>
    <w:tmpl w:val="2CF86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1D6AC5"/>
    <w:multiLevelType w:val="hybridMultilevel"/>
    <w:tmpl w:val="A23C6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172399">
    <w:abstractNumId w:val="3"/>
  </w:num>
  <w:num w:numId="2" w16cid:durableId="228618052">
    <w:abstractNumId w:val="1"/>
  </w:num>
  <w:num w:numId="3" w16cid:durableId="1643582629">
    <w:abstractNumId w:val="2"/>
  </w:num>
  <w:num w:numId="4" w16cid:durableId="841697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BA4"/>
    <w:rsid w:val="00050287"/>
    <w:rsid w:val="00065885"/>
    <w:rsid w:val="000945B4"/>
    <w:rsid w:val="001B459D"/>
    <w:rsid w:val="001B4A46"/>
    <w:rsid w:val="00307BA4"/>
    <w:rsid w:val="0035780A"/>
    <w:rsid w:val="004D137F"/>
    <w:rsid w:val="00906832"/>
    <w:rsid w:val="009F7E93"/>
    <w:rsid w:val="00A4724A"/>
    <w:rsid w:val="00CF15B4"/>
    <w:rsid w:val="00D46F9B"/>
    <w:rsid w:val="00FD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C30AFE"/>
  <w15:chartTrackingRefBased/>
  <w15:docId w15:val="{98F083D1-8F8C-7D4D-A17F-23FC3F64F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7BA4"/>
  </w:style>
  <w:style w:type="paragraph" w:styleId="1">
    <w:name w:val="heading 1"/>
    <w:basedOn w:val="a"/>
    <w:next w:val="a"/>
    <w:link w:val="10"/>
    <w:uiPriority w:val="9"/>
    <w:qFormat/>
    <w:rsid w:val="00307B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7B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7B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7B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7B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7B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7B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7B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7B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7B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7B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7B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7BA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7BA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7B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7B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7B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7B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7B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07B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7BA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7B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7B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7B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7BA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7BA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7B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7BA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07BA4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307BA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d">
    <w:name w:val="Emphasis"/>
    <w:basedOn w:val="a0"/>
    <w:uiPriority w:val="20"/>
    <w:qFormat/>
    <w:rsid w:val="00307BA4"/>
    <w:rPr>
      <w:i/>
      <w:iCs/>
    </w:rPr>
  </w:style>
  <w:style w:type="character" w:customStyle="1" w:styleId="apple-converted-space">
    <w:name w:val="apple-converted-space"/>
    <w:basedOn w:val="a0"/>
    <w:rsid w:val="00307BA4"/>
  </w:style>
  <w:style w:type="paragraph" w:customStyle="1" w:styleId="p1">
    <w:name w:val="p1"/>
    <w:basedOn w:val="a"/>
    <w:rsid w:val="0035780A"/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MM</cp:lastModifiedBy>
  <cp:revision>4</cp:revision>
  <dcterms:created xsi:type="dcterms:W3CDTF">2026-04-25T05:36:00Z</dcterms:created>
  <dcterms:modified xsi:type="dcterms:W3CDTF">2026-05-07T18:37:00Z</dcterms:modified>
</cp:coreProperties>
</file>