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8EC" w:rsidRPr="00CE21E0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COF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difluorid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karbonylu</w:t>
      </w:r>
      <w:proofErr w:type="spellEnd"/>
    </w:p>
    <w:p w:rsidR="007B78EC" w:rsidRPr="00CE21E0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PO(NH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triamidamid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fosforylu</w:t>
      </w:r>
      <w:proofErr w:type="spellEnd"/>
    </w:p>
    <w:p w:rsidR="007B78EC" w:rsidRPr="00CE21E0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</w:t>
      </w:r>
      <w:proofErr w:type="gramStart"/>
      <w:r w:rsidRPr="007B78EC">
        <w:rPr>
          <w:rFonts w:ascii="Times New Roman" w:hAnsi="Times New Roman"/>
          <w:sz w:val="36"/>
          <w:szCs w:val="36"/>
        </w:rPr>
        <w:t>Ru(</w:t>
      </w:r>
      <w:proofErr w:type="gramEnd"/>
      <w:r w:rsidRPr="007B78EC">
        <w:rPr>
          <w:rFonts w:ascii="Times New Roman" w:hAnsi="Times New Roman"/>
          <w:sz w:val="36"/>
          <w:szCs w:val="36"/>
        </w:rPr>
        <w:t>NH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5</w:t>
      </w:r>
      <w:r w:rsidRPr="007B78EC">
        <w:rPr>
          <w:rFonts w:ascii="Times New Roman" w:hAnsi="Times New Roman"/>
          <w:sz w:val="36"/>
          <w:szCs w:val="36"/>
        </w:rPr>
        <w:t>(H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Pr="007B78EC">
        <w:rPr>
          <w:rFonts w:ascii="Times New Roman" w:hAnsi="Times New Roman"/>
          <w:sz w:val="36"/>
          <w:szCs w:val="36"/>
        </w:rPr>
        <w:t>O)]Cl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chlorid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pentaammin-aquaruthenatý</w:t>
      </w:r>
      <w:proofErr w:type="spellEnd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gramStart"/>
      <w:r w:rsidRPr="007B78EC">
        <w:rPr>
          <w:rFonts w:ascii="Times New Roman" w:hAnsi="Times New Roman"/>
          <w:sz w:val="36"/>
          <w:szCs w:val="36"/>
        </w:rPr>
        <w:t>K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Pr="007B78EC">
        <w:rPr>
          <w:rFonts w:ascii="Times New Roman" w:hAnsi="Times New Roman"/>
          <w:sz w:val="36"/>
          <w:szCs w:val="36"/>
        </w:rPr>
        <w:t>[</w:t>
      </w:r>
      <w:proofErr w:type="gramEnd"/>
      <w:r w:rsidRPr="007B78EC">
        <w:rPr>
          <w:rFonts w:ascii="Times New Roman" w:hAnsi="Times New Roman"/>
          <w:sz w:val="36"/>
          <w:szCs w:val="36"/>
        </w:rPr>
        <w:t>Ni(CN)</w:t>
      </w:r>
      <w:r w:rsidRPr="007B78EC">
        <w:rPr>
          <w:rFonts w:ascii="Times New Roman" w:hAnsi="Times New Roman"/>
          <w:sz w:val="36"/>
          <w:szCs w:val="36"/>
          <w:vertAlign w:val="subscript"/>
        </w:rPr>
        <w:t>4</w:t>
      </w:r>
      <w:r w:rsidRPr="007B78EC">
        <w:rPr>
          <w:rFonts w:ascii="Times New Roman" w:hAnsi="Times New Roman"/>
          <w:sz w:val="36"/>
          <w:szCs w:val="36"/>
        </w:rPr>
        <w:t>]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tetrakyanidonikelnatan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draselný</w:t>
      </w:r>
      <w:proofErr w:type="spellEnd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[Cr(</w:t>
      </w:r>
      <w:proofErr w:type="spellStart"/>
      <w:r w:rsidRPr="007B78EC">
        <w:rPr>
          <w:rFonts w:ascii="Times New Roman" w:hAnsi="Times New Roman"/>
          <w:sz w:val="36"/>
          <w:szCs w:val="36"/>
        </w:rPr>
        <w:t>en</w:t>
      </w:r>
      <w:proofErr w:type="spellEnd"/>
      <w:r w:rsidRPr="007B78EC">
        <w:rPr>
          <w:rFonts w:ascii="Times New Roman" w:hAnsi="Times New Roman"/>
          <w:sz w:val="36"/>
          <w:szCs w:val="36"/>
        </w:rPr>
        <w:t>)</w:t>
      </w:r>
      <w:proofErr w:type="gramStart"/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][</w:t>
      </w:r>
      <w:proofErr w:type="gramEnd"/>
      <w:r w:rsidRPr="007B78EC">
        <w:rPr>
          <w:rFonts w:ascii="Times New Roman" w:hAnsi="Times New Roman"/>
          <w:sz w:val="36"/>
          <w:szCs w:val="36"/>
        </w:rPr>
        <w:t>Fe(CN)</w:t>
      </w:r>
      <w:r w:rsidRPr="007B78EC">
        <w:rPr>
          <w:rFonts w:ascii="Times New Roman" w:hAnsi="Times New Roman"/>
          <w:sz w:val="36"/>
          <w:szCs w:val="36"/>
          <w:vertAlign w:val="subscript"/>
        </w:rPr>
        <w:t>6</w:t>
      </w:r>
      <w:r w:rsidRPr="007B78EC">
        <w:rPr>
          <w:rFonts w:ascii="Times New Roman" w:hAnsi="Times New Roman"/>
          <w:sz w:val="36"/>
          <w:szCs w:val="36"/>
        </w:rPr>
        <w:t>]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hezakyanidoželezitan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tris(</w:t>
      </w:r>
      <w:proofErr w:type="spellStart"/>
      <w:r w:rsidR="00CE21E0">
        <w:rPr>
          <w:rFonts w:ascii="Times New Roman" w:hAnsi="Times New Roman"/>
          <w:sz w:val="36"/>
          <w:szCs w:val="36"/>
        </w:rPr>
        <w:t>ethylendiamin</w:t>
      </w:r>
      <w:proofErr w:type="spellEnd"/>
      <w:r w:rsidR="00CE21E0">
        <w:rPr>
          <w:rFonts w:ascii="Times New Roman" w:hAnsi="Times New Roman"/>
          <w:sz w:val="36"/>
          <w:szCs w:val="36"/>
        </w:rPr>
        <w:t>)</w:t>
      </w:r>
      <w:proofErr w:type="spellStart"/>
      <w:r w:rsidR="00CE21E0">
        <w:rPr>
          <w:rFonts w:ascii="Times New Roman" w:hAnsi="Times New Roman"/>
          <w:sz w:val="36"/>
          <w:szCs w:val="36"/>
        </w:rPr>
        <w:t>chromitý</w:t>
      </w:r>
      <w:proofErr w:type="spellEnd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</w:t>
      </w:r>
      <w:proofErr w:type="gramStart"/>
      <w:r w:rsidRPr="007B78EC">
        <w:rPr>
          <w:rFonts w:ascii="Times New Roman" w:hAnsi="Times New Roman"/>
          <w:sz w:val="36"/>
          <w:szCs w:val="36"/>
        </w:rPr>
        <w:t>Co(</w:t>
      </w:r>
      <w:proofErr w:type="gramEnd"/>
      <w:r w:rsidRPr="007B78EC">
        <w:rPr>
          <w:rFonts w:ascii="Times New Roman" w:hAnsi="Times New Roman"/>
          <w:sz w:val="36"/>
          <w:szCs w:val="36"/>
        </w:rPr>
        <w:t>NH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Cl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]</w:t>
      </w:r>
      <w:r w:rsidR="00CE21E0">
        <w:rPr>
          <w:rFonts w:ascii="Times New Roman" w:hAnsi="Times New Roman"/>
          <w:sz w:val="36"/>
          <w:szCs w:val="36"/>
        </w:rPr>
        <w:t xml:space="preserve"> complex </w:t>
      </w:r>
      <w:proofErr w:type="spellStart"/>
      <w:r w:rsidR="00CE21E0">
        <w:rPr>
          <w:rFonts w:ascii="Times New Roman" w:hAnsi="Times New Roman"/>
          <w:sz w:val="36"/>
          <w:szCs w:val="36"/>
        </w:rPr>
        <w:t>triammin-trichloridokobaltitý</w:t>
      </w:r>
      <w:proofErr w:type="spellEnd"/>
    </w:p>
    <w:p w:rsidR="007B78EC" w:rsidRPr="00CE21E0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[HgI</w:t>
      </w:r>
      <w:r w:rsidRPr="007B78EC">
        <w:rPr>
          <w:rFonts w:ascii="Times New Roman" w:hAnsi="Times New Roman"/>
          <w:sz w:val="36"/>
          <w:szCs w:val="36"/>
          <w:vertAlign w:val="subscript"/>
        </w:rPr>
        <w:t>4</w:t>
      </w:r>
      <w:r w:rsidRPr="007B78EC">
        <w:rPr>
          <w:rFonts w:ascii="Times New Roman" w:hAnsi="Times New Roman"/>
          <w:sz w:val="36"/>
          <w:szCs w:val="36"/>
        </w:rPr>
        <w:t>]</w:t>
      </w:r>
      <w:r w:rsidRPr="007B78EC">
        <w:rPr>
          <w:rFonts w:ascii="Times New Roman" w:hAnsi="Times New Roman"/>
          <w:sz w:val="36"/>
          <w:szCs w:val="36"/>
          <w:vertAlign w:val="superscript"/>
        </w:rPr>
        <w:t>2–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anoin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tetraiodidortuťnatanový</w:t>
      </w:r>
      <w:proofErr w:type="spellEnd"/>
    </w:p>
    <w:p w:rsidR="007B78EC" w:rsidRPr="00CE21E0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</w:t>
      </w:r>
      <w:proofErr w:type="gramStart"/>
      <w:r w:rsidRPr="007B78EC">
        <w:rPr>
          <w:rFonts w:ascii="Times New Roman" w:hAnsi="Times New Roman"/>
          <w:sz w:val="36"/>
          <w:szCs w:val="36"/>
        </w:rPr>
        <w:t>Cu(</w:t>
      </w:r>
      <w:proofErr w:type="gramEnd"/>
      <w:r w:rsidRPr="007B78EC">
        <w:rPr>
          <w:rFonts w:ascii="Times New Roman" w:hAnsi="Times New Roman"/>
          <w:sz w:val="36"/>
          <w:szCs w:val="36"/>
        </w:rPr>
        <w:t>NH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4</w:t>
      </w:r>
      <w:r w:rsidRPr="007B78EC">
        <w:rPr>
          <w:rFonts w:ascii="Times New Roman" w:hAnsi="Times New Roman"/>
          <w:sz w:val="36"/>
          <w:szCs w:val="36"/>
        </w:rPr>
        <w:t>]</w:t>
      </w:r>
      <w:r w:rsidRPr="007B78EC">
        <w:rPr>
          <w:rFonts w:ascii="Times New Roman" w:hAnsi="Times New Roman"/>
          <w:sz w:val="36"/>
          <w:szCs w:val="36"/>
          <w:vertAlign w:val="superscript"/>
        </w:rPr>
        <w:t>2+</w:t>
      </w:r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kation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CE21E0">
        <w:rPr>
          <w:rFonts w:ascii="Times New Roman" w:hAnsi="Times New Roman"/>
          <w:sz w:val="36"/>
          <w:szCs w:val="36"/>
        </w:rPr>
        <w:t>tetraamminměďnatý</w:t>
      </w:r>
      <w:proofErr w:type="spellEnd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amidouhličitan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amonný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r w:rsidR="00CE21E0">
        <w:rPr>
          <w:rFonts w:ascii="Times New Roman" w:hAnsi="Times New Roman"/>
          <w:sz w:val="36"/>
          <w:szCs w:val="36"/>
        </w:rPr>
        <w:t>NH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4</w:t>
      </w:r>
      <w:r w:rsidR="00CE21E0">
        <w:rPr>
          <w:rFonts w:ascii="Times New Roman" w:hAnsi="Times New Roman"/>
          <w:sz w:val="36"/>
          <w:szCs w:val="36"/>
        </w:rPr>
        <w:t>CO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2</w:t>
      </w:r>
      <w:r w:rsidR="00CE21E0">
        <w:rPr>
          <w:rFonts w:ascii="Times New Roman" w:hAnsi="Times New Roman"/>
          <w:sz w:val="36"/>
          <w:szCs w:val="36"/>
        </w:rPr>
        <w:t>NH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2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difluorid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thionylu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SOF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2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pentachlorido-thiokobaltitan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sodný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Na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4</w:t>
      </w:r>
      <w:r w:rsidR="00CE21E0">
        <w:rPr>
          <w:rFonts w:ascii="Times New Roman" w:hAnsi="Times New Roman"/>
          <w:sz w:val="36"/>
          <w:szCs w:val="36"/>
        </w:rPr>
        <w:t>[CoCl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5</w:t>
      </w:r>
      <w:r w:rsidR="00CE21E0">
        <w:rPr>
          <w:rFonts w:ascii="Times New Roman" w:hAnsi="Times New Roman"/>
          <w:sz w:val="36"/>
          <w:szCs w:val="36"/>
        </w:rPr>
        <w:t>S]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chlorid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pentaammin-nitrosylkobaltnatý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[</w:t>
      </w:r>
      <w:proofErr w:type="gramStart"/>
      <w:r w:rsidR="00CE21E0">
        <w:rPr>
          <w:rFonts w:ascii="Times New Roman" w:hAnsi="Times New Roman"/>
          <w:sz w:val="36"/>
          <w:szCs w:val="36"/>
        </w:rPr>
        <w:t>Co(</w:t>
      </w:r>
      <w:proofErr w:type="gramEnd"/>
      <w:r w:rsidR="00CE21E0">
        <w:rPr>
          <w:rFonts w:ascii="Times New Roman" w:hAnsi="Times New Roman"/>
          <w:sz w:val="36"/>
          <w:szCs w:val="36"/>
        </w:rPr>
        <w:t>NH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3</w:t>
      </w:r>
      <w:r w:rsidR="00CE21E0">
        <w:rPr>
          <w:rFonts w:ascii="Times New Roman" w:hAnsi="Times New Roman"/>
          <w:sz w:val="36"/>
          <w:szCs w:val="36"/>
        </w:rPr>
        <w:t>)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5</w:t>
      </w:r>
      <w:r w:rsidR="00CE21E0">
        <w:rPr>
          <w:rFonts w:ascii="Times New Roman" w:hAnsi="Times New Roman"/>
          <w:sz w:val="36"/>
          <w:szCs w:val="36"/>
        </w:rPr>
        <w:t>NO]Cl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2</w:t>
      </w:r>
    </w:p>
    <w:p w:rsidR="004839C6" w:rsidRPr="007B78EC" w:rsidRDefault="007B78EC" w:rsidP="007B78EC">
      <w:pPr>
        <w:spacing w:line="360" w:lineRule="auto"/>
        <w:rPr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kation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aqua-</w:t>
      </w:r>
      <w:proofErr w:type="spellStart"/>
      <w:r w:rsidRPr="007B78EC">
        <w:rPr>
          <w:rFonts w:ascii="Times New Roman" w:hAnsi="Times New Roman"/>
          <w:sz w:val="36"/>
          <w:szCs w:val="36"/>
        </w:rPr>
        <w:t>triammin</w:t>
      </w:r>
      <w:proofErr w:type="spellEnd"/>
      <w:r w:rsidRPr="007B78EC">
        <w:rPr>
          <w:rFonts w:ascii="Times New Roman" w:hAnsi="Times New Roman"/>
          <w:sz w:val="36"/>
          <w:szCs w:val="36"/>
        </w:rPr>
        <w:t>-</w:t>
      </w:r>
      <w:proofErr w:type="spellStart"/>
      <w:r w:rsidRPr="007B78EC">
        <w:rPr>
          <w:rFonts w:ascii="Times New Roman" w:hAnsi="Times New Roman"/>
          <w:sz w:val="36"/>
          <w:szCs w:val="36"/>
        </w:rPr>
        <w:t>dichloridochromitý</w:t>
      </w:r>
      <w:proofErr w:type="spellEnd"/>
      <w:r w:rsidR="00CE21E0">
        <w:rPr>
          <w:rFonts w:ascii="Times New Roman" w:hAnsi="Times New Roman"/>
          <w:sz w:val="36"/>
          <w:szCs w:val="36"/>
        </w:rPr>
        <w:t xml:space="preserve"> </w:t>
      </w:r>
      <w:bookmarkStart w:id="0" w:name="_GoBack"/>
      <w:bookmarkEnd w:id="0"/>
      <w:r w:rsidR="00CE21E0">
        <w:rPr>
          <w:rFonts w:ascii="Times New Roman" w:hAnsi="Times New Roman"/>
          <w:sz w:val="36"/>
          <w:szCs w:val="36"/>
        </w:rPr>
        <w:t>[</w:t>
      </w:r>
      <w:proofErr w:type="gramStart"/>
      <w:r w:rsidR="00CE21E0">
        <w:rPr>
          <w:rFonts w:ascii="Times New Roman" w:hAnsi="Times New Roman"/>
          <w:sz w:val="36"/>
          <w:szCs w:val="36"/>
        </w:rPr>
        <w:t>Cr(</w:t>
      </w:r>
      <w:proofErr w:type="gramEnd"/>
      <w:r w:rsidR="00CE21E0">
        <w:rPr>
          <w:rFonts w:ascii="Times New Roman" w:hAnsi="Times New Roman"/>
          <w:sz w:val="36"/>
          <w:szCs w:val="36"/>
        </w:rPr>
        <w:t>H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2</w:t>
      </w:r>
      <w:r w:rsidR="00CE21E0">
        <w:rPr>
          <w:rFonts w:ascii="Times New Roman" w:hAnsi="Times New Roman"/>
          <w:sz w:val="36"/>
          <w:szCs w:val="36"/>
        </w:rPr>
        <w:t>O)(NH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3</w:t>
      </w:r>
      <w:r w:rsidR="00CE21E0">
        <w:rPr>
          <w:rFonts w:ascii="Times New Roman" w:hAnsi="Times New Roman"/>
          <w:sz w:val="36"/>
          <w:szCs w:val="36"/>
        </w:rPr>
        <w:t>)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3</w:t>
      </w:r>
      <w:r w:rsidR="00CE21E0">
        <w:rPr>
          <w:rFonts w:ascii="Times New Roman" w:hAnsi="Times New Roman"/>
          <w:sz w:val="36"/>
          <w:szCs w:val="36"/>
        </w:rPr>
        <w:t>Cl</w:t>
      </w:r>
      <w:r w:rsidR="00CE21E0" w:rsidRPr="00CE21E0">
        <w:rPr>
          <w:rFonts w:ascii="Times New Roman" w:hAnsi="Times New Roman"/>
          <w:sz w:val="36"/>
          <w:szCs w:val="36"/>
          <w:vertAlign w:val="subscript"/>
        </w:rPr>
        <w:t>2</w:t>
      </w:r>
      <w:r w:rsidR="00CE21E0">
        <w:rPr>
          <w:rFonts w:ascii="Times New Roman" w:hAnsi="Times New Roman"/>
          <w:sz w:val="36"/>
          <w:szCs w:val="36"/>
        </w:rPr>
        <w:t>]</w:t>
      </w:r>
      <w:r w:rsidR="00CE21E0" w:rsidRPr="00CE21E0">
        <w:rPr>
          <w:rFonts w:ascii="Times New Roman" w:hAnsi="Times New Roman"/>
          <w:sz w:val="36"/>
          <w:szCs w:val="36"/>
          <w:vertAlign w:val="superscript"/>
        </w:rPr>
        <w:t>+</w:t>
      </w:r>
    </w:p>
    <w:sectPr w:rsidR="004839C6" w:rsidRPr="007B78EC" w:rsidSect="00CE21E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3420D"/>
    <w:rsid w:val="0029499B"/>
    <w:rsid w:val="004839C6"/>
    <w:rsid w:val="007B78EC"/>
    <w:rsid w:val="008479B7"/>
    <w:rsid w:val="0086170A"/>
    <w:rsid w:val="00A35DE7"/>
    <w:rsid w:val="00B55694"/>
    <w:rsid w:val="00CE21E0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5951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2</cp:revision>
  <dcterms:created xsi:type="dcterms:W3CDTF">2026-04-15T07:48:00Z</dcterms:created>
  <dcterms:modified xsi:type="dcterms:W3CDTF">2026-04-15T07:48:00Z</dcterms:modified>
</cp:coreProperties>
</file>