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6F85" w14:textId="77777777" w:rsidR="00AA1877" w:rsidRPr="00196194" w:rsidRDefault="00AA1877" w:rsidP="00916D85">
      <w:pPr>
        <w:rPr>
          <w:b/>
          <w:sz w:val="22"/>
          <w:szCs w:val="22"/>
          <w:lang w:val="en-GB"/>
        </w:rPr>
      </w:pPr>
      <w:r w:rsidRPr="00196194">
        <w:rPr>
          <w:b/>
          <w:sz w:val="22"/>
          <w:szCs w:val="22"/>
          <w:lang w:val="en-GB"/>
        </w:rPr>
        <w:t>Romantic Symbolic Poem: Coleridge, Shelley, Keats</w:t>
      </w:r>
    </w:p>
    <w:p w14:paraId="7CAC0FD6" w14:textId="77777777" w:rsidR="00AA1877" w:rsidRPr="00196194" w:rsidRDefault="00AA1877" w:rsidP="00916D85">
      <w:pPr>
        <w:rPr>
          <w:b/>
          <w:i/>
          <w:sz w:val="22"/>
          <w:szCs w:val="22"/>
          <w:lang w:val="en-GB"/>
        </w:rPr>
      </w:pPr>
      <w:r w:rsidRPr="00196194">
        <w:rPr>
          <w:b/>
          <w:sz w:val="22"/>
          <w:szCs w:val="22"/>
          <w:lang w:val="en-GB"/>
        </w:rPr>
        <w:t>Part I: Coleridge</w:t>
      </w:r>
      <w:r w:rsidR="001A45CD" w:rsidRPr="00196194">
        <w:rPr>
          <w:b/>
          <w:sz w:val="22"/>
          <w:szCs w:val="22"/>
          <w:lang w:val="en-GB"/>
        </w:rPr>
        <w:t xml:space="preserve"> </w:t>
      </w:r>
      <w:r w:rsidR="001A45CD" w:rsidRPr="00196194">
        <w:rPr>
          <w:sz w:val="22"/>
          <w:szCs w:val="22"/>
          <w:lang w:val="en-GB"/>
        </w:rPr>
        <w:t>(AAALA031A)</w:t>
      </w:r>
    </w:p>
    <w:p w14:paraId="6FE892BB" w14:textId="77777777" w:rsidR="00AA1877" w:rsidRPr="00196194" w:rsidRDefault="00AA1877" w:rsidP="00916D85">
      <w:pPr>
        <w:rPr>
          <w:sz w:val="22"/>
          <w:szCs w:val="22"/>
          <w:lang w:val="en-GB"/>
        </w:rPr>
      </w:pPr>
      <w:r w:rsidRPr="00196194">
        <w:rPr>
          <w:sz w:val="22"/>
          <w:szCs w:val="22"/>
          <w:lang w:val="en-GB"/>
        </w:rPr>
        <w:t>Procházka</w:t>
      </w:r>
      <w:r w:rsidR="00287D1A" w:rsidRPr="00196194">
        <w:rPr>
          <w:sz w:val="22"/>
          <w:szCs w:val="22"/>
          <w:lang w:val="en-GB"/>
        </w:rPr>
        <w:t>, Horová</w:t>
      </w:r>
    </w:p>
    <w:p w14:paraId="4851F1DD" w14:textId="77777777" w:rsidR="00AA1877" w:rsidRPr="00196194" w:rsidRDefault="00AA1877" w:rsidP="00916D85">
      <w:pPr>
        <w:rPr>
          <w:sz w:val="22"/>
          <w:szCs w:val="22"/>
          <w:lang w:val="en-GB"/>
        </w:rPr>
      </w:pPr>
      <w:r w:rsidRPr="00196194">
        <w:rPr>
          <w:sz w:val="22"/>
          <w:szCs w:val="22"/>
          <w:lang w:val="en-GB"/>
        </w:rPr>
        <w:t>Summer Semester</w:t>
      </w:r>
      <w:r w:rsidR="00E03930" w:rsidRPr="00196194">
        <w:rPr>
          <w:sz w:val="22"/>
          <w:szCs w:val="22"/>
          <w:lang w:val="en-GB"/>
        </w:rPr>
        <w:t xml:space="preserve"> 202</w:t>
      </w:r>
      <w:r w:rsidR="004D73EC">
        <w:rPr>
          <w:sz w:val="22"/>
          <w:szCs w:val="22"/>
          <w:lang w:val="en-GB"/>
        </w:rPr>
        <w:t>6</w:t>
      </w:r>
    </w:p>
    <w:p w14:paraId="0AB894B6" w14:textId="77777777" w:rsidR="00AA1877" w:rsidRPr="00196194" w:rsidRDefault="00287D1A" w:rsidP="00916D85">
      <w:pPr>
        <w:rPr>
          <w:b/>
          <w:sz w:val="22"/>
          <w:szCs w:val="22"/>
          <w:lang w:val="en-GB"/>
        </w:rPr>
      </w:pPr>
      <w:r w:rsidRPr="00196194">
        <w:rPr>
          <w:sz w:val="22"/>
          <w:szCs w:val="22"/>
          <w:lang w:val="en-GB"/>
        </w:rPr>
        <w:t>Wed 15:50</w:t>
      </w:r>
      <w:r w:rsidR="00EC706E">
        <w:rPr>
          <w:sz w:val="22"/>
          <w:szCs w:val="22"/>
          <w:lang w:val="en-GB"/>
        </w:rPr>
        <w:t xml:space="preserve"> – </w:t>
      </w:r>
      <w:r w:rsidRPr="00196194">
        <w:rPr>
          <w:sz w:val="22"/>
          <w:szCs w:val="22"/>
          <w:lang w:val="en-GB"/>
        </w:rPr>
        <w:t>17:2</w:t>
      </w:r>
      <w:r w:rsidR="00EC706E">
        <w:rPr>
          <w:sz w:val="22"/>
          <w:szCs w:val="22"/>
          <w:lang w:val="en-GB"/>
        </w:rPr>
        <w:t xml:space="preserve">0, </w:t>
      </w:r>
      <w:r w:rsidR="00875207" w:rsidRPr="00196194">
        <w:rPr>
          <w:sz w:val="22"/>
          <w:szCs w:val="22"/>
          <w:lang w:val="en-GB"/>
        </w:rPr>
        <w:t>Room 1</w:t>
      </w:r>
    </w:p>
    <w:p w14:paraId="662DD365" w14:textId="77777777" w:rsidR="00916D85" w:rsidRPr="00196194" w:rsidRDefault="00916D85" w:rsidP="00AA1877">
      <w:pPr>
        <w:suppressAutoHyphens/>
        <w:jc w:val="both"/>
        <w:rPr>
          <w:i/>
          <w:spacing w:val="-2"/>
          <w:sz w:val="22"/>
          <w:szCs w:val="22"/>
          <w:lang w:val="en-GB"/>
        </w:rPr>
      </w:pPr>
    </w:p>
    <w:p w14:paraId="0713BC43" w14:textId="77777777" w:rsidR="00484DFC" w:rsidRPr="00916D85" w:rsidRDefault="00AA1877" w:rsidP="00916D85">
      <w:pPr>
        <w:suppressAutoHyphens/>
        <w:rPr>
          <w:i/>
          <w:spacing w:val="-2"/>
          <w:sz w:val="22"/>
          <w:szCs w:val="22"/>
          <w:lang w:val="en-GB"/>
        </w:rPr>
      </w:pPr>
      <w:r w:rsidRPr="00916D85">
        <w:rPr>
          <w:i/>
          <w:spacing w:val="-2"/>
          <w:sz w:val="22"/>
          <w:szCs w:val="22"/>
          <w:lang w:val="en-GB"/>
        </w:rPr>
        <w:t>OBJECTIVES</w:t>
      </w:r>
    </w:p>
    <w:p w14:paraId="1B29FF67" w14:textId="77777777" w:rsidR="00AA1877" w:rsidRPr="00916D85" w:rsidRDefault="00AA1877" w:rsidP="00305070">
      <w:pPr>
        <w:jc w:val="both"/>
        <w:rPr>
          <w:sz w:val="22"/>
          <w:szCs w:val="22"/>
          <w:lang w:val="en-GB"/>
        </w:rPr>
      </w:pPr>
      <w:r w:rsidRPr="00916D85">
        <w:rPr>
          <w:sz w:val="22"/>
          <w:szCs w:val="22"/>
          <w:lang w:val="en-GB"/>
        </w:rPr>
        <w:t>The course will focus on close reading of selected major poems by the above poets in the context of recent critical theory. It is divided into three semester-long sections dedic</w:t>
      </w:r>
      <w:r w:rsidR="00287D1A" w:rsidRPr="00916D85">
        <w:rPr>
          <w:sz w:val="22"/>
          <w:szCs w:val="22"/>
          <w:lang w:val="en-GB"/>
        </w:rPr>
        <w:t>ated to the work of individual R</w:t>
      </w:r>
      <w:r w:rsidRPr="00916D85">
        <w:rPr>
          <w:sz w:val="22"/>
          <w:szCs w:val="22"/>
          <w:lang w:val="en-GB"/>
        </w:rPr>
        <w:t>omantic poets. The first part will deal with the structure and function of symbols in the major poems of S.T. Coleridge</w:t>
      </w:r>
      <w:r w:rsidR="00BC1B69">
        <w:rPr>
          <w:sz w:val="22"/>
          <w:szCs w:val="22"/>
          <w:lang w:val="en-GB"/>
        </w:rPr>
        <w:t xml:space="preserve">: </w:t>
      </w:r>
      <w:r w:rsidR="00410C1C" w:rsidRPr="00916D85">
        <w:rPr>
          <w:sz w:val="22"/>
          <w:szCs w:val="22"/>
          <w:lang w:val="en-GB"/>
        </w:rPr>
        <w:t>‘</w:t>
      </w:r>
      <w:r w:rsidRPr="00916D85">
        <w:rPr>
          <w:sz w:val="22"/>
          <w:szCs w:val="22"/>
          <w:lang w:val="en-GB"/>
        </w:rPr>
        <w:t>The Rime of the Ancient Mariner,</w:t>
      </w:r>
      <w:r w:rsidR="00410C1C" w:rsidRPr="00916D85">
        <w:rPr>
          <w:sz w:val="22"/>
          <w:szCs w:val="22"/>
          <w:lang w:val="en-GB"/>
        </w:rPr>
        <w:t>’</w:t>
      </w:r>
      <w:r w:rsidRPr="00916D85">
        <w:rPr>
          <w:sz w:val="22"/>
          <w:szCs w:val="22"/>
          <w:lang w:val="en-GB"/>
        </w:rPr>
        <w:t xml:space="preserve"> </w:t>
      </w:r>
      <w:r w:rsidR="00410C1C" w:rsidRPr="00916D85">
        <w:rPr>
          <w:sz w:val="22"/>
          <w:szCs w:val="22"/>
          <w:lang w:val="en-GB"/>
        </w:rPr>
        <w:t>‘</w:t>
      </w:r>
      <w:r w:rsidRPr="00916D85">
        <w:rPr>
          <w:sz w:val="22"/>
          <w:szCs w:val="22"/>
          <w:lang w:val="en-GB"/>
        </w:rPr>
        <w:t>Kubla Khan</w:t>
      </w:r>
      <w:r w:rsidR="00410C1C" w:rsidRPr="00916D85">
        <w:rPr>
          <w:sz w:val="22"/>
          <w:szCs w:val="22"/>
          <w:lang w:val="en-GB"/>
        </w:rPr>
        <w:t>’</w:t>
      </w:r>
      <w:r w:rsidRPr="00916D85">
        <w:rPr>
          <w:sz w:val="22"/>
          <w:szCs w:val="22"/>
          <w:lang w:val="en-GB"/>
        </w:rPr>
        <w:t xml:space="preserve"> and </w:t>
      </w:r>
      <w:r w:rsidR="00410C1C" w:rsidRPr="00916D85">
        <w:rPr>
          <w:sz w:val="22"/>
          <w:szCs w:val="22"/>
          <w:lang w:val="en-GB"/>
        </w:rPr>
        <w:t>‘</w:t>
      </w:r>
      <w:r w:rsidRPr="00916D85">
        <w:rPr>
          <w:sz w:val="22"/>
          <w:szCs w:val="22"/>
          <w:lang w:val="en-GB"/>
        </w:rPr>
        <w:t>Christabel.</w:t>
      </w:r>
      <w:r w:rsidR="00410C1C" w:rsidRPr="00916D85">
        <w:rPr>
          <w:sz w:val="22"/>
          <w:szCs w:val="22"/>
          <w:lang w:val="en-GB"/>
        </w:rPr>
        <w:t>’</w:t>
      </w:r>
      <w:r w:rsidRPr="00916D85">
        <w:rPr>
          <w:sz w:val="22"/>
          <w:szCs w:val="22"/>
          <w:lang w:val="en-GB"/>
        </w:rPr>
        <w:t xml:space="preserve"> These will be discus</w:t>
      </w:r>
      <w:r w:rsidR="00410C1C" w:rsidRPr="00916D85">
        <w:rPr>
          <w:sz w:val="22"/>
          <w:szCs w:val="22"/>
          <w:lang w:val="en-GB"/>
        </w:rPr>
        <w:t>sed in the context of selected ‘</w:t>
      </w:r>
      <w:r w:rsidRPr="00916D85">
        <w:rPr>
          <w:sz w:val="22"/>
          <w:szCs w:val="22"/>
          <w:lang w:val="en-GB"/>
        </w:rPr>
        <w:t>conversation poems</w:t>
      </w:r>
      <w:r w:rsidR="00287D1A" w:rsidRPr="00916D85">
        <w:rPr>
          <w:sz w:val="22"/>
          <w:szCs w:val="22"/>
          <w:lang w:val="en-GB"/>
        </w:rPr>
        <w:t>,</w:t>
      </w:r>
      <w:r w:rsidR="00410C1C" w:rsidRPr="00916D85">
        <w:rPr>
          <w:sz w:val="22"/>
          <w:szCs w:val="22"/>
          <w:lang w:val="en-GB"/>
        </w:rPr>
        <w:t>’ such as ‘</w:t>
      </w:r>
      <w:r w:rsidRPr="00916D85">
        <w:rPr>
          <w:sz w:val="22"/>
          <w:szCs w:val="22"/>
          <w:lang w:val="en-GB"/>
        </w:rPr>
        <w:t>T</w:t>
      </w:r>
      <w:r w:rsidR="00410C1C" w:rsidRPr="00916D85">
        <w:rPr>
          <w:sz w:val="22"/>
          <w:szCs w:val="22"/>
          <w:lang w:val="en-GB"/>
        </w:rPr>
        <w:t xml:space="preserve">his Lime Tree Bower, My Prison,’ ‘The </w:t>
      </w:r>
      <w:r w:rsidR="00AE2779" w:rsidRPr="00916D85">
        <w:rPr>
          <w:sz w:val="22"/>
          <w:szCs w:val="22"/>
          <w:lang w:val="en-GB"/>
        </w:rPr>
        <w:t>‘</w:t>
      </w:r>
      <w:proofErr w:type="spellStart"/>
      <w:r w:rsidR="00AE2779" w:rsidRPr="00916D85">
        <w:rPr>
          <w:sz w:val="22"/>
          <w:szCs w:val="22"/>
          <w:lang w:val="en-GB"/>
        </w:rPr>
        <w:t>Æolian</w:t>
      </w:r>
      <w:proofErr w:type="spellEnd"/>
      <w:r w:rsidR="00410C1C" w:rsidRPr="00916D85">
        <w:rPr>
          <w:sz w:val="22"/>
          <w:szCs w:val="22"/>
          <w:lang w:val="en-GB"/>
        </w:rPr>
        <w:t xml:space="preserve"> Harp,’ ‘</w:t>
      </w:r>
      <w:r w:rsidR="00AB25EE" w:rsidRPr="00916D85">
        <w:rPr>
          <w:sz w:val="22"/>
          <w:szCs w:val="22"/>
          <w:lang w:val="en-GB"/>
        </w:rPr>
        <w:t>Frost at Mi</w:t>
      </w:r>
      <w:r w:rsidR="00410C1C" w:rsidRPr="00916D85">
        <w:rPr>
          <w:sz w:val="22"/>
          <w:szCs w:val="22"/>
          <w:lang w:val="en-GB"/>
        </w:rPr>
        <w:t>dnight,’ ‘</w:t>
      </w:r>
      <w:r w:rsidRPr="00916D85">
        <w:rPr>
          <w:sz w:val="22"/>
          <w:szCs w:val="22"/>
          <w:lang w:val="en-GB"/>
        </w:rPr>
        <w:t>Fears in Solitude</w:t>
      </w:r>
      <w:r w:rsidR="00410C1C" w:rsidRPr="00916D85">
        <w:rPr>
          <w:sz w:val="22"/>
          <w:szCs w:val="22"/>
          <w:lang w:val="en-GB"/>
        </w:rPr>
        <w:t>,’ ‘Love’ and ‘</w:t>
      </w:r>
      <w:r w:rsidRPr="00916D85">
        <w:rPr>
          <w:sz w:val="22"/>
          <w:szCs w:val="22"/>
          <w:lang w:val="en-GB"/>
        </w:rPr>
        <w:t>Dejection: An Ode</w:t>
      </w:r>
      <w:r w:rsidR="00410C1C" w:rsidRPr="00916D85">
        <w:rPr>
          <w:sz w:val="22"/>
          <w:szCs w:val="22"/>
          <w:lang w:val="en-GB"/>
        </w:rPr>
        <w:t>,’</w:t>
      </w:r>
      <w:r w:rsidR="00287D1A" w:rsidRPr="00916D85">
        <w:rPr>
          <w:sz w:val="22"/>
          <w:szCs w:val="22"/>
          <w:lang w:val="en-GB"/>
        </w:rPr>
        <w:t xml:space="preserve"> and passages from Coleridge’</w:t>
      </w:r>
      <w:r w:rsidRPr="00916D85">
        <w:rPr>
          <w:sz w:val="22"/>
          <w:szCs w:val="22"/>
          <w:lang w:val="en-GB"/>
        </w:rPr>
        <w:t xml:space="preserve">s major theoretical </w:t>
      </w:r>
      <w:r w:rsidR="001A45CD" w:rsidRPr="00916D85">
        <w:rPr>
          <w:sz w:val="22"/>
          <w:szCs w:val="22"/>
          <w:lang w:val="en-GB"/>
        </w:rPr>
        <w:t>work</w:t>
      </w:r>
      <w:r w:rsidRPr="00916D85">
        <w:rPr>
          <w:sz w:val="22"/>
          <w:szCs w:val="22"/>
          <w:lang w:val="en-GB"/>
        </w:rPr>
        <w:t xml:space="preserve">, </w:t>
      </w:r>
      <w:r w:rsidRPr="00916D85">
        <w:rPr>
          <w:i/>
          <w:sz w:val="22"/>
          <w:szCs w:val="22"/>
          <w:lang w:val="en-GB"/>
        </w:rPr>
        <w:t>Biographia Literaria</w:t>
      </w:r>
      <w:r w:rsidRPr="00916D85">
        <w:rPr>
          <w:sz w:val="22"/>
          <w:szCs w:val="22"/>
          <w:lang w:val="en-GB"/>
        </w:rPr>
        <w:t>. Readings will address the following issues: the forms and functions of subjectivity and otherness (in terms of culture, gender/sex), political implications of and the limits</w:t>
      </w:r>
      <w:r w:rsidR="00287D1A" w:rsidRPr="00916D85">
        <w:rPr>
          <w:sz w:val="22"/>
          <w:szCs w:val="22"/>
          <w:lang w:val="en-GB"/>
        </w:rPr>
        <w:t xml:space="preserve"> of representation in Coleridge’</w:t>
      </w:r>
      <w:r w:rsidRPr="00916D85">
        <w:rPr>
          <w:sz w:val="22"/>
          <w:szCs w:val="22"/>
          <w:lang w:val="en-GB"/>
        </w:rPr>
        <w:t>s poetry. Further contextualization, discus</w:t>
      </w:r>
      <w:r w:rsidR="00287D1A" w:rsidRPr="00916D85">
        <w:rPr>
          <w:sz w:val="22"/>
          <w:szCs w:val="22"/>
          <w:lang w:val="en-GB"/>
        </w:rPr>
        <w:t>sing the shifting functions of R</w:t>
      </w:r>
      <w:r w:rsidRPr="00916D85">
        <w:rPr>
          <w:sz w:val="22"/>
          <w:szCs w:val="22"/>
          <w:lang w:val="en-GB"/>
        </w:rPr>
        <w:t>omantic symbolism (existential moments, irony), will include comparisons with the works of E.A. Poe (</w:t>
      </w:r>
      <w:r w:rsidRPr="00916D85">
        <w:rPr>
          <w:i/>
          <w:sz w:val="22"/>
          <w:szCs w:val="22"/>
          <w:lang w:val="en-GB"/>
        </w:rPr>
        <w:t>The Narrative of Arthur Gordon Pym</w:t>
      </w:r>
      <w:r w:rsidRPr="00916D85">
        <w:rPr>
          <w:sz w:val="22"/>
          <w:szCs w:val="22"/>
          <w:lang w:val="en-GB"/>
        </w:rPr>
        <w:t xml:space="preserve">), and Herman Melville (selected chapters from </w:t>
      </w:r>
      <w:r w:rsidRPr="00916D85">
        <w:rPr>
          <w:i/>
          <w:sz w:val="22"/>
          <w:szCs w:val="22"/>
          <w:lang w:val="en-GB"/>
        </w:rPr>
        <w:t xml:space="preserve">Moby </w:t>
      </w:r>
      <w:r w:rsidRPr="00314AB3">
        <w:rPr>
          <w:i/>
          <w:sz w:val="22"/>
          <w:szCs w:val="22"/>
          <w:lang w:val="en-GB"/>
        </w:rPr>
        <w:t>Dick</w:t>
      </w:r>
      <w:r w:rsidRPr="00314AB3">
        <w:rPr>
          <w:sz w:val="22"/>
          <w:szCs w:val="22"/>
          <w:lang w:val="en-GB"/>
        </w:rPr>
        <w:t xml:space="preserve">). </w:t>
      </w:r>
      <w:r w:rsidR="00BC1B69" w:rsidRPr="00314AB3">
        <w:rPr>
          <w:sz w:val="22"/>
          <w:szCs w:val="22"/>
          <w:lang w:val="en-GB"/>
        </w:rPr>
        <w:t>The closing part will focus on alternative genres, i.e. the prose fragment (‘The Wanderings of Cain’) and drama (</w:t>
      </w:r>
      <w:r w:rsidR="00BC1B69" w:rsidRPr="00314AB3">
        <w:rPr>
          <w:i/>
          <w:sz w:val="22"/>
          <w:szCs w:val="22"/>
          <w:lang w:val="en-GB"/>
        </w:rPr>
        <w:t>Osorio</w:t>
      </w:r>
      <w:r w:rsidR="00BC1B69" w:rsidRPr="00314AB3">
        <w:rPr>
          <w:sz w:val="22"/>
          <w:szCs w:val="22"/>
          <w:lang w:val="en-GB"/>
        </w:rPr>
        <w:t>), where we will discuss the symbolis</w:t>
      </w:r>
      <w:r w:rsidR="003F55AB" w:rsidRPr="00314AB3">
        <w:rPr>
          <w:sz w:val="22"/>
          <w:szCs w:val="22"/>
          <w:lang w:val="en-GB"/>
        </w:rPr>
        <w:t>m of otherness</w:t>
      </w:r>
      <w:r w:rsidR="00BC1B69" w:rsidRPr="00314AB3">
        <w:rPr>
          <w:sz w:val="22"/>
          <w:szCs w:val="22"/>
          <w:lang w:val="en-GB"/>
        </w:rPr>
        <w:t xml:space="preserve"> in terms of revenge, guilt and remorse.</w:t>
      </w:r>
      <w:r w:rsidR="00BC1B69">
        <w:rPr>
          <w:sz w:val="22"/>
          <w:szCs w:val="22"/>
          <w:lang w:val="en-GB"/>
        </w:rPr>
        <w:t xml:space="preserve"> </w:t>
      </w:r>
    </w:p>
    <w:p w14:paraId="3537DA93" w14:textId="77777777" w:rsidR="00287D1A" w:rsidRPr="00916D85" w:rsidRDefault="00287D1A" w:rsidP="00916D85">
      <w:pPr>
        <w:rPr>
          <w:sz w:val="22"/>
          <w:szCs w:val="22"/>
          <w:lang w:val="en-GB"/>
        </w:rPr>
      </w:pPr>
    </w:p>
    <w:p w14:paraId="3AC9102C" w14:textId="77777777" w:rsidR="00484DFC" w:rsidRPr="00916D85" w:rsidRDefault="00484DFC" w:rsidP="00916D85">
      <w:pPr>
        <w:rPr>
          <w:i/>
          <w:sz w:val="22"/>
          <w:szCs w:val="22"/>
          <w:lang w:val="en-GB"/>
        </w:rPr>
      </w:pPr>
      <w:r w:rsidRPr="00916D85">
        <w:rPr>
          <w:i/>
          <w:sz w:val="22"/>
          <w:szCs w:val="22"/>
          <w:lang w:val="en-GB"/>
        </w:rPr>
        <w:t>PROCEDURE:</w:t>
      </w:r>
    </w:p>
    <w:p w14:paraId="4E7E287F" w14:textId="77777777" w:rsidR="00AA1877" w:rsidRPr="00916D85" w:rsidRDefault="00AA1877" w:rsidP="00FF4133">
      <w:pPr>
        <w:jc w:val="both"/>
        <w:rPr>
          <w:sz w:val="22"/>
          <w:szCs w:val="22"/>
          <w:lang w:val="en-GB"/>
        </w:rPr>
      </w:pPr>
      <w:r w:rsidRPr="00FF4133">
        <w:rPr>
          <w:sz w:val="22"/>
          <w:szCs w:val="22"/>
          <w:lang w:val="en-GB"/>
        </w:rPr>
        <w:t xml:space="preserve">Sessions will </w:t>
      </w:r>
      <w:r w:rsidR="00287D1A" w:rsidRPr="00FF4133">
        <w:rPr>
          <w:sz w:val="22"/>
          <w:szCs w:val="22"/>
          <w:lang w:val="en-GB"/>
        </w:rPr>
        <w:t>open with</w:t>
      </w:r>
      <w:r w:rsidR="0005222A" w:rsidRPr="00FF4133">
        <w:rPr>
          <w:sz w:val="22"/>
          <w:szCs w:val="22"/>
          <w:lang w:val="en-GB"/>
        </w:rPr>
        <w:t xml:space="preserve"> presentations</w:t>
      </w:r>
      <w:r w:rsidRPr="00FF4133">
        <w:rPr>
          <w:sz w:val="22"/>
          <w:szCs w:val="22"/>
          <w:lang w:val="en-GB"/>
        </w:rPr>
        <w:t xml:space="preserve"> (</w:t>
      </w:r>
      <w:r w:rsidR="0005222A" w:rsidRPr="00FF4133">
        <w:rPr>
          <w:sz w:val="22"/>
          <w:szCs w:val="22"/>
          <w:lang w:val="en-GB"/>
        </w:rPr>
        <w:t>1</w:t>
      </w:r>
      <w:r w:rsidRPr="00FF4133">
        <w:rPr>
          <w:sz w:val="22"/>
          <w:szCs w:val="22"/>
          <w:lang w:val="en-GB"/>
        </w:rPr>
        <w:t>5 minutes) given by all students on the texts assigned in the week-by-week schedule. Discussion will foll</w:t>
      </w:r>
      <w:r w:rsidR="00287D1A" w:rsidRPr="00FF4133">
        <w:rPr>
          <w:sz w:val="22"/>
          <w:szCs w:val="22"/>
          <w:lang w:val="en-GB"/>
        </w:rPr>
        <w:t>ow, concluded by the instructor</w:t>
      </w:r>
      <w:r w:rsidRPr="00FF4133">
        <w:rPr>
          <w:sz w:val="22"/>
          <w:szCs w:val="22"/>
          <w:lang w:val="en-GB"/>
        </w:rPr>
        <w:t>s</w:t>
      </w:r>
      <w:r w:rsidR="00287D1A" w:rsidRPr="00FF4133">
        <w:rPr>
          <w:sz w:val="22"/>
          <w:szCs w:val="22"/>
          <w:lang w:val="en-GB"/>
        </w:rPr>
        <w:t>’ comments.</w:t>
      </w:r>
      <w:r w:rsidR="0005222A" w:rsidRPr="00FF4133">
        <w:rPr>
          <w:sz w:val="22"/>
          <w:szCs w:val="22"/>
          <w:lang w:val="en-GB"/>
        </w:rPr>
        <w:t xml:space="preserve"> In the remaining part of the session students will divide into small groups and present interpretations of a </w:t>
      </w:r>
      <w:r w:rsidR="00FF4133" w:rsidRPr="00FF4133">
        <w:rPr>
          <w:sz w:val="22"/>
          <w:szCs w:val="22"/>
          <w:lang w:val="en-GB"/>
        </w:rPr>
        <w:t>key</w:t>
      </w:r>
      <w:r w:rsidR="0005222A" w:rsidRPr="00FF4133">
        <w:rPr>
          <w:sz w:val="22"/>
          <w:szCs w:val="22"/>
          <w:lang w:val="en-GB"/>
        </w:rPr>
        <w:t xml:space="preserve"> problematic passage </w:t>
      </w:r>
      <w:r w:rsidR="00FF4133" w:rsidRPr="00FF4133">
        <w:rPr>
          <w:sz w:val="22"/>
          <w:szCs w:val="22"/>
          <w:lang w:val="en-GB"/>
        </w:rPr>
        <w:t>from</w:t>
      </w:r>
      <w:r w:rsidR="0005222A" w:rsidRPr="00FF4133">
        <w:rPr>
          <w:sz w:val="22"/>
          <w:szCs w:val="22"/>
          <w:lang w:val="en-GB"/>
        </w:rPr>
        <w:t xml:space="preserve"> the assigned text. </w:t>
      </w:r>
    </w:p>
    <w:p w14:paraId="58E47909" w14:textId="77777777" w:rsidR="00287D1A" w:rsidRPr="00916D85" w:rsidRDefault="00287D1A" w:rsidP="00AA1877">
      <w:pPr>
        <w:rPr>
          <w:sz w:val="22"/>
          <w:szCs w:val="22"/>
          <w:lang w:val="en-GB"/>
        </w:rPr>
      </w:pPr>
    </w:p>
    <w:p w14:paraId="5004337F" w14:textId="77777777" w:rsidR="00AA1877" w:rsidRPr="008E29DC" w:rsidRDefault="00AA1877" w:rsidP="00AA1877">
      <w:pPr>
        <w:rPr>
          <w:i/>
          <w:sz w:val="20"/>
          <w:lang w:val="en-GB"/>
        </w:rPr>
      </w:pPr>
      <w:r w:rsidRPr="008E29DC">
        <w:rPr>
          <w:i/>
          <w:sz w:val="20"/>
          <w:lang w:val="en-GB"/>
        </w:rPr>
        <w:t>MATERIAL</w:t>
      </w:r>
    </w:p>
    <w:p w14:paraId="4C387830" w14:textId="77777777" w:rsidR="009461C6" w:rsidRPr="008E29DC" w:rsidRDefault="009461C6" w:rsidP="00AA1877">
      <w:pPr>
        <w:rPr>
          <w:sz w:val="20"/>
          <w:lang w:val="en-GB"/>
        </w:rPr>
      </w:pPr>
      <w:r w:rsidRPr="008E29DC">
        <w:rPr>
          <w:i/>
          <w:sz w:val="20"/>
          <w:lang w:val="en-GB"/>
        </w:rPr>
        <w:t>The Cambridge Companion to Coleridge</w:t>
      </w:r>
      <w:r w:rsidRPr="008E29DC">
        <w:rPr>
          <w:sz w:val="20"/>
          <w:lang w:val="en-GB"/>
        </w:rPr>
        <w:t>, ed. Lucy Newlyn (</w:t>
      </w:r>
      <w:r w:rsidR="008253A7" w:rsidRPr="008E29DC">
        <w:rPr>
          <w:sz w:val="20"/>
          <w:lang w:val="en-GB"/>
        </w:rPr>
        <w:t>Cambridge: CUP, 2002</w:t>
      </w:r>
      <w:r w:rsidRPr="008E29DC">
        <w:rPr>
          <w:sz w:val="20"/>
          <w:lang w:val="en-GB"/>
        </w:rPr>
        <w:t>).</w:t>
      </w:r>
    </w:p>
    <w:p w14:paraId="2D67963E" w14:textId="77777777" w:rsidR="00AA1877" w:rsidRPr="008E29DC" w:rsidRDefault="00AA1877" w:rsidP="00AA1877">
      <w:pPr>
        <w:rPr>
          <w:iCs/>
          <w:sz w:val="20"/>
          <w:lang w:val="en-GB"/>
        </w:rPr>
      </w:pPr>
      <w:r w:rsidRPr="008E29DC">
        <w:rPr>
          <w:iCs/>
          <w:sz w:val="20"/>
          <w:lang w:val="en-GB"/>
        </w:rPr>
        <w:t xml:space="preserve">Kathleen M. Wheeler, </w:t>
      </w:r>
      <w:r w:rsidR="00410C1C" w:rsidRPr="008E29DC">
        <w:rPr>
          <w:iCs/>
          <w:sz w:val="20"/>
          <w:lang w:val="en-GB"/>
        </w:rPr>
        <w:t>‘Kubla Khan and the Art o</w:t>
      </w:r>
      <w:r w:rsidRPr="008E29DC">
        <w:rPr>
          <w:iCs/>
          <w:sz w:val="20"/>
          <w:lang w:val="en-GB"/>
        </w:rPr>
        <w:t>f Thingifying,</w:t>
      </w:r>
      <w:r w:rsidR="00410C1C" w:rsidRPr="008E29DC">
        <w:rPr>
          <w:iCs/>
          <w:sz w:val="20"/>
          <w:lang w:val="en-GB"/>
        </w:rPr>
        <w:t>’</w:t>
      </w:r>
      <w:r w:rsidRPr="008E29DC">
        <w:rPr>
          <w:iCs/>
          <w:sz w:val="20"/>
          <w:lang w:val="en-GB"/>
        </w:rPr>
        <w:t xml:space="preserve"> in Duncan Wu (ed.), </w:t>
      </w:r>
      <w:r w:rsidRPr="008E29DC">
        <w:rPr>
          <w:i/>
          <w:iCs/>
          <w:sz w:val="20"/>
          <w:lang w:val="en-GB"/>
        </w:rPr>
        <w:t>Romanticism: A Critical Reader</w:t>
      </w:r>
      <w:r w:rsidRPr="008E29DC">
        <w:rPr>
          <w:iCs/>
          <w:sz w:val="20"/>
          <w:lang w:val="en-GB"/>
        </w:rPr>
        <w:t xml:space="preserve"> (Oxford and Cambridge, Mass.: Blackwell Publishing, 1995) 123-50.</w:t>
      </w:r>
    </w:p>
    <w:p w14:paraId="79FB82F7" w14:textId="77777777" w:rsidR="00AA1877" w:rsidRPr="008E29DC" w:rsidRDefault="00AA1877" w:rsidP="00AA1877">
      <w:pPr>
        <w:rPr>
          <w:iCs/>
          <w:sz w:val="20"/>
          <w:lang w:val="en-GB"/>
        </w:rPr>
      </w:pPr>
      <w:r w:rsidRPr="008E29DC">
        <w:rPr>
          <w:iCs/>
          <w:sz w:val="20"/>
          <w:lang w:val="en-GB"/>
        </w:rPr>
        <w:t xml:space="preserve">Karen Swann, </w:t>
      </w:r>
      <w:r w:rsidR="00410C1C" w:rsidRPr="008E29DC">
        <w:rPr>
          <w:iCs/>
          <w:sz w:val="20"/>
          <w:lang w:val="en-GB"/>
        </w:rPr>
        <w:t>‘</w:t>
      </w:r>
      <w:r w:rsidRPr="008E29DC">
        <w:rPr>
          <w:iCs/>
          <w:sz w:val="20"/>
          <w:lang w:val="en-GB"/>
        </w:rPr>
        <w:t>Christabel: The Wandering Mother and the Enigma of Form</w:t>
      </w:r>
      <w:r w:rsidR="00410C1C" w:rsidRPr="008E29DC">
        <w:rPr>
          <w:iCs/>
          <w:sz w:val="20"/>
          <w:lang w:val="en-GB"/>
        </w:rPr>
        <w:t>,’</w:t>
      </w:r>
      <w:r w:rsidRPr="008E29DC">
        <w:rPr>
          <w:iCs/>
          <w:sz w:val="20"/>
          <w:lang w:val="en-GB"/>
        </w:rPr>
        <w:t xml:space="preserve"> in Duncan Wu (ed.), </w:t>
      </w:r>
      <w:r w:rsidRPr="008E29DC">
        <w:rPr>
          <w:i/>
          <w:iCs/>
          <w:sz w:val="20"/>
          <w:lang w:val="en-GB"/>
        </w:rPr>
        <w:t>Romanticism: A Critical Reader</w:t>
      </w:r>
      <w:r w:rsidRPr="008E29DC">
        <w:rPr>
          <w:iCs/>
          <w:sz w:val="20"/>
          <w:lang w:val="en-GB"/>
        </w:rPr>
        <w:t xml:space="preserve"> (Oxford and Cambridge, Mass.: Blackwell Publishing, 1995) 151-72.</w:t>
      </w:r>
    </w:p>
    <w:p w14:paraId="40DC31A5" w14:textId="77777777" w:rsidR="0001540D" w:rsidRPr="008E29DC" w:rsidRDefault="00AA1877" w:rsidP="00AA1877">
      <w:pPr>
        <w:rPr>
          <w:iCs/>
          <w:sz w:val="20"/>
          <w:lang w:val="en-GB"/>
        </w:rPr>
      </w:pPr>
      <w:r w:rsidRPr="008E29DC">
        <w:rPr>
          <w:iCs/>
          <w:sz w:val="20"/>
          <w:lang w:val="en-GB"/>
        </w:rPr>
        <w:t xml:space="preserve">Sophie Thomas, </w:t>
      </w:r>
      <w:r w:rsidR="00410C1C" w:rsidRPr="008E29DC">
        <w:rPr>
          <w:iCs/>
          <w:sz w:val="20"/>
          <w:lang w:val="en-GB"/>
        </w:rPr>
        <w:t>‘</w:t>
      </w:r>
      <w:r w:rsidRPr="008E29DC">
        <w:rPr>
          <w:iCs/>
          <w:sz w:val="20"/>
          <w:lang w:val="en-GB"/>
        </w:rPr>
        <w:t>The Fragment,</w:t>
      </w:r>
      <w:r w:rsidR="00410C1C" w:rsidRPr="008E29DC">
        <w:rPr>
          <w:iCs/>
          <w:sz w:val="20"/>
          <w:lang w:val="en-GB"/>
        </w:rPr>
        <w:t>’</w:t>
      </w:r>
      <w:r w:rsidRPr="008E29DC">
        <w:rPr>
          <w:iCs/>
          <w:sz w:val="20"/>
          <w:lang w:val="en-GB"/>
        </w:rPr>
        <w:t xml:space="preserve"> in Nicholas Roe (ed.), </w:t>
      </w:r>
      <w:r w:rsidRPr="008E29DC">
        <w:rPr>
          <w:i/>
          <w:iCs/>
          <w:sz w:val="20"/>
          <w:lang w:val="en-GB"/>
        </w:rPr>
        <w:t>Romanticism: An Oxford Guide</w:t>
      </w:r>
      <w:r w:rsidRPr="008E29DC">
        <w:rPr>
          <w:iCs/>
          <w:sz w:val="20"/>
          <w:lang w:val="en-GB"/>
        </w:rPr>
        <w:t xml:space="preserve"> (Oxford and New York: Oxford University Press, 2005) 502-20.</w:t>
      </w:r>
    </w:p>
    <w:p w14:paraId="5A6960C7" w14:textId="77777777" w:rsidR="00AA1877" w:rsidRPr="008E29DC" w:rsidRDefault="00AB25EE" w:rsidP="00AA1877">
      <w:pPr>
        <w:rPr>
          <w:spacing w:val="-2"/>
          <w:sz w:val="20"/>
          <w:lang w:val="en-GB"/>
        </w:rPr>
      </w:pPr>
      <w:r w:rsidRPr="008E29DC">
        <w:rPr>
          <w:iCs/>
          <w:sz w:val="20"/>
          <w:lang w:val="en-GB"/>
        </w:rPr>
        <w:t xml:space="preserve">Martin Procházka, </w:t>
      </w:r>
      <w:r w:rsidR="00410C1C" w:rsidRPr="008E29DC">
        <w:rPr>
          <w:iCs/>
          <w:sz w:val="20"/>
          <w:lang w:val="en-GB"/>
        </w:rPr>
        <w:t>‘</w:t>
      </w:r>
      <w:r w:rsidRPr="008E29DC">
        <w:rPr>
          <w:iCs/>
          <w:sz w:val="20"/>
          <w:lang w:val="en-GB"/>
        </w:rPr>
        <w:t>Coleridge’</w:t>
      </w:r>
      <w:r w:rsidR="00AA1877" w:rsidRPr="008E29DC">
        <w:rPr>
          <w:iCs/>
          <w:sz w:val="20"/>
          <w:lang w:val="en-GB"/>
        </w:rPr>
        <w:t>s Love Poetry,</w:t>
      </w:r>
      <w:r w:rsidR="00410C1C" w:rsidRPr="008E29DC">
        <w:rPr>
          <w:iCs/>
          <w:sz w:val="20"/>
          <w:lang w:val="en-GB"/>
        </w:rPr>
        <w:t>’</w:t>
      </w:r>
      <w:r w:rsidR="00AA1877" w:rsidRPr="008E29DC">
        <w:rPr>
          <w:iCs/>
          <w:sz w:val="20"/>
          <w:lang w:val="en-GB"/>
        </w:rPr>
        <w:t xml:space="preserve"> in </w:t>
      </w:r>
      <w:r w:rsidR="00AA1877" w:rsidRPr="008E29DC">
        <w:rPr>
          <w:spacing w:val="-2"/>
          <w:sz w:val="20"/>
          <w:lang w:val="en-GB"/>
        </w:rPr>
        <w:t>Michael Gassenmeier, Katrin Kamolz and Kirsten Sarna</w:t>
      </w:r>
      <w:r w:rsidR="00AA1877" w:rsidRPr="008E29DC">
        <w:rPr>
          <w:iCs/>
          <w:sz w:val="20"/>
          <w:lang w:val="en-GB"/>
        </w:rPr>
        <w:t xml:space="preserve"> (eds.), </w:t>
      </w:r>
      <w:r w:rsidR="00AA1877" w:rsidRPr="008E29DC">
        <w:rPr>
          <w:i/>
          <w:spacing w:val="-2"/>
          <w:sz w:val="20"/>
          <w:lang w:val="en-GB"/>
        </w:rPr>
        <w:t xml:space="preserve">Romantic Visions and Revisions of a New </w:t>
      </w:r>
      <w:proofErr w:type="gramStart"/>
      <w:r w:rsidR="00AA1877" w:rsidRPr="008E29DC">
        <w:rPr>
          <w:i/>
          <w:spacing w:val="-2"/>
          <w:sz w:val="20"/>
          <w:lang w:val="en-GB"/>
        </w:rPr>
        <w:t xml:space="preserve">World </w:t>
      </w:r>
      <w:r w:rsidR="00AA1877" w:rsidRPr="008E29DC">
        <w:rPr>
          <w:spacing w:val="-2"/>
          <w:sz w:val="20"/>
          <w:lang w:val="en-GB"/>
        </w:rPr>
        <w:t xml:space="preserve"> (</w:t>
      </w:r>
      <w:proofErr w:type="gramEnd"/>
      <w:r w:rsidR="00AA1877" w:rsidRPr="008E29DC">
        <w:rPr>
          <w:spacing w:val="-2"/>
          <w:sz w:val="20"/>
          <w:lang w:val="en-GB"/>
        </w:rPr>
        <w:t>Essen: Die Blaue Eule, 1995) 22-35.</w:t>
      </w:r>
    </w:p>
    <w:p w14:paraId="17B2AA55" w14:textId="77777777" w:rsidR="00252823" w:rsidRPr="008E29DC" w:rsidRDefault="00AA1877" w:rsidP="00AA1877">
      <w:pPr>
        <w:pStyle w:val="ArmandPara"/>
        <w:tabs>
          <w:tab w:val="right" w:pos="5670"/>
        </w:tabs>
        <w:ind w:firstLine="0"/>
        <w:rPr>
          <w:rFonts w:ascii="Times New Roman" w:hAnsi="Times New Roman"/>
          <w:lang w:val="en-GB"/>
        </w:rPr>
      </w:pPr>
      <w:r w:rsidRPr="008E29DC">
        <w:rPr>
          <w:rFonts w:ascii="Times New Roman" w:hAnsi="Times New Roman"/>
          <w:spacing w:val="-2"/>
          <w:lang w:val="en-GB"/>
        </w:rPr>
        <w:t xml:space="preserve">---- </w:t>
      </w:r>
      <w:r w:rsidR="00410C1C" w:rsidRPr="008E29DC">
        <w:rPr>
          <w:rFonts w:ascii="Times New Roman" w:hAnsi="Times New Roman"/>
          <w:spacing w:val="-2"/>
          <w:lang w:val="en-GB"/>
        </w:rPr>
        <w:t>‘</w:t>
      </w:r>
      <w:r w:rsidRPr="008E29DC">
        <w:rPr>
          <w:rFonts w:ascii="Times New Roman" w:hAnsi="Times New Roman"/>
          <w:lang w:val="en-GB"/>
        </w:rPr>
        <w:t>Between Hoax and Ideology</w:t>
      </w:r>
      <w:r w:rsidRPr="008E29DC">
        <w:rPr>
          <w:rFonts w:ascii="Times New Roman" w:hAnsi="Times New Roman"/>
          <w:caps/>
          <w:lang w:val="en-GB"/>
        </w:rPr>
        <w:t xml:space="preserve"> </w:t>
      </w:r>
      <w:r w:rsidRPr="008E29DC">
        <w:rPr>
          <w:rFonts w:ascii="Times New Roman" w:hAnsi="Times New Roman"/>
          <w:lang w:val="en-GB"/>
        </w:rPr>
        <w:t>Phantasms and Simulacra in Coleridge’s</w:t>
      </w:r>
      <w:r w:rsidRPr="008E29DC">
        <w:rPr>
          <w:rFonts w:ascii="Times New Roman" w:hAnsi="Times New Roman"/>
          <w:i/>
          <w:lang w:val="en-GB"/>
        </w:rPr>
        <w:t xml:space="preserve"> </w:t>
      </w:r>
      <w:r w:rsidRPr="008E29DC">
        <w:rPr>
          <w:rFonts w:ascii="Times New Roman" w:hAnsi="Times New Roman"/>
          <w:lang w:val="en-GB"/>
        </w:rPr>
        <w:t>Theory of Imagination</w:t>
      </w:r>
      <w:r w:rsidR="00AB25EE" w:rsidRPr="008E29DC">
        <w:rPr>
          <w:rFonts w:ascii="Times New Roman" w:hAnsi="Times New Roman"/>
          <w:lang w:val="en-GB"/>
        </w:rPr>
        <w:t>,</w:t>
      </w:r>
      <w:r w:rsidR="00410C1C" w:rsidRPr="008E29DC">
        <w:rPr>
          <w:rFonts w:ascii="Times New Roman" w:hAnsi="Times New Roman"/>
          <w:lang w:val="en-GB"/>
        </w:rPr>
        <w:t>’</w:t>
      </w:r>
      <w:r w:rsidRPr="008E29DC">
        <w:rPr>
          <w:rFonts w:ascii="Times New Roman" w:hAnsi="Times New Roman"/>
          <w:lang w:val="en-GB"/>
        </w:rPr>
        <w:t xml:space="preserve"> in </w:t>
      </w:r>
      <w:r w:rsidRPr="008E29DC">
        <w:rPr>
          <w:rFonts w:ascii="Times New Roman" w:hAnsi="Times New Roman"/>
          <w:i/>
          <w:lang w:val="en-GB"/>
        </w:rPr>
        <w:t>Transversals</w:t>
      </w:r>
      <w:r w:rsidRPr="008E29DC">
        <w:rPr>
          <w:rFonts w:ascii="Times New Roman" w:hAnsi="Times New Roman"/>
          <w:lang w:val="en-GB"/>
        </w:rPr>
        <w:t xml:space="preserve"> (Prague: </w:t>
      </w:r>
      <w:proofErr w:type="spellStart"/>
      <w:r w:rsidRPr="008E29DC">
        <w:rPr>
          <w:rFonts w:ascii="Times New Roman" w:hAnsi="Times New Roman"/>
          <w:lang w:val="en-GB"/>
        </w:rPr>
        <w:t>L</w:t>
      </w:r>
      <w:r w:rsidR="00AB25EE" w:rsidRPr="008E29DC">
        <w:rPr>
          <w:rFonts w:ascii="Times New Roman" w:hAnsi="Times New Roman"/>
          <w:lang w:val="en-GB"/>
        </w:rPr>
        <w:t>itteraria</w:t>
      </w:r>
      <w:proofErr w:type="spellEnd"/>
      <w:r w:rsidR="00AB25EE" w:rsidRPr="008E29DC">
        <w:rPr>
          <w:rFonts w:ascii="Times New Roman" w:hAnsi="Times New Roman"/>
          <w:lang w:val="en-GB"/>
        </w:rPr>
        <w:t xml:space="preserve"> </w:t>
      </w:r>
      <w:proofErr w:type="spellStart"/>
      <w:r w:rsidR="00AB25EE" w:rsidRPr="008E29DC">
        <w:rPr>
          <w:rFonts w:ascii="Times New Roman" w:hAnsi="Times New Roman"/>
          <w:lang w:val="en-GB"/>
        </w:rPr>
        <w:t>Pragensia</w:t>
      </w:r>
      <w:proofErr w:type="spellEnd"/>
      <w:r w:rsidR="00AB25EE" w:rsidRPr="008E29DC">
        <w:rPr>
          <w:rFonts w:ascii="Times New Roman" w:hAnsi="Times New Roman"/>
          <w:lang w:val="en-GB"/>
        </w:rPr>
        <w:t>, 2014</w:t>
      </w:r>
      <w:r w:rsidRPr="008E29DC">
        <w:rPr>
          <w:rFonts w:ascii="Times New Roman" w:hAnsi="Times New Roman"/>
          <w:lang w:val="en-GB"/>
        </w:rPr>
        <w:t>) 108-15.</w:t>
      </w:r>
    </w:p>
    <w:p w14:paraId="3C3D31E8" w14:textId="77777777" w:rsidR="00252823" w:rsidRPr="008E29DC" w:rsidRDefault="00252823" w:rsidP="00252823">
      <w:pPr>
        <w:pStyle w:val="ArmandPara"/>
        <w:tabs>
          <w:tab w:val="right" w:pos="5670"/>
        </w:tabs>
        <w:ind w:firstLine="0"/>
        <w:rPr>
          <w:rFonts w:ascii="Times New Roman" w:hAnsi="Times New Roman"/>
          <w:spacing w:val="-2"/>
          <w:lang w:val="en-GB"/>
        </w:rPr>
      </w:pPr>
      <w:r w:rsidRPr="008E29DC">
        <w:rPr>
          <w:rFonts w:ascii="Times New Roman" w:hAnsi="Times New Roman"/>
          <w:spacing w:val="-2"/>
          <w:lang w:val="en-GB"/>
        </w:rPr>
        <w:t xml:space="preserve">---- ‘Imaginative Geographies Disrupted? Representing the Other in English Romantic Drama, </w:t>
      </w:r>
      <w:r w:rsidRPr="008E29DC">
        <w:rPr>
          <w:rFonts w:ascii="Times New Roman" w:hAnsi="Times New Roman"/>
          <w:i/>
          <w:spacing w:val="-2"/>
          <w:lang w:val="en-GB"/>
        </w:rPr>
        <w:t>European Journal of English Studies</w:t>
      </w:r>
      <w:r w:rsidRPr="008E29DC">
        <w:rPr>
          <w:rFonts w:ascii="Times New Roman" w:hAnsi="Times New Roman"/>
          <w:spacing w:val="-2"/>
          <w:lang w:val="en-GB"/>
        </w:rPr>
        <w:t>, 6:2 (2002) 207-20.</w:t>
      </w:r>
    </w:p>
    <w:p w14:paraId="12B05F82" w14:textId="77777777" w:rsidR="00EA50D9" w:rsidRPr="008E29DC" w:rsidRDefault="00252823" w:rsidP="00AA1877">
      <w:pPr>
        <w:pStyle w:val="ArmandPara"/>
        <w:tabs>
          <w:tab w:val="right" w:pos="5670"/>
        </w:tabs>
        <w:ind w:firstLine="0"/>
        <w:rPr>
          <w:rFonts w:ascii="Times New Roman" w:hAnsi="Times New Roman"/>
          <w:lang w:val="en-GB"/>
        </w:rPr>
      </w:pPr>
      <w:r w:rsidRPr="008E29DC">
        <w:rPr>
          <w:rFonts w:ascii="Times New Roman" w:hAnsi="Times New Roman"/>
          <w:lang w:val="en-GB"/>
        </w:rPr>
        <w:t>Mirka Horová, ‘</w:t>
      </w:r>
      <w:r w:rsidR="00875207" w:rsidRPr="008E29DC">
        <w:rPr>
          <w:rFonts w:ascii="Times New Roman" w:hAnsi="Times New Roman"/>
          <w:lang w:val="en-GB"/>
        </w:rPr>
        <w:t xml:space="preserve">Romantic Play: From </w:t>
      </w:r>
      <w:r w:rsidR="00875207" w:rsidRPr="008E29DC">
        <w:rPr>
          <w:rFonts w:ascii="Times New Roman" w:hAnsi="Times New Roman"/>
          <w:i/>
          <w:lang w:val="en-GB"/>
        </w:rPr>
        <w:t>Ludus</w:t>
      </w:r>
      <w:r w:rsidR="00875207" w:rsidRPr="008E29DC">
        <w:rPr>
          <w:rFonts w:ascii="Times New Roman" w:hAnsi="Times New Roman"/>
          <w:lang w:val="en-GB"/>
        </w:rPr>
        <w:t xml:space="preserve"> to </w:t>
      </w:r>
      <w:proofErr w:type="spellStart"/>
      <w:r w:rsidR="00875207" w:rsidRPr="008E29DC">
        <w:rPr>
          <w:rFonts w:ascii="Times New Roman" w:hAnsi="Times New Roman"/>
          <w:i/>
          <w:lang w:val="en-GB"/>
        </w:rPr>
        <w:t>Paidia</w:t>
      </w:r>
      <w:proofErr w:type="spellEnd"/>
      <w:r w:rsidR="00875207" w:rsidRPr="008E29DC">
        <w:rPr>
          <w:rFonts w:ascii="Times New Roman" w:hAnsi="Times New Roman"/>
          <w:lang w:val="en-GB"/>
        </w:rPr>
        <w:t xml:space="preserve">, from </w:t>
      </w:r>
      <w:r w:rsidR="00875207" w:rsidRPr="008E29DC">
        <w:rPr>
          <w:rFonts w:ascii="Times New Roman" w:hAnsi="Times New Roman"/>
          <w:i/>
          <w:lang w:val="en-GB"/>
        </w:rPr>
        <w:t xml:space="preserve">Agon </w:t>
      </w:r>
      <w:r w:rsidR="00875207" w:rsidRPr="008E29DC">
        <w:rPr>
          <w:rFonts w:ascii="Times New Roman" w:hAnsi="Times New Roman"/>
          <w:lang w:val="en-GB"/>
        </w:rPr>
        <w:t xml:space="preserve">to </w:t>
      </w:r>
      <w:proofErr w:type="spellStart"/>
      <w:r w:rsidR="00875207" w:rsidRPr="008E29DC">
        <w:rPr>
          <w:rFonts w:ascii="Times New Roman" w:hAnsi="Times New Roman"/>
          <w:i/>
          <w:lang w:val="en-GB"/>
        </w:rPr>
        <w:t>Ilinx</w:t>
      </w:r>
      <w:proofErr w:type="spellEnd"/>
      <w:r w:rsidRPr="008E29DC">
        <w:rPr>
          <w:rFonts w:ascii="Times New Roman" w:hAnsi="Times New Roman"/>
          <w:lang w:val="en-GB"/>
        </w:rPr>
        <w:t>,’</w:t>
      </w:r>
      <w:r w:rsidR="00875207" w:rsidRPr="008E29DC">
        <w:rPr>
          <w:rFonts w:ascii="Times New Roman" w:hAnsi="Times New Roman"/>
          <w:lang w:val="en-GB"/>
        </w:rPr>
        <w:t xml:space="preserve"> </w:t>
      </w:r>
      <w:proofErr w:type="spellStart"/>
      <w:r w:rsidR="00875207" w:rsidRPr="008E29DC">
        <w:rPr>
          <w:rFonts w:ascii="Times New Roman" w:hAnsi="Times New Roman"/>
          <w:i/>
          <w:lang w:val="en-GB"/>
        </w:rPr>
        <w:t>Litteraria</w:t>
      </w:r>
      <w:proofErr w:type="spellEnd"/>
      <w:r w:rsidR="00875207" w:rsidRPr="008E29DC">
        <w:rPr>
          <w:rFonts w:ascii="Times New Roman" w:hAnsi="Times New Roman"/>
          <w:i/>
          <w:lang w:val="en-GB"/>
        </w:rPr>
        <w:t xml:space="preserve"> </w:t>
      </w:r>
      <w:proofErr w:type="spellStart"/>
      <w:r w:rsidR="00875207" w:rsidRPr="008E29DC">
        <w:rPr>
          <w:rFonts w:ascii="Times New Roman" w:hAnsi="Times New Roman"/>
          <w:i/>
          <w:lang w:val="en-GB"/>
        </w:rPr>
        <w:t>Pragensia</w:t>
      </w:r>
      <w:proofErr w:type="spellEnd"/>
      <w:r w:rsidR="00875207" w:rsidRPr="008E29DC">
        <w:rPr>
          <w:rFonts w:ascii="Times New Roman" w:hAnsi="Times New Roman"/>
          <w:i/>
          <w:lang w:val="en-GB"/>
        </w:rPr>
        <w:t xml:space="preserve"> </w:t>
      </w:r>
      <w:r w:rsidRPr="008E29DC">
        <w:rPr>
          <w:rFonts w:ascii="Times New Roman" w:hAnsi="Times New Roman"/>
          <w:lang w:val="en-GB"/>
        </w:rPr>
        <w:t>30:</w:t>
      </w:r>
      <w:r w:rsidR="00875207" w:rsidRPr="008E29DC">
        <w:rPr>
          <w:rFonts w:ascii="Times New Roman" w:hAnsi="Times New Roman"/>
          <w:lang w:val="en-GB"/>
        </w:rPr>
        <w:t>60 (2020):</w:t>
      </w:r>
      <w:r w:rsidR="00EC706E" w:rsidRPr="008E29DC">
        <w:rPr>
          <w:rFonts w:ascii="Times New Roman" w:hAnsi="Times New Roman"/>
          <w:lang w:val="en-GB"/>
        </w:rPr>
        <w:t xml:space="preserve"> 151-69.</w:t>
      </w:r>
      <w:r w:rsidR="00875207" w:rsidRPr="008E29DC">
        <w:rPr>
          <w:rFonts w:ascii="Times New Roman" w:hAnsi="Times New Roman"/>
          <w:lang w:val="en-GB"/>
        </w:rPr>
        <w:t xml:space="preserve"> </w:t>
      </w:r>
    </w:p>
    <w:p w14:paraId="134CC9FB" w14:textId="77777777" w:rsidR="00AA1877" w:rsidRPr="008E29DC" w:rsidRDefault="00AA1877" w:rsidP="00AA1877">
      <w:pPr>
        <w:pStyle w:val="ArmandPara"/>
        <w:tabs>
          <w:tab w:val="right" w:pos="5670"/>
        </w:tabs>
        <w:ind w:firstLine="0"/>
        <w:rPr>
          <w:rFonts w:ascii="Times New Roman" w:hAnsi="Times New Roman"/>
          <w:lang w:val="en-GB"/>
        </w:rPr>
      </w:pPr>
      <w:r w:rsidRPr="008E29DC">
        <w:rPr>
          <w:rFonts w:ascii="Times New Roman" w:hAnsi="Times New Roman"/>
          <w:lang w:val="en-GB"/>
        </w:rPr>
        <w:t>For Czech students:</w:t>
      </w:r>
    </w:p>
    <w:p w14:paraId="03ED6E2A" w14:textId="77777777" w:rsidR="00AA1877" w:rsidRPr="008E29DC" w:rsidRDefault="00AA1877" w:rsidP="00AA1877">
      <w:pPr>
        <w:pStyle w:val="ArmandPara"/>
        <w:tabs>
          <w:tab w:val="right" w:pos="5670"/>
        </w:tabs>
        <w:ind w:firstLine="0"/>
        <w:rPr>
          <w:rFonts w:ascii="Times New Roman" w:hAnsi="Times New Roman"/>
          <w:iCs/>
          <w:lang w:val="en-GB"/>
        </w:rPr>
      </w:pPr>
      <w:r w:rsidRPr="008E29DC">
        <w:rPr>
          <w:rFonts w:ascii="Times New Roman" w:hAnsi="Times New Roman"/>
          <w:iCs/>
          <w:lang w:val="en-GB"/>
        </w:rPr>
        <w:t xml:space="preserve">Martin Procházka, </w:t>
      </w:r>
      <w:proofErr w:type="spellStart"/>
      <w:r w:rsidRPr="008E29DC">
        <w:rPr>
          <w:rFonts w:ascii="Times New Roman" w:hAnsi="Times New Roman"/>
          <w:i/>
          <w:iCs/>
          <w:lang w:val="en-GB"/>
        </w:rPr>
        <w:t>Romantismus</w:t>
      </w:r>
      <w:proofErr w:type="spellEnd"/>
      <w:r w:rsidRPr="008E29DC">
        <w:rPr>
          <w:rFonts w:ascii="Times New Roman" w:hAnsi="Times New Roman"/>
          <w:i/>
          <w:iCs/>
          <w:lang w:val="en-GB"/>
        </w:rPr>
        <w:t xml:space="preserve"> a </w:t>
      </w:r>
      <w:proofErr w:type="spellStart"/>
      <w:r w:rsidRPr="008E29DC">
        <w:rPr>
          <w:rFonts w:ascii="Times New Roman" w:hAnsi="Times New Roman"/>
          <w:i/>
          <w:iCs/>
          <w:lang w:val="en-GB"/>
        </w:rPr>
        <w:t>osobnost</w:t>
      </w:r>
      <w:proofErr w:type="spellEnd"/>
      <w:r w:rsidRPr="008E29DC">
        <w:rPr>
          <w:rFonts w:ascii="Times New Roman" w:hAnsi="Times New Roman"/>
          <w:iCs/>
          <w:lang w:val="en-GB"/>
        </w:rPr>
        <w:t xml:space="preserve"> (Praha: </w:t>
      </w:r>
      <w:proofErr w:type="spellStart"/>
      <w:r w:rsidRPr="008E29DC">
        <w:rPr>
          <w:rFonts w:ascii="Times New Roman" w:hAnsi="Times New Roman"/>
          <w:iCs/>
          <w:lang w:val="en-GB"/>
        </w:rPr>
        <w:t>Kruh</w:t>
      </w:r>
      <w:proofErr w:type="spellEnd"/>
      <w:r w:rsidRPr="008E29DC">
        <w:rPr>
          <w:rFonts w:ascii="Times New Roman" w:hAnsi="Times New Roman"/>
          <w:iCs/>
          <w:lang w:val="en-GB"/>
        </w:rPr>
        <w:t xml:space="preserve"> </w:t>
      </w:r>
      <w:proofErr w:type="spellStart"/>
      <w:r w:rsidRPr="008E29DC">
        <w:rPr>
          <w:rFonts w:ascii="Times New Roman" w:hAnsi="Times New Roman"/>
          <w:iCs/>
          <w:lang w:val="en-GB"/>
        </w:rPr>
        <w:t>moderních</w:t>
      </w:r>
      <w:proofErr w:type="spellEnd"/>
      <w:r w:rsidRPr="008E29DC">
        <w:rPr>
          <w:rFonts w:ascii="Times New Roman" w:hAnsi="Times New Roman"/>
          <w:iCs/>
          <w:lang w:val="en-GB"/>
        </w:rPr>
        <w:t xml:space="preserve"> </w:t>
      </w:r>
      <w:proofErr w:type="spellStart"/>
      <w:r w:rsidRPr="008E29DC">
        <w:rPr>
          <w:rFonts w:ascii="Times New Roman" w:hAnsi="Times New Roman"/>
          <w:iCs/>
          <w:lang w:val="en-GB"/>
        </w:rPr>
        <w:t>filologů</w:t>
      </w:r>
      <w:proofErr w:type="spellEnd"/>
      <w:r w:rsidRPr="008E29DC">
        <w:rPr>
          <w:rFonts w:ascii="Times New Roman" w:hAnsi="Times New Roman"/>
          <w:iCs/>
          <w:lang w:val="en-GB"/>
        </w:rPr>
        <w:t xml:space="preserve">, 1996), </w:t>
      </w:r>
      <w:proofErr w:type="spellStart"/>
      <w:r w:rsidRPr="008E29DC">
        <w:rPr>
          <w:rFonts w:ascii="Times New Roman" w:hAnsi="Times New Roman"/>
          <w:iCs/>
          <w:lang w:val="en-GB"/>
        </w:rPr>
        <w:t>kapitoly</w:t>
      </w:r>
      <w:proofErr w:type="spellEnd"/>
      <w:r w:rsidRPr="008E29DC">
        <w:rPr>
          <w:rFonts w:ascii="Times New Roman" w:hAnsi="Times New Roman"/>
          <w:iCs/>
          <w:lang w:val="en-GB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8E29DC">
          <w:rPr>
            <w:rFonts w:ascii="Times New Roman" w:hAnsi="Times New Roman"/>
            <w:iCs/>
            <w:lang w:val="en-GB"/>
          </w:rPr>
          <w:t>1 a</w:t>
        </w:r>
      </w:smartTag>
      <w:r w:rsidRPr="008E29DC">
        <w:rPr>
          <w:rFonts w:ascii="Times New Roman" w:hAnsi="Times New Roman"/>
          <w:iCs/>
          <w:lang w:val="en-GB"/>
        </w:rPr>
        <w:t xml:space="preserve"> 2.</w:t>
      </w:r>
    </w:p>
    <w:p w14:paraId="46A7FBC7" w14:textId="77777777" w:rsidR="00AA1877" w:rsidRPr="008E29DC" w:rsidRDefault="00AA1877" w:rsidP="00AA1877">
      <w:pPr>
        <w:pStyle w:val="ArmandPara"/>
        <w:tabs>
          <w:tab w:val="right" w:pos="5670"/>
        </w:tabs>
        <w:ind w:firstLine="0"/>
        <w:rPr>
          <w:rFonts w:ascii="Times New Roman" w:hAnsi="Times New Roman"/>
          <w:iCs/>
          <w:caps/>
          <w:lang w:val="en-GB"/>
        </w:rPr>
      </w:pPr>
      <w:r w:rsidRPr="008E29DC">
        <w:rPr>
          <w:rFonts w:ascii="Times New Roman" w:hAnsi="Times New Roman"/>
          <w:iCs/>
          <w:lang w:val="en-GB"/>
        </w:rPr>
        <w:t xml:space="preserve">Zdeněk Hrbata a Martin Procházka, </w:t>
      </w:r>
      <w:proofErr w:type="spellStart"/>
      <w:r w:rsidRPr="008E29DC">
        <w:rPr>
          <w:rFonts w:ascii="Times New Roman" w:hAnsi="Times New Roman"/>
          <w:i/>
          <w:iCs/>
          <w:lang w:val="en-GB"/>
        </w:rPr>
        <w:t>Romantismus</w:t>
      </w:r>
      <w:proofErr w:type="spellEnd"/>
      <w:r w:rsidRPr="008E29DC">
        <w:rPr>
          <w:rFonts w:ascii="Times New Roman" w:hAnsi="Times New Roman"/>
          <w:i/>
          <w:iCs/>
          <w:lang w:val="en-GB"/>
        </w:rPr>
        <w:t xml:space="preserve"> a </w:t>
      </w:r>
      <w:proofErr w:type="spellStart"/>
      <w:r w:rsidRPr="008E29DC">
        <w:rPr>
          <w:rFonts w:ascii="Times New Roman" w:hAnsi="Times New Roman"/>
          <w:i/>
          <w:iCs/>
          <w:lang w:val="en-GB"/>
        </w:rPr>
        <w:t>romantismy</w:t>
      </w:r>
      <w:proofErr w:type="spellEnd"/>
      <w:r w:rsidRPr="008E29DC">
        <w:rPr>
          <w:rFonts w:ascii="Times New Roman" w:hAnsi="Times New Roman"/>
          <w:iCs/>
          <w:lang w:val="en-GB"/>
        </w:rPr>
        <w:t xml:space="preserve"> (Praha: </w:t>
      </w:r>
      <w:proofErr w:type="spellStart"/>
      <w:r w:rsidRPr="008E29DC">
        <w:rPr>
          <w:rFonts w:ascii="Times New Roman" w:hAnsi="Times New Roman"/>
          <w:iCs/>
          <w:lang w:val="en-GB"/>
        </w:rPr>
        <w:t>Karolinum</w:t>
      </w:r>
      <w:proofErr w:type="spellEnd"/>
      <w:r w:rsidRPr="008E29DC">
        <w:rPr>
          <w:rFonts w:ascii="Times New Roman" w:hAnsi="Times New Roman"/>
          <w:iCs/>
          <w:lang w:val="en-GB"/>
        </w:rPr>
        <w:t xml:space="preserve">, 2005) </w:t>
      </w:r>
      <w:r w:rsidRPr="008E29DC">
        <w:rPr>
          <w:rFonts w:ascii="Times New Roman" w:hAnsi="Times New Roman"/>
          <w:lang w:val="en-GB"/>
        </w:rPr>
        <w:t xml:space="preserve"> </w:t>
      </w:r>
    </w:p>
    <w:p w14:paraId="3572D5D0" w14:textId="77777777" w:rsidR="00AA1877" w:rsidRPr="008E29DC" w:rsidRDefault="00AA1877" w:rsidP="00AA1877">
      <w:pPr>
        <w:rPr>
          <w:sz w:val="20"/>
          <w:lang w:val="en-GB"/>
        </w:rPr>
      </w:pPr>
      <w:r w:rsidRPr="008E29DC">
        <w:rPr>
          <w:sz w:val="20"/>
          <w:lang w:val="en-GB"/>
        </w:rPr>
        <w:t xml:space="preserve">Some primary texts and most secondary texts </w:t>
      </w:r>
      <w:r w:rsidR="009824BB" w:rsidRPr="008E29DC">
        <w:rPr>
          <w:sz w:val="20"/>
          <w:lang w:val="en-GB"/>
        </w:rPr>
        <w:t>are</w:t>
      </w:r>
      <w:r w:rsidRPr="008E29DC">
        <w:rPr>
          <w:sz w:val="20"/>
          <w:lang w:val="en-GB"/>
        </w:rPr>
        <w:t xml:space="preserve"> availabl</w:t>
      </w:r>
      <w:r w:rsidR="00AB25EE" w:rsidRPr="008E29DC">
        <w:rPr>
          <w:sz w:val="20"/>
          <w:lang w:val="en-GB"/>
        </w:rPr>
        <w:t xml:space="preserve">e in the course </w:t>
      </w:r>
      <w:r w:rsidR="009F79CD" w:rsidRPr="008E29DC">
        <w:rPr>
          <w:sz w:val="20"/>
          <w:lang w:val="en-GB"/>
        </w:rPr>
        <w:t>e-</w:t>
      </w:r>
      <w:r w:rsidR="00AB25EE" w:rsidRPr="008E29DC">
        <w:rPr>
          <w:sz w:val="20"/>
          <w:lang w:val="en-GB"/>
        </w:rPr>
        <w:t xml:space="preserve">reader </w:t>
      </w:r>
      <w:r w:rsidR="001A056E" w:rsidRPr="008E29DC">
        <w:rPr>
          <w:sz w:val="20"/>
          <w:lang w:val="en-GB"/>
        </w:rPr>
        <w:t>on Moodle</w:t>
      </w:r>
      <w:r w:rsidRPr="008E29DC">
        <w:rPr>
          <w:sz w:val="20"/>
          <w:lang w:val="en-GB"/>
        </w:rPr>
        <w:t>.</w:t>
      </w:r>
    </w:p>
    <w:p w14:paraId="11816235" w14:textId="77777777" w:rsidR="001A056E" w:rsidRPr="00916D85" w:rsidRDefault="001A056E" w:rsidP="00AA1877">
      <w:pPr>
        <w:rPr>
          <w:sz w:val="22"/>
          <w:szCs w:val="22"/>
          <w:lang w:val="en-GB"/>
        </w:rPr>
      </w:pPr>
    </w:p>
    <w:p w14:paraId="2BA15655" w14:textId="77777777" w:rsidR="00AA1877" w:rsidRPr="00916D85" w:rsidRDefault="00AA1877" w:rsidP="00AA1877">
      <w:pPr>
        <w:rPr>
          <w:i/>
          <w:sz w:val="22"/>
          <w:szCs w:val="22"/>
          <w:lang w:val="en-GB"/>
        </w:rPr>
      </w:pPr>
      <w:r w:rsidRPr="00916D85">
        <w:rPr>
          <w:i/>
          <w:sz w:val="22"/>
          <w:szCs w:val="22"/>
          <w:lang w:val="en-GB"/>
        </w:rPr>
        <w:t>ASSESSMENT</w:t>
      </w:r>
    </w:p>
    <w:p w14:paraId="239D95FC" w14:textId="77777777" w:rsidR="00E800EB" w:rsidRPr="00E800EB" w:rsidRDefault="00E800EB" w:rsidP="00E800EB">
      <w:pPr>
        <w:jc w:val="both"/>
        <w:rPr>
          <w:sz w:val="22"/>
          <w:szCs w:val="22"/>
          <w:lang w:val="en-GB"/>
        </w:rPr>
      </w:pPr>
      <w:r w:rsidRPr="00E800EB">
        <w:rPr>
          <w:sz w:val="22"/>
          <w:szCs w:val="22"/>
          <w:lang w:val="en-GB"/>
        </w:rPr>
        <w:t xml:space="preserve">Credits will be given </w:t>
      </w:r>
      <w:proofErr w:type="gramStart"/>
      <w:r w:rsidRPr="00E800EB">
        <w:rPr>
          <w:sz w:val="22"/>
          <w:szCs w:val="22"/>
          <w:lang w:val="en-GB"/>
        </w:rPr>
        <w:t>on the basis of</w:t>
      </w:r>
      <w:proofErr w:type="gramEnd"/>
      <w:r w:rsidRPr="00E800EB">
        <w:rPr>
          <w:sz w:val="22"/>
          <w:szCs w:val="22"/>
          <w:lang w:val="en-GB"/>
        </w:rPr>
        <w:t xml:space="preserve"> students’ presentations (ppt or similar, 15 min), their participation in class discussion and a final essay proposal (400 words and selected bibliography). Erasmus and other exchange students sign up under the Erasmus code, i.e. AAALA031AE.</w:t>
      </w:r>
    </w:p>
    <w:p w14:paraId="6F8FB458" w14:textId="77777777" w:rsidR="00E800EB" w:rsidRPr="00E800EB" w:rsidRDefault="00E800EB" w:rsidP="00E800EB">
      <w:pPr>
        <w:jc w:val="both"/>
        <w:rPr>
          <w:sz w:val="22"/>
          <w:szCs w:val="22"/>
          <w:lang w:val="en-GB"/>
        </w:rPr>
      </w:pPr>
      <w:r w:rsidRPr="00E800EB">
        <w:rPr>
          <w:sz w:val="22"/>
          <w:szCs w:val="22"/>
          <w:lang w:val="en-GB"/>
        </w:rPr>
        <w:lastRenderedPageBreak/>
        <w:t>NB: students who have signed up for the graded paper (AAALA031B) write a long essay (3500 words) for their combined credit and graded paper assignment. Graded paper proposals need to be discussed with the instructors.</w:t>
      </w:r>
    </w:p>
    <w:p w14:paraId="47E82842" w14:textId="77777777" w:rsidR="00305070" w:rsidRPr="00196194" w:rsidRDefault="00305070" w:rsidP="00AB25EE">
      <w:pPr>
        <w:jc w:val="both"/>
        <w:rPr>
          <w:sz w:val="22"/>
          <w:szCs w:val="22"/>
          <w:lang w:val="en-GB"/>
        </w:rPr>
      </w:pPr>
    </w:p>
    <w:p w14:paraId="305D3D20" w14:textId="77777777" w:rsidR="00255CA2" w:rsidRPr="00196194" w:rsidRDefault="00255CA2">
      <w:pPr>
        <w:rPr>
          <w:i/>
          <w:lang w:val="en-GB"/>
        </w:rPr>
      </w:pPr>
      <w:r w:rsidRPr="00196194">
        <w:rPr>
          <w:i/>
          <w:lang w:val="en-GB"/>
        </w:rPr>
        <w:t>SCHEDULE</w:t>
      </w:r>
    </w:p>
    <w:p w14:paraId="03FEC39A" w14:textId="77777777" w:rsidR="00255CA2" w:rsidRPr="00196194" w:rsidRDefault="00255CA2">
      <w:pPr>
        <w:rPr>
          <w:i/>
          <w:lang w:val="en-GB"/>
        </w:rPr>
      </w:pPr>
    </w:p>
    <w:p w14:paraId="5FA2AFA7" w14:textId="77777777" w:rsidR="00255CA2" w:rsidRPr="00196194" w:rsidRDefault="00E03930">
      <w:pPr>
        <w:rPr>
          <w:lang w:val="en-GB"/>
        </w:rPr>
      </w:pPr>
      <w:r w:rsidRPr="00196194">
        <w:rPr>
          <w:lang w:val="en-GB"/>
        </w:rPr>
        <w:t>Week 1 (1</w:t>
      </w:r>
      <w:r w:rsidR="004D73EC">
        <w:rPr>
          <w:lang w:val="en-GB"/>
        </w:rPr>
        <w:t>8</w:t>
      </w:r>
      <w:r w:rsidR="00255CA2" w:rsidRPr="00196194">
        <w:rPr>
          <w:lang w:val="en-GB"/>
        </w:rPr>
        <w:t xml:space="preserve"> Feb</w:t>
      </w:r>
      <w:r w:rsidRPr="00196194">
        <w:rPr>
          <w:lang w:val="en-GB"/>
        </w:rPr>
        <w:t>ruary</w:t>
      </w:r>
      <w:r w:rsidR="00255CA2" w:rsidRPr="00196194">
        <w:rPr>
          <w:lang w:val="en-GB"/>
        </w:rPr>
        <w:t>): Introductory session</w:t>
      </w:r>
    </w:p>
    <w:p w14:paraId="7F398928" w14:textId="77777777" w:rsidR="00255CA2" w:rsidRPr="00196194" w:rsidRDefault="00255CA2">
      <w:pPr>
        <w:rPr>
          <w:lang w:val="en-GB"/>
        </w:rPr>
      </w:pPr>
    </w:p>
    <w:p w14:paraId="5D4FCE86" w14:textId="77777777" w:rsidR="00C57C71" w:rsidRPr="00196194" w:rsidRDefault="00E03930">
      <w:pPr>
        <w:rPr>
          <w:lang w:val="en-GB"/>
        </w:rPr>
      </w:pPr>
      <w:r w:rsidRPr="00196194">
        <w:rPr>
          <w:lang w:val="en-GB"/>
        </w:rPr>
        <w:t>Week 2 (2</w:t>
      </w:r>
      <w:r w:rsidR="004D73EC">
        <w:rPr>
          <w:lang w:val="en-GB"/>
        </w:rPr>
        <w:t>5</w:t>
      </w:r>
      <w:r w:rsidR="00396BD1" w:rsidRPr="00196194">
        <w:rPr>
          <w:lang w:val="en-GB"/>
        </w:rPr>
        <w:t xml:space="preserve"> Feb</w:t>
      </w:r>
      <w:r w:rsidRPr="00196194">
        <w:rPr>
          <w:lang w:val="en-GB"/>
        </w:rPr>
        <w:t>ruary</w:t>
      </w:r>
      <w:r w:rsidR="00255CA2" w:rsidRPr="00196194">
        <w:rPr>
          <w:lang w:val="en-GB"/>
        </w:rPr>
        <w:t>):</w:t>
      </w:r>
      <w:r w:rsidR="00484DFC" w:rsidRPr="00196194">
        <w:rPr>
          <w:lang w:val="en-GB"/>
        </w:rPr>
        <w:t xml:space="preserve"> </w:t>
      </w:r>
      <w:r w:rsidR="00410C1C" w:rsidRPr="00196194">
        <w:rPr>
          <w:lang w:val="en-GB"/>
        </w:rPr>
        <w:t>Coleridge’s Love Poetry</w:t>
      </w:r>
      <w:r w:rsidR="00C57C71" w:rsidRPr="00196194">
        <w:rPr>
          <w:lang w:val="en-GB"/>
        </w:rPr>
        <w:t>: gender, sexuality, otherness</w:t>
      </w:r>
    </w:p>
    <w:p w14:paraId="59B2C26B" w14:textId="77777777" w:rsidR="00255CA2" w:rsidRPr="00196194" w:rsidRDefault="00C57C71" w:rsidP="00C57C71">
      <w:pPr>
        <w:ind w:left="1416" w:firstLine="708"/>
        <w:rPr>
          <w:lang w:val="en-GB"/>
        </w:rPr>
      </w:pPr>
      <w:r w:rsidRPr="00196194">
        <w:rPr>
          <w:lang w:val="en-GB"/>
        </w:rPr>
        <w:t>(‘Love,’ ‘Christabel,’ ‘The Ballad of the Dark Ladie’)</w:t>
      </w:r>
    </w:p>
    <w:p w14:paraId="39D9779C" w14:textId="77777777" w:rsidR="00FD2991" w:rsidRPr="00196194" w:rsidRDefault="00EC0BAD" w:rsidP="00EC0BAD">
      <w:pPr>
        <w:rPr>
          <w:iCs/>
          <w:sz w:val="20"/>
          <w:lang w:val="en-GB"/>
        </w:rPr>
      </w:pPr>
      <w:r w:rsidRPr="00196194">
        <w:rPr>
          <w:sz w:val="20"/>
          <w:lang w:val="en-GB"/>
        </w:rPr>
        <w:tab/>
        <w:t>Suggested reading:</w:t>
      </w:r>
      <w:r w:rsidR="000E3C5A" w:rsidRPr="00196194">
        <w:rPr>
          <w:iCs/>
          <w:sz w:val="20"/>
          <w:lang w:val="en-GB"/>
        </w:rPr>
        <w:t xml:space="preserve"> Martin Procházka, ‘Coleridge’s Love Poetry’</w:t>
      </w:r>
      <w:r w:rsidR="00FD2991" w:rsidRPr="00196194">
        <w:rPr>
          <w:iCs/>
          <w:sz w:val="20"/>
          <w:lang w:val="en-GB"/>
        </w:rPr>
        <w:tab/>
      </w:r>
      <w:r w:rsidR="00FD2991" w:rsidRPr="00196194">
        <w:rPr>
          <w:iCs/>
          <w:sz w:val="20"/>
          <w:lang w:val="en-GB"/>
        </w:rPr>
        <w:tab/>
      </w:r>
      <w:r w:rsidR="00FD2991" w:rsidRPr="00196194">
        <w:rPr>
          <w:iCs/>
          <w:sz w:val="20"/>
          <w:lang w:val="en-GB"/>
        </w:rPr>
        <w:tab/>
        <w:t xml:space="preserve">   </w:t>
      </w:r>
    </w:p>
    <w:p w14:paraId="66CE755C" w14:textId="77777777" w:rsidR="00255CA2" w:rsidRPr="00196194" w:rsidRDefault="00255CA2">
      <w:pPr>
        <w:rPr>
          <w:lang w:val="en-GB"/>
        </w:rPr>
      </w:pPr>
    </w:p>
    <w:p w14:paraId="19793486" w14:textId="77777777" w:rsidR="00255CA2" w:rsidRPr="00196194" w:rsidRDefault="00E03930">
      <w:pPr>
        <w:rPr>
          <w:lang w:val="en-GB"/>
        </w:rPr>
      </w:pPr>
      <w:r w:rsidRPr="00196194">
        <w:rPr>
          <w:lang w:val="en-GB"/>
        </w:rPr>
        <w:t>Week 3 (</w:t>
      </w:r>
      <w:r w:rsidR="004D73EC">
        <w:rPr>
          <w:lang w:val="en-GB"/>
        </w:rPr>
        <w:t>4</w:t>
      </w:r>
      <w:r w:rsidRPr="00196194">
        <w:rPr>
          <w:lang w:val="en-GB"/>
        </w:rPr>
        <w:t xml:space="preserve"> </w:t>
      </w:r>
      <w:r w:rsidR="00255CA2" w:rsidRPr="00196194">
        <w:rPr>
          <w:lang w:val="en-GB"/>
        </w:rPr>
        <w:t>March):</w:t>
      </w:r>
      <w:r w:rsidR="00484DFC" w:rsidRPr="00196194">
        <w:rPr>
          <w:lang w:val="en-GB"/>
        </w:rPr>
        <w:t xml:space="preserve"> </w:t>
      </w:r>
      <w:r w:rsidR="00997CAD" w:rsidRPr="00196194">
        <w:rPr>
          <w:lang w:val="en-GB"/>
        </w:rPr>
        <w:tab/>
        <w:t xml:space="preserve">Imagination, </w:t>
      </w:r>
      <w:r w:rsidR="00D942FC" w:rsidRPr="00196194">
        <w:rPr>
          <w:lang w:val="en-GB"/>
        </w:rPr>
        <w:t>Inspiration</w:t>
      </w:r>
      <w:r w:rsidR="00997CAD" w:rsidRPr="00196194">
        <w:rPr>
          <w:lang w:val="en-GB"/>
        </w:rPr>
        <w:t>, Individuality</w:t>
      </w:r>
    </w:p>
    <w:p w14:paraId="59E0B3F2" w14:textId="77777777" w:rsidR="00C57C71" w:rsidRPr="00314AB3" w:rsidRDefault="00C57C71" w:rsidP="00E35DDF">
      <w:pPr>
        <w:ind w:left="2124" w:firstLine="6"/>
        <w:rPr>
          <w:lang w:val="en-GB"/>
        </w:rPr>
      </w:pPr>
      <w:r w:rsidRPr="00196194">
        <w:rPr>
          <w:lang w:val="en-GB"/>
        </w:rPr>
        <w:t xml:space="preserve">(‘The </w:t>
      </w:r>
      <w:proofErr w:type="spellStart"/>
      <w:r w:rsidR="00AE2779" w:rsidRPr="00196194">
        <w:rPr>
          <w:lang w:val="en-GB"/>
        </w:rPr>
        <w:t>Æ</w:t>
      </w:r>
      <w:r w:rsidR="003F55AB">
        <w:rPr>
          <w:lang w:val="en-GB"/>
        </w:rPr>
        <w:t>olian</w:t>
      </w:r>
      <w:proofErr w:type="spellEnd"/>
      <w:r w:rsidR="003F55AB">
        <w:rPr>
          <w:lang w:val="en-GB"/>
        </w:rPr>
        <w:t xml:space="preserve"> Harp,’ ‘Dejection: A</w:t>
      </w:r>
      <w:r w:rsidRPr="00196194">
        <w:rPr>
          <w:lang w:val="en-GB"/>
        </w:rPr>
        <w:t>n Ode</w:t>
      </w:r>
      <w:r w:rsidR="00E35DDF" w:rsidRPr="00196194">
        <w:rPr>
          <w:lang w:val="en-GB"/>
        </w:rPr>
        <w:t>,</w:t>
      </w:r>
      <w:r w:rsidRPr="00196194">
        <w:rPr>
          <w:lang w:val="en-GB"/>
        </w:rPr>
        <w:t>’</w:t>
      </w:r>
      <w:r w:rsidR="00E35DDF" w:rsidRPr="00196194">
        <w:t xml:space="preserve"> </w:t>
      </w:r>
      <w:r w:rsidR="00E35DDF" w:rsidRPr="00196194">
        <w:rPr>
          <w:lang w:val="en-GB"/>
        </w:rPr>
        <w:t xml:space="preserve">‘This Lime Tree Bower, My </w:t>
      </w:r>
      <w:r w:rsidR="00E35DDF" w:rsidRPr="00314AB3">
        <w:rPr>
          <w:lang w:val="en-GB"/>
        </w:rPr>
        <w:t>Prison’</w:t>
      </w:r>
      <w:r w:rsidRPr="00314AB3">
        <w:rPr>
          <w:lang w:val="en-GB"/>
        </w:rPr>
        <w:t>)</w:t>
      </w:r>
    </w:p>
    <w:p w14:paraId="1C643EC1" w14:textId="77777777" w:rsidR="00EA60D9" w:rsidRPr="00314AB3" w:rsidRDefault="00EA60D9" w:rsidP="00FD2991">
      <w:pPr>
        <w:ind w:left="851"/>
        <w:rPr>
          <w:i/>
          <w:lang w:val="en-GB"/>
        </w:rPr>
      </w:pPr>
      <w:r w:rsidRPr="00314AB3">
        <w:rPr>
          <w:sz w:val="20"/>
          <w:lang w:val="en-GB"/>
        </w:rPr>
        <w:t>Suggested reading:</w:t>
      </w:r>
      <w:r w:rsidR="008B02F7" w:rsidRPr="00314AB3">
        <w:rPr>
          <w:sz w:val="20"/>
          <w:lang w:val="en-GB"/>
        </w:rPr>
        <w:t xml:space="preserve"> Paul Magnuson, ‘The “Conversation” Poems</w:t>
      </w:r>
      <w:r w:rsidR="003F55AB" w:rsidRPr="00314AB3">
        <w:rPr>
          <w:sz w:val="20"/>
          <w:lang w:val="en-GB"/>
        </w:rPr>
        <w:t>,’</w:t>
      </w:r>
      <w:r w:rsidR="008B02F7" w:rsidRPr="00314AB3">
        <w:rPr>
          <w:sz w:val="20"/>
          <w:lang w:val="en-GB"/>
        </w:rPr>
        <w:t xml:space="preserve"> </w:t>
      </w:r>
      <w:r w:rsidR="008B02F7" w:rsidRPr="00314AB3">
        <w:rPr>
          <w:i/>
          <w:sz w:val="20"/>
          <w:lang w:val="en-GB"/>
        </w:rPr>
        <w:t xml:space="preserve">The Cambridge Companion </w:t>
      </w:r>
    </w:p>
    <w:p w14:paraId="4CC844E9" w14:textId="77777777" w:rsidR="00255CA2" w:rsidRPr="00314AB3" w:rsidRDefault="00255CA2">
      <w:pPr>
        <w:rPr>
          <w:lang w:val="en-GB"/>
        </w:rPr>
      </w:pPr>
    </w:p>
    <w:p w14:paraId="3A086D78" w14:textId="77777777" w:rsidR="00255CA2" w:rsidRPr="00314AB3" w:rsidRDefault="00E03930">
      <w:pPr>
        <w:rPr>
          <w:lang w:val="en-GB"/>
        </w:rPr>
      </w:pPr>
      <w:r w:rsidRPr="00314AB3">
        <w:rPr>
          <w:lang w:val="en-GB"/>
        </w:rPr>
        <w:t>Week 4 (</w:t>
      </w:r>
      <w:r w:rsidR="004D73EC">
        <w:rPr>
          <w:lang w:val="en-GB"/>
        </w:rPr>
        <w:t>11</w:t>
      </w:r>
      <w:r w:rsidR="00314AB3">
        <w:rPr>
          <w:lang w:val="en-GB"/>
        </w:rPr>
        <w:t xml:space="preserve"> </w:t>
      </w:r>
      <w:r w:rsidR="00255CA2" w:rsidRPr="00314AB3">
        <w:rPr>
          <w:lang w:val="en-GB"/>
        </w:rPr>
        <w:t>March):</w:t>
      </w:r>
      <w:r w:rsidR="00484DFC" w:rsidRPr="00314AB3">
        <w:rPr>
          <w:lang w:val="en-GB"/>
        </w:rPr>
        <w:t xml:space="preserve"> </w:t>
      </w:r>
      <w:r w:rsidR="00C57C71" w:rsidRPr="00314AB3">
        <w:rPr>
          <w:lang w:val="en-GB"/>
        </w:rPr>
        <w:tab/>
        <w:t xml:space="preserve">Metaphors &amp; Symbols </w:t>
      </w:r>
      <w:r w:rsidR="00C57C71" w:rsidRPr="00314AB3">
        <w:rPr>
          <w:lang w:val="en-GB"/>
        </w:rPr>
        <w:tab/>
      </w:r>
    </w:p>
    <w:p w14:paraId="705C71BA" w14:textId="77777777" w:rsidR="00C57C71" w:rsidRPr="00314AB3" w:rsidRDefault="00C57C71">
      <w:pPr>
        <w:rPr>
          <w:lang w:val="en-GB"/>
        </w:rPr>
      </w:pPr>
      <w:r w:rsidRPr="00314AB3">
        <w:rPr>
          <w:lang w:val="en-GB"/>
        </w:rPr>
        <w:tab/>
      </w:r>
      <w:r w:rsidRPr="00314AB3">
        <w:rPr>
          <w:lang w:val="en-GB"/>
        </w:rPr>
        <w:tab/>
      </w:r>
      <w:r w:rsidRPr="00314AB3">
        <w:rPr>
          <w:lang w:val="en-GB"/>
        </w:rPr>
        <w:tab/>
        <w:t>(‘Love,’ ‘Christabel,’ ‘</w:t>
      </w:r>
      <w:r w:rsidR="000202AB" w:rsidRPr="00314AB3">
        <w:rPr>
          <w:lang w:val="en-GB"/>
        </w:rPr>
        <w:t xml:space="preserve">The </w:t>
      </w:r>
      <w:r w:rsidR="00AE2779" w:rsidRPr="00314AB3">
        <w:rPr>
          <w:lang w:val="en-GB"/>
        </w:rPr>
        <w:t>‘</w:t>
      </w:r>
      <w:proofErr w:type="spellStart"/>
      <w:r w:rsidR="00AE2779" w:rsidRPr="00314AB3">
        <w:rPr>
          <w:lang w:val="en-GB"/>
        </w:rPr>
        <w:t>Æolian</w:t>
      </w:r>
      <w:proofErr w:type="spellEnd"/>
      <w:r w:rsidR="000202AB" w:rsidRPr="00314AB3">
        <w:rPr>
          <w:lang w:val="en-GB"/>
        </w:rPr>
        <w:t xml:space="preserve"> Harp’)</w:t>
      </w:r>
    </w:p>
    <w:p w14:paraId="2583E44F" w14:textId="77777777" w:rsidR="00FD2991" w:rsidRPr="00314AB3" w:rsidRDefault="00E36E04" w:rsidP="00196194">
      <w:pPr>
        <w:rPr>
          <w:iCs/>
          <w:sz w:val="20"/>
          <w:lang w:val="en-GB"/>
        </w:rPr>
      </w:pPr>
      <w:r w:rsidRPr="00314AB3">
        <w:rPr>
          <w:lang w:val="en-GB"/>
        </w:rPr>
        <w:tab/>
      </w:r>
      <w:r w:rsidR="00AB0A62" w:rsidRPr="00314AB3">
        <w:rPr>
          <w:lang w:val="en-GB"/>
        </w:rPr>
        <w:t xml:space="preserve">   </w:t>
      </w:r>
      <w:r w:rsidRPr="00314AB3">
        <w:rPr>
          <w:sz w:val="20"/>
          <w:lang w:val="en-GB"/>
        </w:rPr>
        <w:t>Suggested reading:</w:t>
      </w:r>
      <w:r w:rsidRPr="00314AB3">
        <w:rPr>
          <w:iCs/>
          <w:sz w:val="22"/>
          <w:lang w:val="en-GB"/>
        </w:rPr>
        <w:t xml:space="preserve"> </w:t>
      </w:r>
      <w:r w:rsidRPr="00314AB3">
        <w:rPr>
          <w:iCs/>
          <w:sz w:val="20"/>
          <w:lang w:val="en-GB"/>
        </w:rPr>
        <w:t>Karen Swann, ‘Christabel: The Wanderin</w:t>
      </w:r>
      <w:r w:rsidR="003F55AB" w:rsidRPr="00314AB3">
        <w:rPr>
          <w:iCs/>
          <w:sz w:val="20"/>
          <w:lang w:val="en-GB"/>
        </w:rPr>
        <w:t>g Mother and the Enigma of For</w:t>
      </w:r>
      <w:r w:rsidR="00FD2991" w:rsidRPr="00314AB3">
        <w:rPr>
          <w:sz w:val="20"/>
          <w:lang w:val="en-GB"/>
        </w:rPr>
        <w:tab/>
      </w:r>
    </w:p>
    <w:p w14:paraId="4FDA685D" w14:textId="77777777" w:rsidR="00255CA2" w:rsidRPr="00314AB3" w:rsidRDefault="00255CA2">
      <w:pPr>
        <w:rPr>
          <w:lang w:val="en-GB"/>
        </w:rPr>
      </w:pPr>
    </w:p>
    <w:p w14:paraId="08E2A46F" w14:textId="77777777" w:rsidR="00EC0BAD" w:rsidRPr="00314AB3" w:rsidRDefault="00E03930">
      <w:pPr>
        <w:rPr>
          <w:lang w:val="en-GB"/>
        </w:rPr>
      </w:pPr>
      <w:r w:rsidRPr="00314AB3">
        <w:rPr>
          <w:lang w:val="en-GB"/>
        </w:rPr>
        <w:t>Week 5 (1</w:t>
      </w:r>
      <w:r w:rsidR="004D73EC">
        <w:rPr>
          <w:lang w:val="en-GB"/>
        </w:rPr>
        <w:t>8</w:t>
      </w:r>
      <w:r w:rsidR="00255CA2" w:rsidRPr="00314AB3">
        <w:rPr>
          <w:lang w:val="en-GB"/>
        </w:rPr>
        <w:t xml:space="preserve"> March):</w:t>
      </w:r>
      <w:r w:rsidR="003223D2" w:rsidRPr="00314AB3">
        <w:rPr>
          <w:lang w:val="en-GB"/>
        </w:rPr>
        <w:t xml:space="preserve"> </w:t>
      </w:r>
      <w:r w:rsidR="003223D2" w:rsidRPr="00314AB3">
        <w:rPr>
          <w:lang w:val="en-GB"/>
        </w:rPr>
        <w:tab/>
        <w:t>‘Kubla Khan’: dream, myth, nature</w:t>
      </w:r>
    </w:p>
    <w:p w14:paraId="79CAF855" w14:textId="77777777" w:rsidR="00EC0BAD" w:rsidRPr="00314AB3" w:rsidRDefault="00AB0A62" w:rsidP="000528A2">
      <w:pPr>
        <w:ind w:firstLine="708"/>
        <w:rPr>
          <w:iCs/>
          <w:sz w:val="20"/>
          <w:lang w:val="en-GB"/>
        </w:rPr>
      </w:pPr>
      <w:r w:rsidRPr="00314AB3">
        <w:rPr>
          <w:sz w:val="20"/>
          <w:lang w:val="en-GB"/>
        </w:rPr>
        <w:t xml:space="preserve">   </w:t>
      </w:r>
      <w:r w:rsidR="00EC0BAD" w:rsidRPr="00314AB3">
        <w:rPr>
          <w:sz w:val="20"/>
          <w:lang w:val="en-GB"/>
        </w:rPr>
        <w:t xml:space="preserve">Suggested reading: </w:t>
      </w:r>
      <w:r w:rsidR="00EC0BAD" w:rsidRPr="00314AB3">
        <w:rPr>
          <w:iCs/>
          <w:sz w:val="20"/>
          <w:lang w:val="en-GB"/>
        </w:rPr>
        <w:t>Kathleen M. Wh</w:t>
      </w:r>
      <w:r w:rsidR="000E3C5A" w:rsidRPr="00314AB3">
        <w:rPr>
          <w:iCs/>
          <w:sz w:val="20"/>
          <w:lang w:val="en-GB"/>
        </w:rPr>
        <w:t>eeler, ‘</w:t>
      </w:r>
      <w:r w:rsidR="00EC0BAD" w:rsidRPr="00314AB3">
        <w:rPr>
          <w:iCs/>
          <w:sz w:val="20"/>
          <w:lang w:val="en-GB"/>
        </w:rPr>
        <w:t>Kubla Khan and the Art o</w:t>
      </w:r>
      <w:r w:rsidR="000E3C5A" w:rsidRPr="00314AB3">
        <w:rPr>
          <w:iCs/>
          <w:sz w:val="20"/>
          <w:lang w:val="en-GB"/>
        </w:rPr>
        <w:t>f Thingifying’</w:t>
      </w:r>
    </w:p>
    <w:p w14:paraId="7AA5D60D" w14:textId="77777777" w:rsidR="000E3C5A" w:rsidRPr="00314AB3" w:rsidRDefault="000E3C5A" w:rsidP="00EC0BAD">
      <w:pPr>
        <w:ind w:firstLine="708"/>
        <w:rPr>
          <w:iCs/>
          <w:sz w:val="20"/>
          <w:lang w:val="en-GB"/>
        </w:rPr>
      </w:pPr>
      <w:r w:rsidRPr="00314AB3">
        <w:rPr>
          <w:iCs/>
          <w:sz w:val="20"/>
          <w:lang w:val="en-GB"/>
        </w:rPr>
        <w:tab/>
      </w:r>
      <w:r w:rsidRPr="00314AB3">
        <w:rPr>
          <w:iCs/>
          <w:sz w:val="20"/>
          <w:lang w:val="en-GB"/>
        </w:rPr>
        <w:tab/>
        <w:t xml:space="preserve">   Sophie Thomas, ‘The Fragment’</w:t>
      </w:r>
    </w:p>
    <w:p w14:paraId="4711B69F" w14:textId="77777777" w:rsidR="00255CA2" w:rsidRPr="00314AB3" w:rsidRDefault="000E3C5A" w:rsidP="00D67FA2">
      <w:pPr>
        <w:ind w:firstLine="708"/>
        <w:rPr>
          <w:sz w:val="20"/>
          <w:lang w:val="en-GB"/>
        </w:rPr>
      </w:pPr>
      <w:r w:rsidRPr="00314AB3">
        <w:rPr>
          <w:iCs/>
          <w:sz w:val="20"/>
          <w:lang w:val="en-GB"/>
        </w:rPr>
        <w:tab/>
      </w:r>
      <w:r w:rsidRPr="00314AB3">
        <w:rPr>
          <w:iCs/>
          <w:sz w:val="20"/>
          <w:lang w:val="en-GB"/>
        </w:rPr>
        <w:tab/>
      </w:r>
      <w:r w:rsidRPr="00314AB3">
        <w:rPr>
          <w:iCs/>
          <w:sz w:val="20"/>
          <w:lang w:val="en-GB"/>
        </w:rPr>
        <w:tab/>
      </w:r>
    </w:p>
    <w:p w14:paraId="0D97BC05" w14:textId="77777777" w:rsidR="00255CA2" w:rsidRPr="00314AB3" w:rsidRDefault="00E03930">
      <w:pPr>
        <w:rPr>
          <w:lang w:val="en-GB"/>
        </w:rPr>
      </w:pPr>
      <w:r w:rsidRPr="00314AB3">
        <w:rPr>
          <w:lang w:val="en-GB"/>
        </w:rPr>
        <w:t>Week 6 (2</w:t>
      </w:r>
      <w:r w:rsidR="004D73EC">
        <w:rPr>
          <w:lang w:val="en-GB"/>
        </w:rPr>
        <w:t>5</w:t>
      </w:r>
      <w:r w:rsidR="00484DFC" w:rsidRPr="00314AB3">
        <w:rPr>
          <w:lang w:val="en-GB"/>
        </w:rPr>
        <w:t xml:space="preserve"> March): </w:t>
      </w:r>
      <w:r w:rsidR="003223D2" w:rsidRPr="00314AB3">
        <w:rPr>
          <w:lang w:val="en-GB"/>
        </w:rPr>
        <w:tab/>
      </w:r>
      <w:r w:rsidR="00916D85" w:rsidRPr="00314AB3">
        <w:rPr>
          <w:lang w:val="en-GB"/>
        </w:rPr>
        <w:t xml:space="preserve"> </w:t>
      </w:r>
      <w:r w:rsidR="003223D2" w:rsidRPr="00314AB3">
        <w:rPr>
          <w:lang w:val="en-GB"/>
        </w:rPr>
        <w:t>Poetic Vision &amp; Politics (‘Frost at Midnight,’ Fears in Solitude’)</w:t>
      </w:r>
    </w:p>
    <w:p w14:paraId="1114BF85" w14:textId="77777777" w:rsidR="003F55AB" w:rsidRPr="00314AB3" w:rsidRDefault="00AB0A62" w:rsidP="003F55AB">
      <w:pPr>
        <w:ind w:left="851"/>
        <w:rPr>
          <w:i/>
          <w:sz w:val="20"/>
          <w:lang w:val="en-GB"/>
        </w:rPr>
      </w:pPr>
      <w:r w:rsidRPr="00314AB3">
        <w:rPr>
          <w:sz w:val="20"/>
          <w:lang w:val="en-GB"/>
        </w:rPr>
        <w:t xml:space="preserve">  </w:t>
      </w:r>
      <w:r w:rsidR="000528A2" w:rsidRPr="00314AB3">
        <w:rPr>
          <w:sz w:val="20"/>
          <w:lang w:val="en-GB"/>
        </w:rPr>
        <w:t>Suggested reading:</w:t>
      </w:r>
      <w:r w:rsidR="003F55AB" w:rsidRPr="00314AB3">
        <w:rPr>
          <w:sz w:val="20"/>
          <w:lang w:val="en-GB"/>
        </w:rPr>
        <w:t xml:space="preserve"> Paul Magnuson, ‘The “Conversation” Poems,’ </w:t>
      </w:r>
      <w:r w:rsidR="003F55AB" w:rsidRPr="00314AB3">
        <w:rPr>
          <w:i/>
          <w:sz w:val="20"/>
          <w:lang w:val="en-GB"/>
        </w:rPr>
        <w:t>The Cambridge Companion</w:t>
      </w:r>
    </w:p>
    <w:p w14:paraId="64041187" w14:textId="77777777" w:rsidR="000528A2" w:rsidRPr="00314AB3" w:rsidRDefault="003F55AB" w:rsidP="003F55AB">
      <w:pPr>
        <w:ind w:left="851"/>
        <w:rPr>
          <w:lang w:val="en-GB"/>
        </w:rPr>
      </w:pPr>
      <w:r w:rsidRPr="00314AB3">
        <w:rPr>
          <w:i/>
          <w:sz w:val="20"/>
          <w:lang w:val="en-GB"/>
        </w:rPr>
        <w:tab/>
      </w:r>
      <w:r w:rsidRPr="00314AB3">
        <w:rPr>
          <w:i/>
          <w:sz w:val="20"/>
          <w:lang w:val="en-GB"/>
        </w:rPr>
        <w:tab/>
      </w:r>
      <w:r w:rsidRPr="00314AB3">
        <w:rPr>
          <w:sz w:val="20"/>
          <w:lang w:val="en-GB"/>
        </w:rPr>
        <w:t xml:space="preserve">        Lucy Newlyn, ‘Introduction,’ </w:t>
      </w:r>
      <w:r w:rsidRPr="00314AB3">
        <w:rPr>
          <w:i/>
          <w:sz w:val="20"/>
          <w:lang w:val="en-GB"/>
        </w:rPr>
        <w:t>The Cambridge Companion</w:t>
      </w:r>
    </w:p>
    <w:p w14:paraId="0B215B70" w14:textId="77777777" w:rsidR="00255CA2" w:rsidRPr="00314AB3" w:rsidRDefault="00255CA2">
      <w:pPr>
        <w:rPr>
          <w:lang w:val="en-GB"/>
        </w:rPr>
      </w:pPr>
    </w:p>
    <w:p w14:paraId="19BD80AD" w14:textId="77777777" w:rsidR="004D73EC" w:rsidRPr="004D73EC" w:rsidRDefault="00E03930" w:rsidP="00E03930">
      <w:pPr>
        <w:rPr>
          <w:i/>
          <w:iCs/>
          <w:lang w:val="en-GB"/>
        </w:rPr>
      </w:pPr>
      <w:r w:rsidRPr="004D73EC">
        <w:rPr>
          <w:i/>
          <w:iCs/>
          <w:lang w:val="en-GB"/>
        </w:rPr>
        <w:t xml:space="preserve">Week 7 </w:t>
      </w:r>
      <w:r w:rsidR="004D73EC" w:rsidRPr="004D73EC">
        <w:rPr>
          <w:i/>
          <w:iCs/>
          <w:lang w:val="en-GB"/>
        </w:rPr>
        <w:t>– Reading Week – no class!</w:t>
      </w:r>
    </w:p>
    <w:p w14:paraId="15FE2E0A" w14:textId="77777777" w:rsidR="004D73EC" w:rsidRDefault="004D73EC" w:rsidP="00E03930">
      <w:pPr>
        <w:rPr>
          <w:lang w:val="en-GB"/>
        </w:rPr>
      </w:pPr>
    </w:p>
    <w:p w14:paraId="5338EA28" w14:textId="77777777" w:rsidR="004D73EC" w:rsidRPr="00314AB3" w:rsidRDefault="00E03930" w:rsidP="004D73EC">
      <w:pPr>
        <w:rPr>
          <w:lang w:val="en-GB"/>
        </w:rPr>
      </w:pPr>
      <w:r w:rsidRPr="00314AB3">
        <w:rPr>
          <w:lang w:val="en-GB"/>
        </w:rPr>
        <w:t>Week 8</w:t>
      </w:r>
      <w:r w:rsidR="00396BD1" w:rsidRPr="00314AB3">
        <w:rPr>
          <w:lang w:val="en-GB"/>
        </w:rPr>
        <w:t xml:space="preserve"> (</w:t>
      </w:r>
      <w:r w:rsidR="004D73EC">
        <w:rPr>
          <w:lang w:val="en-GB"/>
        </w:rPr>
        <w:t>8</w:t>
      </w:r>
      <w:r w:rsidRPr="00314AB3">
        <w:rPr>
          <w:lang w:val="en-GB"/>
        </w:rPr>
        <w:t xml:space="preserve"> April</w:t>
      </w:r>
      <w:r w:rsidR="00255CA2" w:rsidRPr="00314AB3">
        <w:rPr>
          <w:lang w:val="en-GB"/>
        </w:rPr>
        <w:t>):</w:t>
      </w:r>
      <w:r w:rsidRPr="00314AB3">
        <w:rPr>
          <w:lang w:val="en-GB"/>
        </w:rPr>
        <w:t xml:space="preserve"> </w:t>
      </w:r>
      <w:r w:rsidR="004D73EC" w:rsidRPr="00314AB3">
        <w:rPr>
          <w:lang w:val="en-GB"/>
        </w:rPr>
        <w:t>‘The Rime of the Ancient Mariner’: chance, spectrality, ethics</w:t>
      </w:r>
    </w:p>
    <w:p w14:paraId="497BE708" w14:textId="77777777" w:rsidR="004D73EC" w:rsidRPr="00314AB3" w:rsidRDefault="004D73EC" w:rsidP="004D73EC">
      <w:pPr>
        <w:ind w:left="804"/>
        <w:rPr>
          <w:lang w:val="en-GB"/>
        </w:rPr>
      </w:pPr>
      <w:r w:rsidRPr="00314AB3">
        <w:rPr>
          <w:sz w:val="20"/>
          <w:lang w:val="en-GB"/>
        </w:rPr>
        <w:t>Suggested reading: Martin Procházka, ‘Between Hoax and Ideology: Phantasms and Simulacra in   Coleridge’s</w:t>
      </w:r>
      <w:r w:rsidRPr="00314AB3">
        <w:rPr>
          <w:i/>
          <w:sz w:val="20"/>
          <w:lang w:val="en-GB"/>
        </w:rPr>
        <w:t xml:space="preserve"> </w:t>
      </w:r>
      <w:r w:rsidRPr="00314AB3">
        <w:rPr>
          <w:sz w:val="20"/>
          <w:lang w:val="en-GB"/>
        </w:rPr>
        <w:t xml:space="preserve">Theory of Imagination’, </w:t>
      </w:r>
      <w:r w:rsidRPr="00314AB3">
        <w:rPr>
          <w:i/>
          <w:sz w:val="20"/>
          <w:lang w:val="en-GB"/>
        </w:rPr>
        <w:t>Transversals</w:t>
      </w:r>
    </w:p>
    <w:p w14:paraId="315B0A54" w14:textId="77777777" w:rsidR="004D73EC" w:rsidRPr="00314AB3" w:rsidRDefault="004D73EC" w:rsidP="004D73EC">
      <w:pPr>
        <w:rPr>
          <w:lang w:val="en-GB"/>
        </w:rPr>
      </w:pPr>
    </w:p>
    <w:p w14:paraId="0CA80BFD" w14:textId="77777777" w:rsidR="004D73EC" w:rsidRPr="00314AB3" w:rsidRDefault="00E03930" w:rsidP="004D73EC">
      <w:pPr>
        <w:rPr>
          <w:lang w:val="en-GB"/>
        </w:rPr>
      </w:pPr>
      <w:r w:rsidRPr="00314AB3">
        <w:rPr>
          <w:lang w:val="en-GB"/>
        </w:rPr>
        <w:t>Week 9 (1</w:t>
      </w:r>
      <w:r w:rsidR="004D73EC">
        <w:rPr>
          <w:lang w:val="en-GB"/>
        </w:rPr>
        <w:t>5</w:t>
      </w:r>
      <w:r w:rsidR="00314AB3">
        <w:rPr>
          <w:lang w:val="en-GB"/>
        </w:rPr>
        <w:t xml:space="preserve"> </w:t>
      </w:r>
      <w:r w:rsidR="00255CA2" w:rsidRPr="00314AB3">
        <w:rPr>
          <w:lang w:val="en-GB"/>
        </w:rPr>
        <w:t>April):</w:t>
      </w:r>
      <w:r w:rsidR="00916D85" w:rsidRPr="00314AB3">
        <w:rPr>
          <w:lang w:val="en-GB"/>
        </w:rPr>
        <w:t xml:space="preserve"> </w:t>
      </w:r>
      <w:r w:rsidR="004D73EC" w:rsidRPr="00314AB3">
        <w:rPr>
          <w:lang w:val="en-GB"/>
        </w:rPr>
        <w:t xml:space="preserve">Allusions to the Ancient Mariner and </w:t>
      </w:r>
      <w:r w:rsidR="004D73EC">
        <w:rPr>
          <w:lang w:val="en-GB"/>
        </w:rPr>
        <w:t>i</w:t>
      </w:r>
      <w:r w:rsidR="004D73EC" w:rsidRPr="00314AB3">
        <w:rPr>
          <w:lang w:val="en-GB"/>
        </w:rPr>
        <w:t xml:space="preserve">ts Symbolism: E.A. Poe: </w:t>
      </w:r>
      <w:r w:rsidR="004D73EC" w:rsidRPr="00314AB3">
        <w:rPr>
          <w:i/>
          <w:lang w:val="en-GB"/>
        </w:rPr>
        <w:t>The Narrative of Arthur Gordon Pym of Nantucket</w:t>
      </w:r>
      <w:r w:rsidR="004D73EC" w:rsidRPr="00314AB3">
        <w:rPr>
          <w:lang w:val="en-GB"/>
        </w:rPr>
        <w:t xml:space="preserve">, especially, chapters 10, 25 and Note </w:t>
      </w:r>
    </w:p>
    <w:p w14:paraId="25E0A9BA" w14:textId="77777777" w:rsidR="004D73EC" w:rsidRPr="00314AB3" w:rsidRDefault="004D73EC" w:rsidP="004D73EC">
      <w:pPr>
        <w:rPr>
          <w:sz w:val="20"/>
          <w:lang w:val="en-GB"/>
        </w:rPr>
      </w:pPr>
      <w:proofErr w:type="gramStart"/>
      <w:r w:rsidRPr="00314AB3">
        <w:rPr>
          <w:sz w:val="20"/>
          <w:lang w:val="en-GB"/>
        </w:rPr>
        <w:t>http://xroads.virginia.edu/~ma98/silverman/poe/fulltext.html#toc;</w:t>
      </w:r>
      <w:proofErr w:type="gramEnd"/>
      <w:r w:rsidRPr="00314AB3">
        <w:rPr>
          <w:sz w:val="20"/>
          <w:lang w:val="en-GB"/>
        </w:rPr>
        <w:t xml:space="preserve"> </w:t>
      </w:r>
    </w:p>
    <w:p w14:paraId="36DBFC9E" w14:textId="77777777" w:rsidR="004D73EC" w:rsidRPr="00314AB3" w:rsidRDefault="004D73EC" w:rsidP="004D73EC">
      <w:pPr>
        <w:rPr>
          <w:i/>
          <w:lang w:val="en-GB"/>
        </w:rPr>
      </w:pPr>
      <w:r w:rsidRPr="00314AB3">
        <w:rPr>
          <w:lang w:val="en-GB"/>
        </w:rPr>
        <w:t xml:space="preserve">Herman Melville, </w:t>
      </w:r>
      <w:r w:rsidRPr="00314AB3">
        <w:rPr>
          <w:i/>
          <w:lang w:val="en-GB"/>
        </w:rPr>
        <w:t>Moby Dick</w:t>
      </w:r>
      <w:r w:rsidRPr="00314AB3">
        <w:rPr>
          <w:lang w:val="en-GB"/>
        </w:rPr>
        <w:t>, chapter 42 – The Whiteness of the Whale</w:t>
      </w:r>
      <w:r w:rsidRPr="00314AB3">
        <w:rPr>
          <w:lang w:val="en-GB"/>
        </w:rPr>
        <w:tab/>
      </w:r>
    </w:p>
    <w:p w14:paraId="30770E25" w14:textId="77777777" w:rsidR="004D73EC" w:rsidRDefault="004D73EC" w:rsidP="00E03930">
      <w:pPr>
        <w:rPr>
          <w:lang w:val="en-GB"/>
        </w:rPr>
      </w:pPr>
    </w:p>
    <w:p w14:paraId="626665A0" w14:textId="77777777" w:rsidR="004D73EC" w:rsidRPr="00314AB3" w:rsidRDefault="00E03930" w:rsidP="004D73EC">
      <w:pPr>
        <w:rPr>
          <w:lang w:val="en-GB"/>
        </w:rPr>
      </w:pPr>
      <w:r w:rsidRPr="00314AB3">
        <w:rPr>
          <w:lang w:val="en-GB"/>
        </w:rPr>
        <w:t>Week 10 (</w:t>
      </w:r>
      <w:r w:rsidR="004D73EC">
        <w:rPr>
          <w:lang w:val="en-GB"/>
        </w:rPr>
        <w:t xml:space="preserve">22 </w:t>
      </w:r>
      <w:r w:rsidR="00916D85" w:rsidRPr="00314AB3">
        <w:rPr>
          <w:lang w:val="en-GB"/>
        </w:rPr>
        <w:t xml:space="preserve">April): </w:t>
      </w:r>
      <w:r w:rsidR="004D73EC" w:rsidRPr="00314AB3">
        <w:rPr>
          <w:lang w:val="en-GB"/>
        </w:rPr>
        <w:t>‘The Wanderings of Cain’: guilt, sin, myth</w:t>
      </w:r>
    </w:p>
    <w:p w14:paraId="0D559035" w14:textId="77777777" w:rsidR="004D73EC" w:rsidRPr="00314AB3" w:rsidRDefault="004D73EC" w:rsidP="004D73EC">
      <w:pPr>
        <w:ind w:firstLine="708"/>
        <w:rPr>
          <w:sz w:val="20"/>
          <w:lang w:val="en-GB"/>
        </w:rPr>
      </w:pPr>
      <w:r w:rsidRPr="00314AB3">
        <w:rPr>
          <w:sz w:val="20"/>
          <w:lang w:val="en-GB"/>
        </w:rPr>
        <w:t xml:space="preserve">   https://romantic-circles.org/editions/cain/readingtext.html</w:t>
      </w:r>
    </w:p>
    <w:p w14:paraId="2689F601" w14:textId="77777777" w:rsidR="004D73EC" w:rsidRPr="00314AB3" w:rsidRDefault="004D73EC" w:rsidP="004D73EC">
      <w:pPr>
        <w:ind w:left="851"/>
        <w:rPr>
          <w:lang w:val="en-GB"/>
        </w:rPr>
      </w:pPr>
      <w:r w:rsidRPr="00314AB3">
        <w:rPr>
          <w:sz w:val="20"/>
          <w:lang w:val="en-GB"/>
        </w:rPr>
        <w:t>Suggested reading: Stephen Burley, ‘The Silenced Voice: Curses and Law in Coleridge’s Poetry’    http://www.friendsofcoleridge.com/MembersOnly/CB20Burley.html</w:t>
      </w:r>
    </w:p>
    <w:p w14:paraId="15AF5969" w14:textId="77777777" w:rsidR="004D73EC" w:rsidRDefault="004D73EC" w:rsidP="00E03930">
      <w:pPr>
        <w:rPr>
          <w:lang w:val="en-GB"/>
        </w:rPr>
      </w:pPr>
    </w:p>
    <w:p w14:paraId="0305CAD8" w14:textId="77777777" w:rsidR="004D73EC" w:rsidRPr="00314AB3" w:rsidRDefault="00396BD1" w:rsidP="004D73EC">
      <w:pPr>
        <w:rPr>
          <w:lang w:val="en-GB"/>
        </w:rPr>
      </w:pPr>
      <w:r w:rsidRPr="00314AB3">
        <w:rPr>
          <w:lang w:val="en-GB"/>
        </w:rPr>
        <w:t>Wee</w:t>
      </w:r>
      <w:r w:rsidR="00E03930" w:rsidRPr="00314AB3">
        <w:rPr>
          <w:lang w:val="en-GB"/>
        </w:rPr>
        <w:t>k 11</w:t>
      </w:r>
      <w:r w:rsidRPr="00314AB3">
        <w:rPr>
          <w:lang w:val="en-GB"/>
        </w:rPr>
        <w:t xml:space="preserve"> (</w:t>
      </w:r>
      <w:r w:rsidR="00E03930" w:rsidRPr="00314AB3">
        <w:rPr>
          <w:lang w:val="en-GB"/>
        </w:rPr>
        <w:t>2</w:t>
      </w:r>
      <w:r w:rsidR="004D73EC">
        <w:rPr>
          <w:lang w:val="en-GB"/>
        </w:rPr>
        <w:t>9</w:t>
      </w:r>
      <w:r w:rsidR="00E03930" w:rsidRPr="00314AB3">
        <w:rPr>
          <w:lang w:val="en-GB"/>
        </w:rPr>
        <w:t xml:space="preserve"> April</w:t>
      </w:r>
      <w:r w:rsidR="00255CA2" w:rsidRPr="00314AB3">
        <w:rPr>
          <w:lang w:val="en-GB"/>
        </w:rPr>
        <w:t>):</w:t>
      </w:r>
      <w:r w:rsidR="007273A9" w:rsidRPr="00314AB3">
        <w:rPr>
          <w:lang w:val="en-GB"/>
        </w:rPr>
        <w:t xml:space="preserve"> </w:t>
      </w:r>
      <w:r w:rsidR="004D73EC" w:rsidRPr="00314AB3">
        <w:rPr>
          <w:lang w:val="en-GB"/>
        </w:rPr>
        <w:t xml:space="preserve">Selection from </w:t>
      </w:r>
      <w:r w:rsidR="004D73EC" w:rsidRPr="00314AB3">
        <w:rPr>
          <w:i/>
          <w:lang w:val="en-GB"/>
        </w:rPr>
        <w:t>Biographia Literaria</w:t>
      </w:r>
      <w:r w:rsidR="004D73EC" w:rsidRPr="00314AB3">
        <w:rPr>
          <w:lang w:val="en-GB"/>
        </w:rPr>
        <w:t xml:space="preserve">: Chapter 13   </w:t>
      </w:r>
    </w:p>
    <w:p w14:paraId="10436EB4" w14:textId="77777777" w:rsidR="004D73EC" w:rsidRPr="00314AB3" w:rsidRDefault="004D73EC" w:rsidP="004D73EC">
      <w:pPr>
        <w:ind w:left="912"/>
        <w:rPr>
          <w:lang w:val="en-GB"/>
        </w:rPr>
      </w:pPr>
      <w:r w:rsidRPr="00314AB3">
        <w:rPr>
          <w:sz w:val="20"/>
          <w:lang w:val="en-GB"/>
        </w:rPr>
        <w:t>Suggested reading: Martin Procházka, ‘Between Hoax and Ideology Phantasms and Simulacra in Coleridge’s</w:t>
      </w:r>
      <w:r w:rsidRPr="00314AB3">
        <w:rPr>
          <w:i/>
          <w:sz w:val="20"/>
          <w:lang w:val="en-GB"/>
        </w:rPr>
        <w:t xml:space="preserve"> </w:t>
      </w:r>
      <w:r w:rsidRPr="00314AB3">
        <w:rPr>
          <w:sz w:val="20"/>
          <w:lang w:val="en-GB"/>
        </w:rPr>
        <w:t xml:space="preserve">Theory of Imagination’, </w:t>
      </w:r>
      <w:r w:rsidRPr="00314AB3">
        <w:rPr>
          <w:i/>
          <w:sz w:val="20"/>
          <w:lang w:val="en-GB"/>
        </w:rPr>
        <w:t>Transversals</w:t>
      </w:r>
    </w:p>
    <w:p w14:paraId="05FAA5A5" w14:textId="77777777" w:rsidR="00BE44CD" w:rsidRPr="00314AB3" w:rsidRDefault="00BE44CD" w:rsidP="004D73EC">
      <w:pPr>
        <w:rPr>
          <w:lang w:val="en-GB"/>
        </w:rPr>
      </w:pPr>
    </w:p>
    <w:p w14:paraId="7BB16289" w14:textId="77777777" w:rsidR="004D73EC" w:rsidRPr="00314AB3" w:rsidRDefault="000528A2" w:rsidP="004D73EC">
      <w:pPr>
        <w:rPr>
          <w:lang w:val="en-GB"/>
        </w:rPr>
      </w:pPr>
      <w:r w:rsidRPr="00314AB3">
        <w:rPr>
          <w:lang w:val="en-GB"/>
        </w:rPr>
        <w:t>Week 12 (</w:t>
      </w:r>
      <w:r w:rsidR="004D73EC">
        <w:rPr>
          <w:lang w:val="en-GB"/>
        </w:rPr>
        <w:t>6</w:t>
      </w:r>
      <w:r w:rsidRPr="00314AB3">
        <w:rPr>
          <w:lang w:val="en-GB"/>
        </w:rPr>
        <w:t xml:space="preserve"> May): </w:t>
      </w:r>
      <w:r w:rsidR="004D73EC" w:rsidRPr="00314AB3">
        <w:rPr>
          <w:lang w:val="en-GB"/>
        </w:rPr>
        <w:t>Coleridge’s drama: simulacra, otherness, revenge (</w:t>
      </w:r>
      <w:r w:rsidR="004D73EC" w:rsidRPr="00314AB3">
        <w:rPr>
          <w:i/>
          <w:lang w:val="en-GB"/>
        </w:rPr>
        <w:t>Osorio</w:t>
      </w:r>
      <w:r w:rsidR="004D73EC" w:rsidRPr="00314AB3">
        <w:rPr>
          <w:lang w:val="en-GB"/>
        </w:rPr>
        <w:t>)</w:t>
      </w:r>
    </w:p>
    <w:p w14:paraId="5F1E196E" w14:textId="77777777" w:rsidR="004D73EC" w:rsidRPr="00314AB3" w:rsidRDefault="004D73EC" w:rsidP="004D73EC">
      <w:pPr>
        <w:ind w:firstLine="708"/>
        <w:rPr>
          <w:sz w:val="20"/>
          <w:lang w:val="en-GB"/>
        </w:rPr>
      </w:pPr>
      <w:r w:rsidRPr="00314AB3">
        <w:rPr>
          <w:sz w:val="20"/>
          <w:lang w:val="en-GB"/>
        </w:rPr>
        <w:t xml:space="preserve"> https://www.gutenberg.org/files/29092/29092-h/29092-h.htm</w:t>
      </w:r>
    </w:p>
    <w:p w14:paraId="20C26DF3" w14:textId="77777777" w:rsidR="004D73EC" w:rsidRPr="00314AB3" w:rsidRDefault="004D73EC" w:rsidP="004D73EC">
      <w:pPr>
        <w:ind w:left="708"/>
        <w:rPr>
          <w:lang w:val="en-GB"/>
        </w:rPr>
      </w:pPr>
      <w:r w:rsidRPr="00314AB3">
        <w:rPr>
          <w:sz w:val="20"/>
          <w:lang w:val="en-GB"/>
        </w:rPr>
        <w:t>Suggested reading: Martin Procházka, ‘Imaginative Geographies Disrupted: Representing the Other     in English Romantic Dramas’</w:t>
      </w:r>
      <w:r>
        <w:rPr>
          <w:sz w:val="20"/>
          <w:lang w:val="en-GB"/>
        </w:rPr>
        <w:t xml:space="preserve">; </w:t>
      </w:r>
      <w:r w:rsidRPr="00EA0AF4">
        <w:rPr>
          <w:sz w:val="20"/>
          <w:lang w:val="en-GB"/>
        </w:rPr>
        <w:t xml:space="preserve">Mirka Horová, ‘Romantic Play: From Ludus to </w:t>
      </w:r>
      <w:proofErr w:type="spellStart"/>
      <w:r w:rsidRPr="00EA0AF4">
        <w:rPr>
          <w:sz w:val="20"/>
          <w:lang w:val="en-GB"/>
        </w:rPr>
        <w:t>Paidia</w:t>
      </w:r>
      <w:proofErr w:type="spellEnd"/>
      <w:r w:rsidRPr="00EA0AF4">
        <w:rPr>
          <w:sz w:val="20"/>
          <w:lang w:val="en-GB"/>
        </w:rPr>
        <w:t xml:space="preserve">, from Agon to </w:t>
      </w:r>
      <w:proofErr w:type="spellStart"/>
      <w:r w:rsidRPr="00EA0AF4">
        <w:rPr>
          <w:sz w:val="20"/>
          <w:lang w:val="en-GB"/>
        </w:rPr>
        <w:t>Ilinx</w:t>
      </w:r>
      <w:proofErr w:type="spellEnd"/>
      <w:r w:rsidRPr="00EA0AF4">
        <w:rPr>
          <w:sz w:val="20"/>
          <w:lang w:val="en-GB"/>
        </w:rPr>
        <w:t>,’</w:t>
      </w:r>
    </w:p>
    <w:p w14:paraId="5E00C6B6" w14:textId="77777777" w:rsidR="0005222A" w:rsidRPr="00196194" w:rsidRDefault="0005222A">
      <w:pPr>
        <w:rPr>
          <w:lang w:val="en-GB"/>
        </w:rPr>
      </w:pPr>
    </w:p>
    <w:p w14:paraId="5ED4203D" w14:textId="77777777" w:rsidR="00255CA2" w:rsidRDefault="0005222A">
      <w:pPr>
        <w:rPr>
          <w:i/>
          <w:iCs/>
          <w:lang w:val="en-GB"/>
        </w:rPr>
      </w:pPr>
      <w:r w:rsidRPr="00602440">
        <w:rPr>
          <w:i/>
          <w:iCs/>
          <w:lang w:val="en-GB"/>
        </w:rPr>
        <w:t>Week 13 (1</w:t>
      </w:r>
      <w:r w:rsidR="004D73EC" w:rsidRPr="00602440">
        <w:rPr>
          <w:i/>
          <w:iCs/>
          <w:lang w:val="en-GB"/>
        </w:rPr>
        <w:t>3</w:t>
      </w:r>
      <w:r w:rsidR="00255CA2" w:rsidRPr="00602440">
        <w:rPr>
          <w:i/>
          <w:iCs/>
          <w:lang w:val="en-GB"/>
        </w:rPr>
        <w:t xml:space="preserve"> May):</w:t>
      </w:r>
      <w:r w:rsidR="006E652A" w:rsidRPr="00602440">
        <w:rPr>
          <w:i/>
          <w:iCs/>
          <w:lang w:val="en-GB"/>
        </w:rPr>
        <w:t xml:space="preserve"> </w:t>
      </w:r>
      <w:r w:rsidR="00602440" w:rsidRPr="00602440">
        <w:rPr>
          <w:i/>
          <w:iCs/>
          <w:lang w:val="en-GB"/>
        </w:rPr>
        <w:t>Rector’s Day – no class</w:t>
      </w:r>
      <w:r w:rsidR="003E3393">
        <w:rPr>
          <w:i/>
          <w:iCs/>
          <w:lang w:val="en-GB"/>
        </w:rPr>
        <w:t>!</w:t>
      </w:r>
    </w:p>
    <w:p w14:paraId="614FA3D7" w14:textId="77777777" w:rsidR="006D02E9" w:rsidRDefault="006D02E9">
      <w:pPr>
        <w:rPr>
          <w:i/>
          <w:iCs/>
          <w:lang w:val="en-GB"/>
        </w:rPr>
      </w:pPr>
    </w:p>
    <w:p w14:paraId="7D167C03" w14:textId="54AB7679" w:rsidR="006D02E9" w:rsidRPr="006D02E9" w:rsidRDefault="006D02E9">
      <w:pPr>
        <w:rPr>
          <w:lang w:val="en-GB"/>
        </w:rPr>
      </w:pPr>
      <w:r>
        <w:rPr>
          <w:lang w:val="en-GB"/>
        </w:rPr>
        <w:t>Week 14 (20 May): essay proposal prep</w:t>
      </w:r>
    </w:p>
    <w:sectPr w:rsidR="006D02E9" w:rsidRPr="006D0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1877"/>
    <w:rsid w:val="00000CD2"/>
    <w:rsid w:val="000010D6"/>
    <w:rsid w:val="00001AAD"/>
    <w:rsid w:val="00001CEF"/>
    <w:rsid w:val="00002373"/>
    <w:rsid w:val="000029BA"/>
    <w:rsid w:val="00002A64"/>
    <w:rsid w:val="000030CF"/>
    <w:rsid w:val="00004A86"/>
    <w:rsid w:val="00004DA1"/>
    <w:rsid w:val="00006E8E"/>
    <w:rsid w:val="0000745C"/>
    <w:rsid w:val="00007D44"/>
    <w:rsid w:val="000100BD"/>
    <w:rsid w:val="00010350"/>
    <w:rsid w:val="00010501"/>
    <w:rsid w:val="00010AB1"/>
    <w:rsid w:val="00010BBA"/>
    <w:rsid w:val="00011658"/>
    <w:rsid w:val="00012466"/>
    <w:rsid w:val="00012ED9"/>
    <w:rsid w:val="00012EFA"/>
    <w:rsid w:val="00013A68"/>
    <w:rsid w:val="00013C11"/>
    <w:rsid w:val="0001470C"/>
    <w:rsid w:val="0001540D"/>
    <w:rsid w:val="00016627"/>
    <w:rsid w:val="000168A7"/>
    <w:rsid w:val="000169D1"/>
    <w:rsid w:val="00017575"/>
    <w:rsid w:val="00017699"/>
    <w:rsid w:val="00017B2D"/>
    <w:rsid w:val="000202AB"/>
    <w:rsid w:val="00020DBF"/>
    <w:rsid w:val="00021379"/>
    <w:rsid w:val="0002167A"/>
    <w:rsid w:val="000216FA"/>
    <w:rsid w:val="00021CC9"/>
    <w:rsid w:val="00021DC8"/>
    <w:rsid w:val="00021FFE"/>
    <w:rsid w:val="00022EB5"/>
    <w:rsid w:val="000232B1"/>
    <w:rsid w:val="000237FD"/>
    <w:rsid w:val="00024461"/>
    <w:rsid w:val="000246CF"/>
    <w:rsid w:val="0002581D"/>
    <w:rsid w:val="00026130"/>
    <w:rsid w:val="00026A1A"/>
    <w:rsid w:val="00026F87"/>
    <w:rsid w:val="00027247"/>
    <w:rsid w:val="0002725D"/>
    <w:rsid w:val="0002732B"/>
    <w:rsid w:val="0003017B"/>
    <w:rsid w:val="000303A1"/>
    <w:rsid w:val="0003114A"/>
    <w:rsid w:val="000325A1"/>
    <w:rsid w:val="00032BA3"/>
    <w:rsid w:val="000330BA"/>
    <w:rsid w:val="00033F39"/>
    <w:rsid w:val="00034039"/>
    <w:rsid w:val="00034526"/>
    <w:rsid w:val="00034770"/>
    <w:rsid w:val="000348D7"/>
    <w:rsid w:val="00034C6B"/>
    <w:rsid w:val="00034F37"/>
    <w:rsid w:val="0003541D"/>
    <w:rsid w:val="00035746"/>
    <w:rsid w:val="00035BD8"/>
    <w:rsid w:val="00035C30"/>
    <w:rsid w:val="00035D44"/>
    <w:rsid w:val="0003603A"/>
    <w:rsid w:val="00036684"/>
    <w:rsid w:val="00036D05"/>
    <w:rsid w:val="00036E7D"/>
    <w:rsid w:val="000374C8"/>
    <w:rsid w:val="00037DC6"/>
    <w:rsid w:val="000408A9"/>
    <w:rsid w:val="00040E22"/>
    <w:rsid w:val="0004129C"/>
    <w:rsid w:val="000418E4"/>
    <w:rsid w:val="00041C09"/>
    <w:rsid w:val="00042817"/>
    <w:rsid w:val="00042C8A"/>
    <w:rsid w:val="00042E65"/>
    <w:rsid w:val="00043A4F"/>
    <w:rsid w:val="00043A6F"/>
    <w:rsid w:val="00043D80"/>
    <w:rsid w:val="000445CE"/>
    <w:rsid w:val="00044EB2"/>
    <w:rsid w:val="000450C4"/>
    <w:rsid w:val="00045661"/>
    <w:rsid w:val="00046242"/>
    <w:rsid w:val="00046B7E"/>
    <w:rsid w:val="00046C3F"/>
    <w:rsid w:val="00046CCC"/>
    <w:rsid w:val="00046EAD"/>
    <w:rsid w:val="00047533"/>
    <w:rsid w:val="00047A0D"/>
    <w:rsid w:val="00051855"/>
    <w:rsid w:val="000518FA"/>
    <w:rsid w:val="0005222A"/>
    <w:rsid w:val="0005243C"/>
    <w:rsid w:val="000528A2"/>
    <w:rsid w:val="00052BF7"/>
    <w:rsid w:val="00053635"/>
    <w:rsid w:val="000536C0"/>
    <w:rsid w:val="0005471E"/>
    <w:rsid w:val="00054F15"/>
    <w:rsid w:val="00054FEC"/>
    <w:rsid w:val="000550A7"/>
    <w:rsid w:val="000550B7"/>
    <w:rsid w:val="0005591A"/>
    <w:rsid w:val="00056480"/>
    <w:rsid w:val="0005648B"/>
    <w:rsid w:val="000569AC"/>
    <w:rsid w:val="000574F4"/>
    <w:rsid w:val="0005799C"/>
    <w:rsid w:val="000579E2"/>
    <w:rsid w:val="00057FCF"/>
    <w:rsid w:val="000604C0"/>
    <w:rsid w:val="000605B1"/>
    <w:rsid w:val="00060C66"/>
    <w:rsid w:val="00061EB0"/>
    <w:rsid w:val="00064794"/>
    <w:rsid w:val="00065671"/>
    <w:rsid w:val="00066004"/>
    <w:rsid w:val="00066570"/>
    <w:rsid w:val="00067733"/>
    <w:rsid w:val="00070079"/>
    <w:rsid w:val="000702D8"/>
    <w:rsid w:val="00070AD3"/>
    <w:rsid w:val="00070BCA"/>
    <w:rsid w:val="00071243"/>
    <w:rsid w:val="00071295"/>
    <w:rsid w:val="00072452"/>
    <w:rsid w:val="0007257F"/>
    <w:rsid w:val="00072949"/>
    <w:rsid w:val="00072C67"/>
    <w:rsid w:val="00073269"/>
    <w:rsid w:val="000734AE"/>
    <w:rsid w:val="000745C4"/>
    <w:rsid w:val="000747CE"/>
    <w:rsid w:val="000747F0"/>
    <w:rsid w:val="0007507A"/>
    <w:rsid w:val="00075211"/>
    <w:rsid w:val="0007574E"/>
    <w:rsid w:val="000758AB"/>
    <w:rsid w:val="00075C20"/>
    <w:rsid w:val="00076E9B"/>
    <w:rsid w:val="00076FB0"/>
    <w:rsid w:val="00077AFD"/>
    <w:rsid w:val="00077E63"/>
    <w:rsid w:val="00080188"/>
    <w:rsid w:val="00080845"/>
    <w:rsid w:val="00080DEF"/>
    <w:rsid w:val="00081A58"/>
    <w:rsid w:val="00081D98"/>
    <w:rsid w:val="00082FF2"/>
    <w:rsid w:val="00083184"/>
    <w:rsid w:val="00084181"/>
    <w:rsid w:val="000841B6"/>
    <w:rsid w:val="00084832"/>
    <w:rsid w:val="000857EE"/>
    <w:rsid w:val="00086CF5"/>
    <w:rsid w:val="00087516"/>
    <w:rsid w:val="00087631"/>
    <w:rsid w:val="000878E1"/>
    <w:rsid w:val="00087AC2"/>
    <w:rsid w:val="00090548"/>
    <w:rsid w:val="000908B3"/>
    <w:rsid w:val="00091B23"/>
    <w:rsid w:val="0009247C"/>
    <w:rsid w:val="000929C5"/>
    <w:rsid w:val="0009310A"/>
    <w:rsid w:val="00093E3A"/>
    <w:rsid w:val="00093E8E"/>
    <w:rsid w:val="00094247"/>
    <w:rsid w:val="0009481E"/>
    <w:rsid w:val="0009492A"/>
    <w:rsid w:val="00094A5D"/>
    <w:rsid w:val="00094C0F"/>
    <w:rsid w:val="000952EF"/>
    <w:rsid w:val="000959EE"/>
    <w:rsid w:val="000960A7"/>
    <w:rsid w:val="00096C39"/>
    <w:rsid w:val="00097841"/>
    <w:rsid w:val="00097E88"/>
    <w:rsid w:val="000A04D3"/>
    <w:rsid w:val="000A2D4D"/>
    <w:rsid w:val="000A2D9B"/>
    <w:rsid w:val="000A2E45"/>
    <w:rsid w:val="000A343A"/>
    <w:rsid w:val="000A6664"/>
    <w:rsid w:val="000A6EC4"/>
    <w:rsid w:val="000A7372"/>
    <w:rsid w:val="000B02DD"/>
    <w:rsid w:val="000B0D53"/>
    <w:rsid w:val="000B0EFC"/>
    <w:rsid w:val="000B3533"/>
    <w:rsid w:val="000B4FE9"/>
    <w:rsid w:val="000B6182"/>
    <w:rsid w:val="000B6FE0"/>
    <w:rsid w:val="000B72B9"/>
    <w:rsid w:val="000B7443"/>
    <w:rsid w:val="000B79B8"/>
    <w:rsid w:val="000C11C8"/>
    <w:rsid w:val="000C3D35"/>
    <w:rsid w:val="000C43EE"/>
    <w:rsid w:val="000C44CF"/>
    <w:rsid w:val="000C495A"/>
    <w:rsid w:val="000C4EA9"/>
    <w:rsid w:val="000C638C"/>
    <w:rsid w:val="000C6545"/>
    <w:rsid w:val="000C7945"/>
    <w:rsid w:val="000D06D1"/>
    <w:rsid w:val="000D096F"/>
    <w:rsid w:val="000D18D0"/>
    <w:rsid w:val="000D19B4"/>
    <w:rsid w:val="000D1E0B"/>
    <w:rsid w:val="000D203E"/>
    <w:rsid w:val="000D2177"/>
    <w:rsid w:val="000D25F7"/>
    <w:rsid w:val="000D26B4"/>
    <w:rsid w:val="000D3F7F"/>
    <w:rsid w:val="000D4DA6"/>
    <w:rsid w:val="000D4E81"/>
    <w:rsid w:val="000D5ACA"/>
    <w:rsid w:val="000D7218"/>
    <w:rsid w:val="000D729C"/>
    <w:rsid w:val="000D739A"/>
    <w:rsid w:val="000D7A31"/>
    <w:rsid w:val="000D7B4F"/>
    <w:rsid w:val="000D7BB6"/>
    <w:rsid w:val="000E046C"/>
    <w:rsid w:val="000E07C1"/>
    <w:rsid w:val="000E0833"/>
    <w:rsid w:val="000E0DBE"/>
    <w:rsid w:val="000E0EFB"/>
    <w:rsid w:val="000E0F0E"/>
    <w:rsid w:val="000E0F6D"/>
    <w:rsid w:val="000E13D0"/>
    <w:rsid w:val="000E292D"/>
    <w:rsid w:val="000E2FCD"/>
    <w:rsid w:val="000E3AB5"/>
    <w:rsid w:val="000E3C5A"/>
    <w:rsid w:val="000E408C"/>
    <w:rsid w:val="000E4090"/>
    <w:rsid w:val="000E42B8"/>
    <w:rsid w:val="000E42D0"/>
    <w:rsid w:val="000E45EC"/>
    <w:rsid w:val="000E4989"/>
    <w:rsid w:val="000E4A72"/>
    <w:rsid w:val="000E511A"/>
    <w:rsid w:val="000E5A7F"/>
    <w:rsid w:val="000E6061"/>
    <w:rsid w:val="000E6565"/>
    <w:rsid w:val="000E6CFC"/>
    <w:rsid w:val="000E6DC1"/>
    <w:rsid w:val="000E72E7"/>
    <w:rsid w:val="000E73CC"/>
    <w:rsid w:val="000E7572"/>
    <w:rsid w:val="000F0C80"/>
    <w:rsid w:val="000F1FE6"/>
    <w:rsid w:val="000F23B0"/>
    <w:rsid w:val="000F2472"/>
    <w:rsid w:val="000F2C63"/>
    <w:rsid w:val="000F357F"/>
    <w:rsid w:val="000F3CCB"/>
    <w:rsid w:val="000F4C7F"/>
    <w:rsid w:val="000F523E"/>
    <w:rsid w:val="000F54A8"/>
    <w:rsid w:val="000F5DE4"/>
    <w:rsid w:val="000F692A"/>
    <w:rsid w:val="000F7027"/>
    <w:rsid w:val="000F74D3"/>
    <w:rsid w:val="000F7AD7"/>
    <w:rsid w:val="000F7FE2"/>
    <w:rsid w:val="001001EE"/>
    <w:rsid w:val="001005D5"/>
    <w:rsid w:val="001008BC"/>
    <w:rsid w:val="001009F4"/>
    <w:rsid w:val="00100CC4"/>
    <w:rsid w:val="00101FB9"/>
    <w:rsid w:val="00102042"/>
    <w:rsid w:val="001023DF"/>
    <w:rsid w:val="00102764"/>
    <w:rsid w:val="00102FCA"/>
    <w:rsid w:val="00103826"/>
    <w:rsid w:val="00103CC7"/>
    <w:rsid w:val="00104047"/>
    <w:rsid w:val="00104A1A"/>
    <w:rsid w:val="00105819"/>
    <w:rsid w:val="0010581D"/>
    <w:rsid w:val="00106574"/>
    <w:rsid w:val="00107BDE"/>
    <w:rsid w:val="00110C86"/>
    <w:rsid w:val="001126E7"/>
    <w:rsid w:val="0011339A"/>
    <w:rsid w:val="0011378A"/>
    <w:rsid w:val="00113CFA"/>
    <w:rsid w:val="001142C5"/>
    <w:rsid w:val="00114C21"/>
    <w:rsid w:val="00115DDA"/>
    <w:rsid w:val="00116999"/>
    <w:rsid w:val="00116E6B"/>
    <w:rsid w:val="00116EEE"/>
    <w:rsid w:val="001170CC"/>
    <w:rsid w:val="00117388"/>
    <w:rsid w:val="00117CAA"/>
    <w:rsid w:val="00117FDE"/>
    <w:rsid w:val="00120624"/>
    <w:rsid w:val="0012104F"/>
    <w:rsid w:val="001210D1"/>
    <w:rsid w:val="00121211"/>
    <w:rsid w:val="00122146"/>
    <w:rsid w:val="00122435"/>
    <w:rsid w:val="0012302A"/>
    <w:rsid w:val="00123234"/>
    <w:rsid w:val="00123279"/>
    <w:rsid w:val="00124535"/>
    <w:rsid w:val="0012506C"/>
    <w:rsid w:val="00125071"/>
    <w:rsid w:val="00125949"/>
    <w:rsid w:val="001272A1"/>
    <w:rsid w:val="00127F11"/>
    <w:rsid w:val="00127F70"/>
    <w:rsid w:val="00130525"/>
    <w:rsid w:val="00130BC1"/>
    <w:rsid w:val="001314B2"/>
    <w:rsid w:val="001314F4"/>
    <w:rsid w:val="00131640"/>
    <w:rsid w:val="001327A7"/>
    <w:rsid w:val="00132B51"/>
    <w:rsid w:val="00132D77"/>
    <w:rsid w:val="00133C00"/>
    <w:rsid w:val="00134281"/>
    <w:rsid w:val="00134FE0"/>
    <w:rsid w:val="0013502D"/>
    <w:rsid w:val="001350F4"/>
    <w:rsid w:val="001353F2"/>
    <w:rsid w:val="001357A9"/>
    <w:rsid w:val="00135D54"/>
    <w:rsid w:val="00135D58"/>
    <w:rsid w:val="00135FFD"/>
    <w:rsid w:val="00136B4E"/>
    <w:rsid w:val="00136E6E"/>
    <w:rsid w:val="00137415"/>
    <w:rsid w:val="001377AB"/>
    <w:rsid w:val="001378FE"/>
    <w:rsid w:val="00140A7C"/>
    <w:rsid w:val="0014140E"/>
    <w:rsid w:val="00141803"/>
    <w:rsid w:val="00141C13"/>
    <w:rsid w:val="00143684"/>
    <w:rsid w:val="00143726"/>
    <w:rsid w:val="00143B43"/>
    <w:rsid w:val="0014477F"/>
    <w:rsid w:val="00145247"/>
    <w:rsid w:val="001452AE"/>
    <w:rsid w:val="00145D37"/>
    <w:rsid w:val="00146570"/>
    <w:rsid w:val="00146702"/>
    <w:rsid w:val="00146B49"/>
    <w:rsid w:val="00147B6D"/>
    <w:rsid w:val="00147F91"/>
    <w:rsid w:val="001501A5"/>
    <w:rsid w:val="001502E1"/>
    <w:rsid w:val="00150A71"/>
    <w:rsid w:val="00151172"/>
    <w:rsid w:val="00151457"/>
    <w:rsid w:val="00151859"/>
    <w:rsid w:val="00151F0E"/>
    <w:rsid w:val="001524C2"/>
    <w:rsid w:val="00152CDA"/>
    <w:rsid w:val="001551F6"/>
    <w:rsid w:val="001559BF"/>
    <w:rsid w:val="00155B4F"/>
    <w:rsid w:val="0015644A"/>
    <w:rsid w:val="001567F3"/>
    <w:rsid w:val="00156BC5"/>
    <w:rsid w:val="0015782A"/>
    <w:rsid w:val="00157844"/>
    <w:rsid w:val="00157FF9"/>
    <w:rsid w:val="00160EC1"/>
    <w:rsid w:val="00160FB9"/>
    <w:rsid w:val="00161A8A"/>
    <w:rsid w:val="0016200F"/>
    <w:rsid w:val="001620C8"/>
    <w:rsid w:val="001624D9"/>
    <w:rsid w:val="00162901"/>
    <w:rsid w:val="001632F5"/>
    <w:rsid w:val="0016384E"/>
    <w:rsid w:val="00163E7E"/>
    <w:rsid w:val="00164D1B"/>
    <w:rsid w:val="00164FB6"/>
    <w:rsid w:val="00165035"/>
    <w:rsid w:val="00165C22"/>
    <w:rsid w:val="00166541"/>
    <w:rsid w:val="001673EA"/>
    <w:rsid w:val="001674AC"/>
    <w:rsid w:val="00167538"/>
    <w:rsid w:val="00167BB7"/>
    <w:rsid w:val="00170ACB"/>
    <w:rsid w:val="00170E4B"/>
    <w:rsid w:val="00171F8E"/>
    <w:rsid w:val="00172A1C"/>
    <w:rsid w:val="00172D55"/>
    <w:rsid w:val="00172F5D"/>
    <w:rsid w:val="001730EB"/>
    <w:rsid w:val="0017318D"/>
    <w:rsid w:val="0017402B"/>
    <w:rsid w:val="00174606"/>
    <w:rsid w:val="00175522"/>
    <w:rsid w:val="00175754"/>
    <w:rsid w:val="001759B6"/>
    <w:rsid w:val="00175E0C"/>
    <w:rsid w:val="00175ECF"/>
    <w:rsid w:val="001763CE"/>
    <w:rsid w:val="001764BF"/>
    <w:rsid w:val="0017677B"/>
    <w:rsid w:val="00176ABD"/>
    <w:rsid w:val="00177DDB"/>
    <w:rsid w:val="001816FB"/>
    <w:rsid w:val="001821FE"/>
    <w:rsid w:val="0018302C"/>
    <w:rsid w:val="0018469A"/>
    <w:rsid w:val="00185413"/>
    <w:rsid w:val="00185854"/>
    <w:rsid w:val="00186417"/>
    <w:rsid w:val="00186BC3"/>
    <w:rsid w:val="001878C1"/>
    <w:rsid w:val="0019013B"/>
    <w:rsid w:val="00190365"/>
    <w:rsid w:val="00190B3B"/>
    <w:rsid w:val="001913D1"/>
    <w:rsid w:val="001914AC"/>
    <w:rsid w:val="001915E9"/>
    <w:rsid w:val="001925D1"/>
    <w:rsid w:val="00192F06"/>
    <w:rsid w:val="001937F5"/>
    <w:rsid w:val="00194550"/>
    <w:rsid w:val="00194582"/>
    <w:rsid w:val="0019577B"/>
    <w:rsid w:val="00196194"/>
    <w:rsid w:val="001962B0"/>
    <w:rsid w:val="001A0539"/>
    <w:rsid w:val="001A056E"/>
    <w:rsid w:val="001A0BBD"/>
    <w:rsid w:val="001A1726"/>
    <w:rsid w:val="001A195F"/>
    <w:rsid w:val="001A1EFE"/>
    <w:rsid w:val="001A3162"/>
    <w:rsid w:val="001A341D"/>
    <w:rsid w:val="001A345E"/>
    <w:rsid w:val="001A429D"/>
    <w:rsid w:val="001A44F0"/>
    <w:rsid w:val="001A45CD"/>
    <w:rsid w:val="001A4B91"/>
    <w:rsid w:val="001A560B"/>
    <w:rsid w:val="001A5943"/>
    <w:rsid w:val="001A5E57"/>
    <w:rsid w:val="001A61C9"/>
    <w:rsid w:val="001A64E9"/>
    <w:rsid w:val="001A6525"/>
    <w:rsid w:val="001B0035"/>
    <w:rsid w:val="001B0490"/>
    <w:rsid w:val="001B0C7B"/>
    <w:rsid w:val="001B1445"/>
    <w:rsid w:val="001B217B"/>
    <w:rsid w:val="001B2FE2"/>
    <w:rsid w:val="001B31F0"/>
    <w:rsid w:val="001B394A"/>
    <w:rsid w:val="001B3C7C"/>
    <w:rsid w:val="001B3E4D"/>
    <w:rsid w:val="001B44FA"/>
    <w:rsid w:val="001B4791"/>
    <w:rsid w:val="001B4816"/>
    <w:rsid w:val="001B496E"/>
    <w:rsid w:val="001B5135"/>
    <w:rsid w:val="001B5269"/>
    <w:rsid w:val="001B55B6"/>
    <w:rsid w:val="001C0174"/>
    <w:rsid w:val="001C0409"/>
    <w:rsid w:val="001C3477"/>
    <w:rsid w:val="001C3A43"/>
    <w:rsid w:val="001C3A97"/>
    <w:rsid w:val="001C3E35"/>
    <w:rsid w:val="001C44EC"/>
    <w:rsid w:val="001C4881"/>
    <w:rsid w:val="001C491F"/>
    <w:rsid w:val="001C4982"/>
    <w:rsid w:val="001C4A5A"/>
    <w:rsid w:val="001C6073"/>
    <w:rsid w:val="001D0409"/>
    <w:rsid w:val="001D09C5"/>
    <w:rsid w:val="001D2296"/>
    <w:rsid w:val="001D2561"/>
    <w:rsid w:val="001D28A2"/>
    <w:rsid w:val="001D2BD6"/>
    <w:rsid w:val="001D2D16"/>
    <w:rsid w:val="001D300F"/>
    <w:rsid w:val="001D3227"/>
    <w:rsid w:val="001D3913"/>
    <w:rsid w:val="001D3CFE"/>
    <w:rsid w:val="001D3DC0"/>
    <w:rsid w:val="001D4992"/>
    <w:rsid w:val="001D4A22"/>
    <w:rsid w:val="001D51EB"/>
    <w:rsid w:val="001D555F"/>
    <w:rsid w:val="001D5F81"/>
    <w:rsid w:val="001D6022"/>
    <w:rsid w:val="001D64F1"/>
    <w:rsid w:val="001D6FE4"/>
    <w:rsid w:val="001E18E5"/>
    <w:rsid w:val="001E1910"/>
    <w:rsid w:val="001E1C62"/>
    <w:rsid w:val="001E290E"/>
    <w:rsid w:val="001E3A1A"/>
    <w:rsid w:val="001E3BA7"/>
    <w:rsid w:val="001E4C0C"/>
    <w:rsid w:val="001E4FF5"/>
    <w:rsid w:val="001E5B8A"/>
    <w:rsid w:val="001E60DC"/>
    <w:rsid w:val="001E68B4"/>
    <w:rsid w:val="001E6A77"/>
    <w:rsid w:val="001E6C2F"/>
    <w:rsid w:val="001E7330"/>
    <w:rsid w:val="001F0706"/>
    <w:rsid w:val="001F0C2A"/>
    <w:rsid w:val="001F18FF"/>
    <w:rsid w:val="001F1938"/>
    <w:rsid w:val="001F1BCF"/>
    <w:rsid w:val="001F27F1"/>
    <w:rsid w:val="001F2DE7"/>
    <w:rsid w:val="001F33F3"/>
    <w:rsid w:val="001F391E"/>
    <w:rsid w:val="001F3C41"/>
    <w:rsid w:val="001F3D44"/>
    <w:rsid w:val="001F4B7B"/>
    <w:rsid w:val="001F6364"/>
    <w:rsid w:val="001F6524"/>
    <w:rsid w:val="001F669C"/>
    <w:rsid w:val="001F6A93"/>
    <w:rsid w:val="001F7041"/>
    <w:rsid w:val="001F7531"/>
    <w:rsid w:val="001F775C"/>
    <w:rsid w:val="001F7A47"/>
    <w:rsid w:val="001F7A90"/>
    <w:rsid w:val="001F7E45"/>
    <w:rsid w:val="00200E17"/>
    <w:rsid w:val="00202103"/>
    <w:rsid w:val="002024D1"/>
    <w:rsid w:val="00202A9C"/>
    <w:rsid w:val="00202F5F"/>
    <w:rsid w:val="00203344"/>
    <w:rsid w:val="00203C10"/>
    <w:rsid w:val="0020425B"/>
    <w:rsid w:val="00204D62"/>
    <w:rsid w:val="00204EDC"/>
    <w:rsid w:val="002052AA"/>
    <w:rsid w:val="00205758"/>
    <w:rsid w:val="002057DE"/>
    <w:rsid w:val="00205E6D"/>
    <w:rsid w:val="00206639"/>
    <w:rsid w:val="0020698D"/>
    <w:rsid w:val="002078B1"/>
    <w:rsid w:val="002109A6"/>
    <w:rsid w:val="002115E4"/>
    <w:rsid w:val="002125F3"/>
    <w:rsid w:val="00212B6A"/>
    <w:rsid w:val="00212EAC"/>
    <w:rsid w:val="002130F3"/>
    <w:rsid w:val="002131E0"/>
    <w:rsid w:val="00213678"/>
    <w:rsid w:val="00214033"/>
    <w:rsid w:val="00214A92"/>
    <w:rsid w:val="00214CDE"/>
    <w:rsid w:val="00214D7E"/>
    <w:rsid w:val="00214FCC"/>
    <w:rsid w:val="00215202"/>
    <w:rsid w:val="0021689E"/>
    <w:rsid w:val="00216C05"/>
    <w:rsid w:val="00217810"/>
    <w:rsid w:val="0022081F"/>
    <w:rsid w:val="00220DD1"/>
    <w:rsid w:val="0022160B"/>
    <w:rsid w:val="00222635"/>
    <w:rsid w:val="0022341F"/>
    <w:rsid w:val="00225264"/>
    <w:rsid w:val="00225391"/>
    <w:rsid w:val="00226345"/>
    <w:rsid w:val="002263C3"/>
    <w:rsid w:val="002265DA"/>
    <w:rsid w:val="00226AF0"/>
    <w:rsid w:val="00227C89"/>
    <w:rsid w:val="00227F02"/>
    <w:rsid w:val="00230594"/>
    <w:rsid w:val="00230627"/>
    <w:rsid w:val="00231327"/>
    <w:rsid w:val="0023176D"/>
    <w:rsid w:val="00232039"/>
    <w:rsid w:val="00232074"/>
    <w:rsid w:val="002321DE"/>
    <w:rsid w:val="00233E46"/>
    <w:rsid w:val="00235A74"/>
    <w:rsid w:val="00235C2D"/>
    <w:rsid w:val="00236111"/>
    <w:rsid w:val="0023688A"/>
    <w:rsid w:val="00237327"/>
    <w:rsid w:val="00237C8F"/>
    <w:rsid w:val="00237D80"/>
    <w:rsid w:val="00240448"/>
    <w:rsid w:val="00240545"/>
    <w:rsid w:val="00240BC0"/>
    <w:rsid w:val="00240F1F"/>
    <w:rsid w:val="002411E7"/>
    <w:rsid w:val="00241298"/>
    <w:rsid w:val="00241834"/>
    <w:rsid w:val="00241D36"/>
    <w:rsid w:val="002427B0"/>
    <w:rsid w:val="002429A2"/>
    <w:rsid w:val="002430D0"/>
    <w:rsid w:val="002438E3"/>
    <w:rsid w:val="00243BEE"/>
    <w:rsid w:val="00243D42"/>
    <w:rsid w:val="0024439C"/>
    <w:rsid w:val="002444D5"/>
    <w:rsid w:val="002446D1"/>
    <w:rsid w:val="00244B8B"/>
    <w:rsid w:val="00244CE0"/>
    <w:rsid w:val="002454BA"/>
    <w:rsid w:val="002455FC"/>
    <w:rsid w:val="0024599C"/>
    <w:rsid w:val="00245A3F"/>
    <w:rsid w:val="002460F2"/>
    <w:rsid w:val="002462FC"/>
    <w:rsid w:val="00246F49"/>
    <w:rsid w:val="002504EC"/>
    <w:rsid w:val="00252800"/>
    <w:rsid w:val="00252823"/>
    <w:rsid w:val="00253215"/>
    <w:rsid w:val="0025329B"/>
    <w:rsid w:val="0025351B"/>
    <w:rsid w:val="00253BE8"/>
    <w:rsid w:val="0025424D"/>
    <w:rsid w:val="002542EC"/>
    <w:rsid w:val="002546DA"/>
    <w:rsid w:val="0025568D"/>
    <w:rsid w:val="002558B9"/>
    <w:rsid w:val="00255CA2"/>
    <w:rsid w:val="00256436"/>
    <w:rsid w:val="002569E7"/>
    <w:rsid w:val="00256BCF"/>
    <w:rsid w:val="00257754"/>
    <w:rsid w:val="00260172"/>
    <w:rsid w:val="002604FC"/>
    <w:rsid w:val="00260E0E"/>
    <w:rsid w:val="002610DB"/>
    <w:rsid w:val="00261211"/>
    <w:rsid w:val="00261BFD"/>
    <w:rsid w:val="00262256"/>
    <w:rsid w:val="00262AB9"/>
    <w:rsid w:val="00263A36"/>
    <w:rsid w:val="00264A45"/>
    <w:rsid w:val="002655BC"/>
    <w:rsid w:val="00265C68"/>
    <w:rsid w:val="002663F9"/>
    <w:rsid w:val="002669B9"/>
    <w:rsid w:val="00266E3F"/>
    <w:rsid w:val="00267070"/>
    <w:rsid w:val="0026727E"/>
    <w:rsid w:val="0027037C"/>
    <w:rsid w:val="00270E36"/>
    <w:rsid w:val="002721E0"/>
    <w:rsid w:val="00272B92"/>
    <w:rsid w:val="00273025"/>
    <w:rsid w:val="00273BC7"/>
    <w:rsid w:val="00273F74"/>
    <w:rsid w:val="002748A1"/>
    <w:rsid w:val="002755AA"/>
    <w:rsid w:val="0027579D"/>
    <w:rsid w:val="00275BDD"/>
    <w:rsid w:val="00275EBE"/>
    <w:rsid w:val="00275F93"/>
    <w:rsid w:val="00276025"/>
    <w:rsid w:val="0027650C"/>
    <w:rsid w:val="00276FC5"/>
    <w:rsid w:val="002772A6"/>
    <w:rsid w:val="00277BC7"/>
    <w:rsid w:val="002818EC"/>
    <w:rsid w:val="00282395"/>
    <w:rsid w:val="0028425E"/>
    <w:rsid w:val="00284970"/>
    <w:rsid w:val="00284A6B"/>
    <w:rsid w:val="002851E1"/>
    <w:rsid w:val="00285649"/>
    <w:rsid w:val="00285735"/>
    <w:rsid w:val="002858C0"/>
    <w:rsid w:val="00285A6D"/>
    <w:rsid w:val="00285EC3"/>
    <w:rsid w:val="00286471"/>
    <w:rsid w:val="002872C5"/>
    <w:rsid w:val="002878D0"/>
    <w:rsid w:val="00287D1A"/>
    <w:rsid w:val="00287EB9"/>
    <w:rsid w:val="00290D5F"/>
    <w:rsid w:val="00291681"/>
    <w:rsid w:val="002916FB"/>
    <w:rsid w:val="00291905"/>
    <w:rsid w:val="00291E11"/>
    <w:rsid w:val="00291E38"/>
    <w:rsid w:val="00291E5C"/>
    <w:rsid w:val="00291F9F"/>
    <w:rsid w:val="0029240C"/>
    <w:rsid w:val="002933C5"/>
    <w:rsid w:val="00293AB5"/>
    <w:rsid w:val="00293DE3"/>
    <w:rsid w:val="00294961"/>
    <w:rsid w:val="00295CA1"/>
    <w:rsid w:val="002967CB"/>
    <w:rsid w:val="00296A31"/>
    <w:rsid w:val="00296D5B"/>
    <w:rsid w:val="002970F1"/>
    <w:rsid w:val="00297324"/>
    <w:rsid w:val="002974EA"/>
    <w:rsid w:val="002A0186"/>
    <w:rsid w:val="002A039B"/>
    <w:rsid w:val="002A063B"/>
    <w:rsid w:val="002A068F"/>
    <w:rsid w:val="002A1188"/>
    <w:rsid w:val="002A1969"/>
    <w:rsid w:val="002A1B9D"/>
    <w:rsid w:val="002A2182"/>
    <w:rsid w:val="002A230B"/>
    <w:rsid w:val="002A265A"/>
    <w:rsid w:val="002A27C0"/>
    <w:rsid w:val="002A284E"/>
    <w:rsid w:val="002A2CA9"/>
    <w:rsid w:val="002A324E"/>
    <w:rsid w:val="002A3322"/>
    <w:rsid w:val="002A33C5"/>
    <w:rsid w:val="002A3619"/>
    <w:rsid w:val="002A4638"/>
    <w:rsid w:val="002A4A28"/>
    <w:rsid w:val="002A564D"/>
    <w:rsid w:val="002A568F"/>
    <w:rsid w:val="002A5CF2"/>
    <w:rsid w:val="002A5F4D"/>
    <w:rsid w:val="002A76AB"/>
    <w:rsid w:val="002B02C4"/>
    <w:rsid w:val="002B03D0"/>
    <w:rsid w:val="002B06F7"/>
    <w:rsid w:val="002B10AA"/>
    <w:rsid w:val="002B1ED3"/>
    <w:rsid w:val="002B1F1D"/>
    <w:rsid w:val="002B23E1"/>
    <w:rsid w:val="002B27E2"/>
    <w:rsid w:val="002B2A21"/>
    <w:rsid w:val="002B2C9F"/>
    <w:rsid w:val="002B43EE"/>
    <w:rsid w:val="002B44A3"/>
    <w:rsid w:val="002B4902"/>
    <w:rsid w:val="002B5771"/>
    <w:rsid w:val="002B5D01"/>
    <w:rsid w:val="002B6897"/>
    <w:rsid w:val="002B6DA7"/>
    <w:rsid w:val="002B7021"/>
    <w:rsid w:val="002B72E9"/>
    <w:rsid w:val="002B73EE"/>
    <w:rsid w:val="002B7C1C"/>
    <w:rsid w:val="002C0691"/>
    <w:rsid w:val="002C0D36"/>
    <w:rsid w:val="002C0E44"/>
    <w:rsid w:val="002C18A4"/>
    <w:rsid w:val="002C1DEF"/>
    <w:rsid w:val="002C2345"/>
    <w:rsid w:val="002C3321"/>
    <w:rsid w:val="002C46AC"/>
    <w:rsid w:val="002C4F42"/>
    <w:rsid w:val="002C584A"/>
    <w:rsid w:val="002C5CA1"/>
    <w:rsid w:val="002C6053"/>
    <w:rsid w:val="002C615C"/>
    <w:rsid w:val="002C64E3"/>
    <w:rsid w:val="002C69F5"/>
    <w:rsid w:val="002C75B7"/>
    <w:rsid w:val="002C784C"/>
    <w:rsid w:val="002C7895"/>
    <w:rsid w:val="002C7F64"/>
    <w:rsid w:val="002D093D"/>
    <w:rsid w:val="002D1BAB"/>
    <w:rsid w:val="002D3561"/>
    <w:rsid w:val="002D3738"/>
    <w:rsid w:val="002D3F2C"/>
    <w:rsid w:val="002D41BA"/>
    <w:rsid w:val="002D4E1E"/>
    <w:rsid w:val="002D5016"/>
    <w:rsid w:val="002D5663"/>
    <w:rsid w:val="002D5902"/>
    <w:rsid w:val="002D5CC1"/>
    <w:rsid w:val="002D678B"/>
    <w:rsid w:val="002D7035"/>
    <w:rsid w:val="002E05F1"/>
    <w:rsid w:val="002E0687"/>
    <w:rsid w:val="002E06E3"/>
    <w:rsid w:val="002E1215"/>
    <w:rsid w:val="002E17B9"/>
    <w:rsid w:val="002E196E"/>
    <w:rsid w:val="002E1ACC"/>
    <w:rsid w:val="002E26D8"/>
    <w:rsid w:val="002E33AC"/>
    <w:rsid w:val="002E3D99"/>
    <w:rsid w:val="002E41E1"/>
    <w:rsid w:val="002E4D8C"/>
    <w:rsid w:val="002E5757"/>
    <w:rsid w:val="002E5A16"/>
    <w:rsid w:val="002E64EB"/>
    <w:rsid w:val="002E6C3E"/>
    <w:rsid w:val="002E72B7"/>
    <w:rsid w:val="002E7DDE"/>
    <w:rsid w:val="002F0A9B"/>
    <w:rsid w:val="002F11C7"/>
    <w:rsid w:val="002F17C8"/>
    <w:rsid w:val="002F23AF"/>
    <w:rsid w:val="002F2E35"/>
    <w:rsid w:val="002F2E66"/>
    <w:rsid w:val="002F3341"/>
    <w:rsid w:val="002F4006"/>
    <w:rsid w:val="002F41E5"/>
    <w:rsid w:val="002F4A70"/>
    <w:rsid w:val="002F568E"/>
    <w:rsid w:val="002F607E"/>
    <w:rsid w:val="002F65C1"/>
    <w:rsid w:val="002F66CE"/>
    <w:rsid w:val="002F6912"/>
    <w:rsid w:val="002F7541"/>
    <w:rsid w:val="002F78F1"/>
    <w:rsid w:val="003000DF"/>
    <w:rsid w:val="00300267"/>
    <w:rsid w:val="0030047F"/>
    <w:rsid w:val="003010F3"/>
    <w:rsid w:val="00301157"/>
    <w:rsid w:val="003015BC"/>
    <w:rsid w:val="003015E9"/>
    <w:rsid w:val="003016C6"/>
    <w:rsid w:val="00301CEB"/>
    <w:rsid w:val="0030309B"/>
    <w:rsid w:val="00303275"/>
    <w:rsid w:val="00304497"/>
    <w:rsid w:val="00305070"/>
    <w:rsid w:val="00305910"/>
    <w:rsid w:val="00305DAB"/>
    <w:rsid w:val="00306489"/>
    <w:rsid w:val="00307322"/>
    <w:rsid w:val="003076A4"/>
    <w:rsid w:val="00307B81"/>
    <w:rsid w:val="00307BE7"/>
    <w:rsid w:val="00307EC4"/>
    <w:rsid w:val="00310890"/>
    <w:rsid w:val="00310E0B"/>
    <w:rsid w:val="00310E42"/>
    <w:rsid w:val="0031174F"/>
    <w:rsid w:val="00311853"/>
    <w:rsid w:val="00312683"/>
    <w:rsid w:val="003127E7"/>
    <w:rsid w:val="00312E16"/>
    <w:rsid w:val="003133EB"/>
    <w:rsid w:val="0031384B"/>
    <w:rsid w:val="00314AB3"/>
    <w:rsid w:val="00315FF8"/>
    <w:rsid w:val="0031682C"/>
    <w:rsid w:val="00316A90"/>
    <w:rsid w:val="003174A3"/>
    <w:rsid w:val="00317E11"/>
    <w:rsid w:val="00317F38"/>
    <w:rsid w:val="003200FD"/>
    <w:rsid w:val="003206C3"/>
    <w:rsid w:val="00320E36"/>
    <w:rsid w:val="00321037"/>
    <w:rsid w:val="003210B1"/>
    <w:rsid w:val="003215E6"/>
    <w:rsid w:val="00321A6A"/>
    <w:rsid w:val="003223CA"/>
    <w:rsid w:val="003223D2"/>
    <w:rsid w:val="003224FB"/>
    <w:rsid w:val="00322E8B"/>
    <w:rsid w:val="00323A94"/>
    <w:rsid w:val="003260ED"/>
    <w:rsid w:val="003263AB"/>
    <w:rsid w:val="00326AC5"/>
    <w:rsid w:val="00326E5C"/>
    <w:rsid w:val="00327361"/>
    <w:rsid w:val="00330690"/>
    <w:rsid w:val="00331971"/>
    <w:rsid w:val="00331AF1"/>
    <w:rsid w:val="00332351"/>
    <w:rsid w:val="00332F13"/>
    <w:rsid w:val="003336E8"/>
    <w:rsid w:val="0033383C"/>
    <w:rsid w:val="00333887"/>
    <w:rsid w:val="00334606"/>
    <w:rsid w:val="00334C71"/>
    <w:rsid w:val="00334E2B"/>
    <w:rsid w:val="003355DC"/>
    <w:rsid w:val="003357EB"/>
    <w:rsid w:val="003358B0"/>
    <w:rsid w:val="003359B2"/>
    <w:rsid w:val="00335C8D"/>
    <w:rsid w:val="00335F15"/>
    <w:rsid w:val="00337C8E"/>
    <w:rsid w:val="00337E98"/>
    <w:rsid w:val="003405B4"/>
    <w:rsid w:val="00340A0D"/>
    <w:rsid w:val="0034204F"/>
    <w:rsid w:val="00342582"/>
    <w:rsid w:val="0034259A"/>
    <w:rsid w:val="00345253"/>
    <w:rsid w:val="00345453"/>
    <w:rsid w:val="00345C43"/>
    <w:rsid w:val="00346257"/>
    <w:rsid w:val="0034638D"/>
    <w:rsid w:val="003474D4"/>
    <w:rsid w:val="0034751C"/>
    <w:rsid w:val="00350315"/>
    <w:rsid w:val="00350BD0"/>
    <w:rsid w:val="003511C3"/>
    <w:rsid w:val="0035192F"/>
    <w:rsid w:val="0035208D"/>
    <w:rsid w:val="003526CC"/>
    <w:rsid w:val="003526D8"/>
    <w:rsid w:val="00352E54"/>
    <w:rsid w:val="0035326B"/>
    <w:rsid w:val="00353764"/>
    <w:rsid w:val="0035392C"/>
    <w:rsid w:val="00353962"/>
    <w:rsid w:val="00355A98"/>
    <w:rsid w:val="00355E71"/>
    <w:rsid w:val="00356B27"/>
    <w:rsid w:val="00356D5F"/>
    <w:rsid w:val="00360172"/>
    <w:rsid w:val="003606C5"/>
    <w:rsid w:val="00361CFE"/>
    <w:rsid w:val="00362B3F"/>
    <w:rsid w:val="003630AF"/>
    <w:rsid w:val="0036432E"/>
    <w:rsid w:val="00364833"/>
    <w:rsid w:val="00364B69"/>
    <w:rsid w:val="00364D3F"/>
    <w:rsid w:val="00365110"/>
    <w:rsid w:val="0036574F"/>
    <w:rsid w:val="00366909"/>
    <w:rsid w:val="00367796"/>
    <w:rsid w:val="00367EA7"/>
    <w:rsid w:val="00370060"/>
    <w:rsid w:val="00370147"/>
    <w:rsid w:val="00370BED"/>
    <w:rsid w:val="00371699"/>
    <w:rsid w:val="00371914"/>
    <w:rsid w:val="00371EDE"/>
    <w:rsid w:val="00372EF5"/>
    <w:rsid w:val="003732E9"/>
    <w:rsid w:val="00373707"/>
    <w:rsid w:val="00373A80"/>
    <w:rsid w:val="00373E13"/>
    <w:rsid w:val="00374780"/>
    <w:rsid w:val="00374EFF"/>
    <w:rsid w:val="0037536D"/>
    <w:rsid w:val="0037537D"/>
    <w:rsid w:val="00375629"/>
    <w:rsid w:val="00375975"/>
    <w:rsid w:val="003762F0"/>
    <w:rsid w:val="003764F6"/>
    <w:rsid w:val="00376B3F"/>
    <w:rsid w:val="00376C09"/>
    <w:rsid w:val="00376F49"/>
    <w:rsid w:val="003779E2"/>
    <w:rsid w:val="00377C5E"/>
    <w:rsid w:val="00377CD1"/>
    <w:rsid w:val="00380257"/>
    <w:rsid w:val="00381C45"/>
    <w:rsid w:val="00381EFA"/>
    <w:rsid w:val="0038217B"/>
    <w:rsid w:val="0038243B"/>
    <w:rsid w:val="00382A82"/>
    <w:rsid w:val="00382EB6"/>
    <w:rsid w:val="003834D2"/>
    <w:rsid w:val="00383F3B"/>
    <w:rsid w:val="0038470A"/>
    <w:rsid w:val="00384DEB"/>
    <w:rsid w:val="00384EC0"/>
    <w:rsid w:val="00385282"/>
    <w:rsid w:val="00385365"/>
    <w:rsid w:val="00385621"/>
    <w:rsid w:val="003863EE"/>
    <w:rsid w:val="003869DA"/>
    <w:rsid w:val="003916B4"/>
    <w:rsid w:val="00391B23"/>
    <w:rsid w:val="00392848"/>
    <w:rsid w:val="00392A90"/>
    <w:rsid w:val="00393201"/>
    <w:rsid w:val="00393698"/>
    <w:rsid w:val="00393EE5"/>
    <w:rsid w:val="00393FEB"/>
    <w:rsid w:val="0039451A"/>
    <w:rsid w:val="00394D7F"/>
    <w:rsid w:val="00394E48"/>
    <w:rsid w:val="00394EAE"/>
    <w:rsid w:val="003953C9"/>
    <w:rsid w:val="00395692"/>
    <w:rsid w:val="00395939"/>
    <w:rsid w:val="00395B8F"/>
    <w:rsid w:val="00395E12"/>
    <w:rsid w:val="00395E62"/>
    <w:rsid w:val="00396BD1"/>
    <w:rsid w:val="003975A5"/>
    <w:rsid w:val="00397C3D"/>
    <w:rsid w:val="00397E4C"/>
    <w:rsid w:val="00397FB4"/>
    <w:rsid w:val="003A0201"/>
    <w:rsid w:val="003A070F"/>
    <w:rsid w:val="003A080F"/>
    <w:rsid w:val="003A1089"/>
    <w:rsid w:val="003A213D"/>
    <w:rsid w:val="003A21C3"/>
    <w:rsid w:val="003A2533"/>
    <w:rsid w:val="003A2C11"/>
    <w:rsid w:val="003A5602"/>
    <w:rsid w:val="003A5962"/>
    <w:rsid w:val="003A71D2"/>
    <w:rsid w:val="003A73A4"/>
    <w:rsid w:val="003A7848"/>
    <w:rsid w:val="003A7994"/>
    <w:rsid w:val="003A7C73"/>
    <w:rsid w:val="003B01F8"/>
    <w:rsid w:val="003B0B1D"/>
    <w:rsid w:val="003B0E99"/>
    <w:rsid w:val="003B10CF"/>
    <w:rsid w:val="003B1145"/>
    <w:rsid w:val="003B1A3F"/>
    <w:rsid w:val="003B1FF0"/>
    <w:rsid w:val="003B2085"/>
    <w:rsid w:val="003B24CD"/>
    <w:rsid w:val="003B43FA"/>
    <w:rsid w:val="003B4EE9"/>
    <w:rsid w:val="003B4FC9"/>
    <w:rsid w:val="003B5294"/>
    <w:rsid w:val="003B52EA"/>
    <w:rsid w:val="003B547F"/>
    <w:rsid w:val="003B560C"/>
    <w:rsid w:val="003B5856"/>
    <w:rsid w:val="003B6122"/>
    <w:rsid w:val="003B6306"/>
    <w:rsid w:val="003B65F8"/>
    <w:rsid w:val="003B6B86"/>
    <w:rsid w:val="003B6D5E"/>
    <w:rsid w:val="003B743C"/>
    <w:rsid w:val="003B7449"/>
    <w:rsid w:val="003B7D02"/>
    <w:rsid w:val="003B7F1E"/>
    <w:rsid w:val="003B7F59"/>
    <w:rsid w:val="003C08EA"/>
    <w:rsid w:val="003C0B72"/>
    <w:rsid w:val="003C12D3"/>
    <w:rsid w:val="003C1808"/>
    <w:rsid w:val="003C1EB2"/>
    <w:rsid w:val="003C1FB8"/>
    <w:rsid w:val="003C354E"/>
    <w:rsid w:val="003C3C59"/>
    <w:rsid w:val="003C4A82"/>
    <w:rsid w:val="003C4D83"/>
    <w:rsid w:val="003C4E1C"/>
    <w:rsid w:val="003C6518"/>
    <w:rsid w:val="003C6FE5"/>
    <w:rsid w:val="003C7001"/>
    <w:rsid w:val="003C7D6D"/>
    <w:rsid w:val="003C7E72"/>
    <w:rsid w:val="003C7FF6"/>
    <w:rsid w:val="003D00C6"/>
    <w:rsid w:val="003D1104"/>
    <w:rsid w:val="003D1434"/>
    <w:rsid w:val="003D25FE"/>
    <w:rsid w:val="003D2CE9"/>
    <w:rsid w:val="003D2D68"/>
    <w:rsid w:val="003D319F"/>
    <w:rsid w:val="003D3840"/>
    <w:rsid w:val="003D4527"/>
    <w:rsid w:val="003D46B0"/>
    <w:rsid w:val="003D50DF"/>
    <w:rsid w:val="003D5C88"/>
    <w:rsid w:val="003D5C8C"/>
    <w:rsid w:val="003D6165"/>
    <w:rsid w:val="003D61C4"/>
    <w:rsid w:val="003D65DC"/>
    <w:rsid w:val="003D6CC4"/>
    <w:rsid w:val="003D716A"/>
    <w:rsid w:val="003E0925"/>
    <w:rsid w:val="003E0BE7"/>
    <w:rsid w:val="003E10AD"/>
    <w:rsid w:val="003E10E0"/>
    <w:rsid w:val="003E1F14"/>
    <w:rsid w:val="003E287D"/>
    <w:rsid w:val="003E2F29"/>
    <w:rsid w:val="003E3393"/>
    <w:rsid w:val="003E3C65"/>
    <w:rsid w:val="003E3DEB"/>
    <w:rsid w:val="003E3EC4"/>
    <w:rsid w:val="003E46EC"/>
    <w:rsid w:val="003E48C2"/>
    <w:rsid w:val="003E4C11"/>
    <w:rsid w:val="003E581E"/>
    <w:rsid w:val="003E5E0C"/>
    <w:rsid w:val="003E5E51"/>
    <w:rsid w:val="003E6031"/>
    <w:rsid w:val="003E628A"/>
    <w:rsid w:val="003E7719"/>
    <w:rsid w:val="003E7E7E"/>
    <w:rsid w:val="003F00EA"/>
    <w:rsid w:val="003F0585"/>
    <w:rsid w:val="003F07F2"/>
    <w:rsid w:val="003F096B"/>
    <w:rsid w:val="003F0C43"/>
    <w:rsid w:val="003F1453"/>
    <w:rsid w:val="003F1933"/>
    <w:rsid w:val="003F1E3E"/>
    <w:rsid w:val="003F22A6"/>
    <w:rsid w:val="003F2C89"/>
    <w:rsid w:val="003F2E86"/>
    <w:rsid w:val="003F307B"/>
    <w:rsid w:val="003F4F87"/>
    <w:rsid w:val="003F55AB"/>
    <w:rsid w:val="003F574B"/>
    <w:rsid w:val="003F6098"/>
    <w:rsid w:val="003F62D3"/>
    <w:rsid w:val="003F6C08"/>
    <w:rsid w:val="003F6D6C"/>
    <w:rsid w:val="003F7697"/>
    <w:rsid w:val="003F7959"/>
    <w:rsid w:val="003F7C41"/>
    <w:rsid w:val="004003CB"/>
    <w:rsid w:val="00400428"/>
    <w:rsid w:val="00400EB4"/>
    <w:rsid w:val="00400FAD"/>
    <w:rsid w:val="00402342"/>
    <w:rsid w:val="00402E18"/>
    <w:rsid w:val="00403251"/>
    <w:rsid w:val="00403AE8"/>
    <w:rsid w:val="00403C85"/>
    <w:rsid w:val="00404917"/>
    <w:rsid w:val="0040536C"/>
    <w:rsid w:val="00406281"/>
    <w:rsid w:val="004064BF"/>
    <w:rsid w:val="004069CD"/>
    <w:rsid w:val="00407A4C"/>
    <w:rsid w:val="00410C1C"/>
    <w:rsid w:val="0041111B"/>
    <w:rsid w:val="004117C4"/>
    <w:rsid w:val="004119F5"/>
    <w:rsid w:val="00411D86"/>
    <w:rsid w:val="004124B6"/>
    <w:rsid w:val="0041293C"/>
    <w:rsid w:val="00412A12"/>
    <w:rsid w:val="00412F0C"/>
    <w:rsid w:val="004130C1"/>
    <w:rsid w:val="004132D5"/>
    <w:rsid w:val="00415D98"/>
    <w:rsid w:val="00416288"/>
    <w:rsid w:val="004162A6"/>
    <w:rsid w:val="004163D1"/>
    <w:rsid w:val="00416544"/>
    <w:rsid w:val="00416E82"/>
    <w:rsid w:val="0041752A"/>
    <w:rsid w:val="00417956"/>
    <w:rsid w:val="0042006D"/>
    <w:rsid w:val="0042009E"/>
    <w:rsid w:val="00420684"/>
    <w:rsid w:val="00420833"/>
    <w:rsid w:val="004217DB"/>
    <w:rsid w:val="00421889"/>
    <w:rsid w:val="0042229B"/>
    <w:rsid w:val="004222FC"/>
    <w:rsid w:val="00422354"/>
    <w:rsid w:val="00422BC8"/>
    <w:rsid w:val="00422E5E"/>
    <w:rsid w:val="00422F8E"/>
    <w:rsid w:val="00423350"/>
    <w:rsid w:val="004235C0"/>
    <w:rsid w:val="004237D7"/>
    <w:rsid w:val="00423A7C"/>
    <w:rsid w:val="00423DD0"/>
    <w:rsid w:val="00424432"/>
    <w:rsid w:val="00424980"/>
    <w:rsid w:val="004260F6"/>
    <w:rsid w:val="0042691A"/>
    <w:rsid w:val="00426DDD"/>
    <w:rsid w:val="004276DE"/>
    <w:rsid w:val="00427705"/>
    <w:rsid w:val="00427A30"/>
    <w:rsid w:val="00427CA2"/>
    <w:rsid w:val="004306F9"/>
    <w:rsid w:val="00430F00"/>
    <w:rsid w:val="00431683"/>
    <w:rsid w:val="00431C22"/>
    <w:rsid w:val="0043284F"/>
    <w:rsid w:val="00432C3E"/>
    <w:rsid w:val="00434543"/>
    <w:rsid w:val="0043546B"/>
    <w:rsid w:val="00436166"/>
    <w:rsid w:val="004365EB"/>
    <w:rsid w:val="00436A7B"/>
    <w:rsid w:val="004372AA"/>
    <w:rsid w:val="00437563"/>
    <w:rsid w:val="0044077D"/>
    <w:rsid w:val="00440CD2"/>
    <w:rsid w:val="00440E8F"/>
    <w:rsid w:val="0044193D"/>
    <w:rsid w:val="004430D2"/>
    <w:rsid w:val="00443904"/>
    <w:rsid w:val="00443C2D"/>
    <w:rsid w:val="00444B3F"/>
    <w:rsid w:val="00445591"/>
    <w:rsid w:val="0044687F"/>
    <w:rsid w:val="004469D5"/>
    <w:rsid w:val="00446C44"/>
    <w:rsid w:val="004478DC"/>
    <w:rsid w:val="00447A0A"/>
    <w:rsid w:val="004501E7"/>
    <w:rsid w:val="004506F8"/>
    <w:rsid w:val="0045085D"/>
    <w:rsid w:val="004514F1"/>
    <w:rsid w:val="0045150C"/>
    <w:rsid w:val="00451A89"/>
    <w:rsid w:val="00452351"/>
    <w:rsid w:val="00452D63"/>
    <w:rsid w:val="004531FF"/>
    <w:rsid w:val="00453260"/>
    <w:rsid w:val="004533F1"/>
    <w:rsid w:val="0045415B"/>
    <w:rsid w:val="0045520E"/>
    <w:rsid w:val="004560A9"/>
    <w:rsid w:val="004569F4"/>
    <w:rsid w:val="00456DE5"/>
    <w:rsid w:val="00457123"/>
    <w:rsid w:val="004575BE"/>
    <w:rsid w:val="0045761E"/>
    <w:rsid w:val="004576C7"/>
    <w:rsid w:val="00457CA4"/>
    <w:rsid w:val="00460005"/>
    <w:rsid w:val="004605DD"/>
    <w:rsid w:val="004607C4"/>
    <w:rsid w:val="004617F4"/>
    <w:rsid w:val="00461EBA"/>
    <w:rsid w:val="00462F63"/>
    <w:rsid w:val="00464EA8"/>
    <w:rsid w:val="0046516F"/>
    <w:rsid w:val="004651BB"/>
    <w:rsid w:val="0046750E"/>
    <w:rsid w:val="00467F54"/>
    <w:rsid w:val="00470385"/>
    <w:rsid w:val="004705EA"/>
    <w:rsid w:val="004708EE"/>
    <w:rsid w:val="0047177E"/>
    <w:rsid w:val="0047220A"/>
    <w:rsid w:val="00472CA1"/>
    <w:rsid w:val="00473847"/>
    <w:rsid w:val="00473DF4"/>
    <w:rsid w:val="00473F98"/>
    <w:rsid w:val="004740DF"/>
    <w:rsid w:val="00474538"/>
    <w:rsid w:val="00475015"/>
    <w:rsid w:val="004750D0"/>
    <w:rsid w:val="00475364"/>
    <w:rsid w:val="004759DC"/>
    <w:rsid w:val="00475BDB"/>
    <w:rsid w:val="00475DA3"/>
    <w:rsid w:val="00475F8D"/>
    <w:rsid w:val="00476C73"/>
    <w:rsid w:val="00476E9C"/>
    <w:rsid w:val="00477C63"/>
    <w:rsid w:val="00477D9B"/>
    <w:rsid w:val="00477E41"/>
    <w:rsid w:val="00477F57"/>
    <w:rsid w:val="0048038C"/>
    <w:rsid w:val="004817A6"/>
    <w:rsid w:val="00481BCE"/>
    <w:rsid w:val="00482227"/>
    <w:rsid w:val="004823DE"/>
    <w:rsid w:val="004832E0"/>
    <w:rsid w:val="00483443"/>
    <w:rsid w:val="00484DFC"/>
    <w:rsid w:val="00485622"/>
    <w:rsid w:val="00485989"/>
    <w:rsid w:val="00485B55"/>
    <w:rsid w:val="00485B83"/>
    <w:rsid w:val="00486683"/>
    <w:rsid w:val="00486B4A"/>
    <w:rsid w:val="00487293"/>
    <w:rsid w:val="00487526"/>
    <w:rsid w:val="004879A7"/>
    <w:rsid w:val="00487AF5"/>
    <w:rsid w:val="00490E78"/>
    <w:rsid w:val="0049139F"/>
    <w:rsid w:val="00492380"/>
    <w:rsid w:val="0049253F"/>
    <w:rsid w:val="00492ACB"/>
    <w:rsid w:val="00492B6A"/>
    <w:rsid w:val="00492C33"/>
    <w:rsid w:val="0049427D"/>
    <w:rsid w:val="004943B1"/>
    <w:rsid w:val="004944A3"/>
    <w:rsid w:val="004946DA"/>
    <w:rsid w:val="0049504C"/>
    <w:rsid w:val="004956F7"/>
    <w:rsid w:val="0049699A"/>
    <w:rsid w:val="00496B45"/>
    <w:rsid w:val="004978F0"/>
    <w:rsid w:val="004A0257"/>
    <w:rsid w:val="004A066A"/>
    <w:rsid w:val="004A0ACE"/>
    <w:rsid w:val="004A108A"/>
    <w:rsid w:val="004A116A"/>
    <w:rsid w:val="004A1A31"/>
    <w:rsid w:val="004A25AD"/>
    <w:rsid w:val="004A28D1"/>
    <w:rsid w:val="004A2E74"/>
    <w:rsid w:val="004A2F63"/>
    <w:rsid w:val="004A370E"/>
    <w:rsid w:val="004A387E"/>
    <w:rsid w:val="004A3AA2"/>
    <w:rsid w:val="004A41F4"/>
    <w:rsid w:val="004A4F66"/>
    <w:rsid w:val="004A5CFA"/>
    <w:rsid w:val="004A6023"/>
    <w:rsid w:val="004A624B"/>
    <w:rsid w:val="004A64CE"/>
    <w:rsid w:val="004A6E55"/>
    <w:rsid w:val="004A7653"/>
    <w:rsid w:val="004A7D26"/>
    <w:rsid w:val="004A7D70"/>
    <w:rsid w:val="004B05C4"/>
    <w:rsid w:val="004B1007"/>
    <w:rsid w:val="004B10F2"/>
    <w:rsid w:val="004B1C16"/>
    <w:rsid w:val="004B25FF"/>
    <w:rsid w:val="004B2CC5"/>
    <w:rsid w:val="004B39F5"/>
    <w:rsid w:val="004B3F0A"/>
    <w:rsid w:val="004B4BBC"/>
    <w:rsid w:val="004B50B5"/>
    <w:rsid w:val="004B5182"/>
    <w:rsid w:val="004B54CB"/>
    <w:rsid w:val="004B566A"/>
    <w:rsid w:val="004B57DF"/>
    <w:rsid w:val="004B638E"/>
    <w:rsid w:val="004B6DA2"/>
    <w:rsid w:val="004B6F9D"/>
    <w:rsid w:val="004B768E"/>
    <w:rsid w:val="004B7C24"/>
    <w:rsid w:val="004B7E55"/>
    <w:rsid w:val="004B7E6A"/>
    <w:rsid w:val="004C0599"/>
    <w:rsid w:val="004C0AEA"/>
    <w:rsid w:val="004C106D"/>
    <w:rsid w:val="004C17DA"/>
    <w:rsid w:val="004C1B2E"/>
    <w:rsid w:val="004C1B51"/>
    <w:rsid w:val="004C23A0"/>
    <w:rsid w:val="004C391E"/>
    <w:rsid w:val="004C3FE1"/>
    <w:rsid w:val="004C4406"/>
    <w:rsid w:val="004C4B66"/>
    <w:rsid w:val="004C4D5E"/>
    <w:rsid w:val="004C4D8D"/>
    <w:rsid w:val="004C5952"/>
    <w:rsid w:val="004C5CC1"/>
    <w:rsid w:val="004C5F23"/>
    <w:rsid w:val="004C63BA"/>
    <w:rsid w:val="004C72AB"/>
    <w:rsid w:val="004C7F21"/>
    <w:rsid w:val="004C7FC8"/>
    <w:rsid w:val="004D12E4"/>
    <w:rsid w:val="004D1761"/>
    <w:rsid w:val="004D1A1B"/>
    <w:rsid w:val="004D1F4E"/>
    <w:rsid w:val="004D215C"/>
    <w:rsid w:val="004D247D"/>
    <w:rsid w:val="004D2B14"/>
    <w:rsid w:val="004D2FD7"/>
    <w:rsid w:val="004D3BC5"/>
    <w:rsid w:val="004D3FFF"/>
    <w:rsid w:val="004D40CC"/>
    <w:rsid w:val="004D460C"/>
    <w:rsid w:val="004D494E"/>
    <w:rsid w:val="004D595F"/>
    <w:rsid w:val="004D6010"/>
    <w:rsid w:val="004D6506"/>
    <w:rsid w:val="004D73EC"/>
    <w:rsid w:val="004E0380"/>
    <w:rsid w:val="004E03F8"/>
    <w:rsid w:val="004E0FB2"/>
    <w:rsid w:val="004E0FD3"/>
    <w:rsid w:val="004E1118"/>
    <w:rsid w:val="004E2219"/>
    <w:rsid w:val="004E23E1"/>
    <w:rsid w:val="004E2CDD"/>
    <w:rsid w:val="004E3281"/>
    <w:rsid w:val="004E3793"/>
    <w:rsid w:val="004E3880"/>
    <w:rsid w:val="004E3E49"/>
    <w:rsid w:val="004E3FA1"/>
    <w:rsid w:val="004E4727"/>
    <w:rsid w:val="004E49C6"/>
    <w:rsid w:val="004E4B99"/>
    <w:rsid w:val="004E4F5D"/>
    <w:rsid w:val="004E6561"/>
    <w:rsid w:val="004E6781"/>
    <w:rsid w:val="004E68AC"/>
    <w:rsid w:val="004E6B2F"/>
    <w:rsid w:val="004E6B83"/>
    <w:rsid w:val="004E6F8C"/>
    <w:rsid w:val="004E70FC"/>
    <w:rsid w:val="004E7F05"/>
    <w:rsid w:val="004F01AC"/>
    <w:rsid w:val="004F1602"/>
    <w:rsid w:val="004F16EE"/>
    <w:rsid w:val="004F1B47"/>
    <w:rsid w:val="004F223B"/>
    <w:rsid w:val="004F2412"/>
    <w:rsid w:val="004F2B8D"/>
    <w:rsid w:val="004F2CB2"/>
    <w:rsid w:val="004F2DDE"/>
    <w:rsid w:val="004F3606"/>
    <w:rsid w:val="004F3CE7"/>
    <w:rsid w:val="004F524C"/>
    <w:rsid w:val="004F650E"/>
    <w:rsid w:val="004F686C"/>
    <w:rsid w:val="004F7383"/>
    <w:rsid w:val="005015F2"/>
    <w:rsid w:val="00501D36"/>
    <w:rsid w:val="00501FB2"/>
    <w:rsid w:val="00502277"/>
    <w:rsid w:val="00503BB3"/>
    <w:rsid w:val="00504D2C"/>
    <w:rsid w:val="005064E6"/>
    <w:rsid w:val="00506B50"/>
    <w:rsid w:val="00507447"/>
    <w:rsid w:val="00507A89"/>
    <w:rsid w:val="00507B39"/>
    <w:rsid w:val="00507F81"/>
    <w:rsid w:val="005101F1"/>
    <w:rsid w:val="005114EC"/>
    <w:rsid w:val="00511C4B"/>
    <w:rsid w:val="005121B0"/>
    <w:rsid w:val="005122BD"/>
    <w:rsid w:val="005123E0"/>
    <w:rsid w:val="0051273F"/>
    <w:rsid w:val="00512D4C"/>
    <w:rsid w:val="00513C37"/>
    <w:rsid w:val="00513F8C"/>
    <w:rsid w:val="0051403F"/>
    <w:rsid w:val="00515577"/>
    <w:rsid w:val="00515795"/>
    <w:rsid w:val="00515984"/>
    <w:rsid w:val="005167D6"/>
    <w:rsid w:val="00516920"/>
    <w:rsid w:val="00517F51"/>
    <w:rsid w:val="00520699"/>
    <w:rsid w:val="00520E63"/>
    <w:rsid w:val="00521656"/>
    <w:rsid w:val="00521B5B"/>
    <w:rsid w:val="0052275F"/>
    <w:rsid w:val="005233BD"/>
    <w:rsid w:val="005236E8"/>
    <w:rsid w:val="005242C5"/>
    <w:rsid w:val="005252C2"/>
    <w:rsid w:val="00525B3A"/>
    <w:rsid w:val="00525C8D"/>
    <w:rsid w:val="005260AA"/>
    <w:rsid w:val="005269A7"/>
    <w:rsid w:val="00526AB3"/>
    <w:rsid w:val="005271F3"/>
    <w:rsid w:val="00527809"/>
    <w:rsid w:val="00530D30"/>
    <w:rsid w:val="005316C6"/>
    <w:rsid w:val="00531C05"/>
    <w:rsid w:val="00531F25"/>
    <w:rsid w:val="00532935"/>
    <w:rsid w:val="00533FAF"/>
    <w:rsid w:val="005346F1"/>
    <w:rsid w:val="00534D9E"/>
    <w:rsid w:val="005357B9"/>
    <w:rsid w:val="00536071"/>
    <w:rsid w:val="00536838"/>
    <w:rsid w:val="00536B12"/>
    <w:rsid w:val="00537549"/>
    <w:rsid w:val="00540426"/>
    <w:rsid w:val="0054044E"/>
    <w:rsid w:val="00540702"/>
    <w:rsid w:val="00540978"/>
    <w:rsid w:val="00540C1A"/>
    <w:rsid w:val="00540FCF"/>
    <w:rsid w:val="00541B19"/>
    <w:rsid w:val="00542374"/>
    <w:rsid w:val="005427C8"/>
    <w:rsid w:val="00543E3E"/>
    <w:rsid w:val="00544667"/>
    <w:rsid w:val="00545D31"/>
    <w:rsid w:val="00546440"/>
    <w:rsid w:val="00546CE8"/>
    <w:rsid w:val="0054722B"/>
    <w:rsid w:val="00547244"/>
    <w:rsid w:val="00547665"/>
    <w:rsid w:val="005476D8"/>
    <w:rsid w:val="00547A25"/>
    <w:rsid w:val="005504A2"/>
    <w:rsid w:val="005506CB"/>
    <w:rsid w:val="005509F3"/>
    <w:rsid w:val="00550BD4"/>
    <w:rsid w:val="00550E2A"/>
    <w:rsid w:val="00551AE1"/>
    <w:rsid w:val="00551B61"/>
    <w:rsid w:val="005522BD"/>
    <w:rsid w:val="005522C7"/>
    <w:rsid w:val="00552390"/>
    <w:rsid w:val="005525A4"/>
    <w:rsid w:val="00552B0D"/>
    <w:rsid w:val="00552F95"/>
    <w:rsid w:val="00553C1D"/>
    <w:rsid w:val="00553F18"/>
    <w:rsid w:val="0055465B"/>
    <w:rsid w:val="00554B79"/>
    <w:rsid w:val="00554F7F"/>
    <w:rsid w:val="00555868"/>
    <w:rsid w:val="00555BEA"/>
    <w:rsid w:val="00556162"/>
    <w:rsid w:val="00556849"/>
    <w:rsid w:val="0056018B"/>
    <w:rsid w:val="005605E9"/>
    <w:rsid w:val="00560843"/>
    <w:rsid w:val="00560BD5"/>
    <w:rsid w:val="00560D17"/>
    <w:rsid w:val="00561F9D"/>
    <w:rsid w:val="0056232E"/>
    <w:rsid w:val="00564098"/>
    <w:rsid w:val="005642AB"/>
    <w:rsid w:val="0056451A"/>
    <w:rsid w:val="00564DCA"/>
    <w:rsid w:val="00564F15"/>
    <w:rsid w:val="005652FB"/>
    <w:rsid w:val="00565543"/>
    <w:rsid w:val="005655A5"/>
    <w:rsid w:val="00565FCF"/>
    <w:rsid w:val="00566849"/>
    <w:rsid w:val="00567A8A"/>
    <w:rsid w:val="00570307"/>
    <w:rsid w:val="00570FCE"/>
    <w:rsid w:val="0057112D"/>
    <w:rsid w:val="0057163F"/>
    <w:rsid w:val="00571B71"/>
    <w:rsid w:val="00572236"/>
    <w:rsid w:val="00572471"/>
    <w:rsid w:val="00572BBE"/>
    <w:rsid w:val="00572C52"/>
    <w:rsid w:val="00572D3E"/>
    <w:rsid w:val="0057340E"/>
    <w:rsid w:val="005734DB"/>
    <w:rsid w:val="00573810"/>
    <w:rsid w:val="00573B1F"/>
    <w:rsid w:val="00574AC7"/>
    <w:rsid w:val="00574BF6"/>
    <w:rsid w:val="00575637"/>
    <w:rsid w:val="00575733"/>
    <w:rsid w:val="005757F1"/>
    <w:rsid w:val="00575839"/>
    <w:rsid w:val="00575A20"/>
    <w:rsid w:val="00575B0D"/>
    <w:rsid w:val="00575B66"/>
    <w:rsid w:val="00576313"/>
    <w:rsid w:val="00576FA0"/>
    <w:rsid w:val="00577FDF"/>
    <w:rsid w:val="005811D4"/>
    <w:rsid w:val="005812A2"/>
    <w:rsid w:val="005814DC"/>
    <w:rsid w:val="0058184C"/>
    <w:rsid w:val="00582613"/>
    <w:rsid w:val="00583E7C"/>
    <w:rsid w:val="0058412A"/>
    <w:rsid w:val="005843B7"/>
    <w:rsid w:val="00584B90"/>
    <w:rsid w:val="00584EB2"/>
    <w:rsid w:val="00584FF9"/>
    <w:rsid w:val="00585B25"/>
    <w:rsid w:val="00586A51"/>
    <w:rsid w:val="00587510"/>
    <w:rsid w:val="0059048B"/>
    <w:rsid w:val="00590BC9"/>
    <w:rsid w:val="00590BDD"/>
    <w:rsid w:val="00590D5C"/>
    <w:rsid w:val="00591601"/>
    <w:rsid w:val="00591B97"/>
    <w:rsid w:val="00592996"/>
    <w:rsid w:val="00592B82"/>
    <w:rsid w:val="0059611B"/>
    <w:rsid w:val="00596CAC"/>
    <w:rsid w:val="00596EB7"/>
    <w:rsid w:val="00596ECE"/>
    <w:rsid w:val="00597213"/>
    <w:rsid w:val="0059727B"/>
    <w:rsid w:val="00597632"/>
    <w:rsid w:val="005A058B"/>
    <w:rsid w:val="005A0590"/>
    <w:rsid w:val="005A1121"/>
    <w:rsid w:val="005A137B"/>
    <w:rsid w:val="005A2826"/>
    <w:rsid w:val="005A2C02"/>
    <w:rsid w:val="005A2F66"/>
    <w:rsid w:val="005A305A"/>
    <w:rsid w:val="005A3F27"/>
    <w:rsid w:val="005A4443"/>
    <w:rsid w:val="005A4B16"/>
    <w:rsid w:val="005A555C"/>
    <w:rsid w:val="005A58C1"/>
    <w:rsid w:val="005A595C"/>
    <w:rsid w:val="005A5AF2"/>
    <w:rsid w:val="005A5D0A"/>
    <w:rsid w:val="005A648E"/>
    <w:rsid w:val="005A7117"/>
    <w:rsid w:val="005A7C57"/>
    <w:rsid w:val="005A7CB6"/>
    <w:rsid w:val="005A7F23"/>
    <w:rsid w:val="005B09E8"/>
    <w:rsid w:val="005B1153"/>
    <w:rsid w:val="005B18DF"/>
    <w:rsid w:val="005B2CDD"/>
    <w:rsid w:val="005B2D84"/>
    <w:rsid w:val="005B2E4D"/>
    <w:rsid w:val="005B37B4"/>
    <w:rsid w:val="005B3B49"/>
    <w:rsid w:val="005B3DD5"/>
    <w:rsid w:val="005B3E29"/>
    <w:rsid w:val="005B46D7"/>
    <w:rsid w:val="005B48C4"/>
    <w:rsid w:val="005B584F"/>
    <w:rsid w:val="005B5978"/>
    <w:rsid w:val="005B5A4D"/>
    <w:rsid w:val="005B6033"/>
    <w:rsid w:val="005B60DB"/>
    <w:rsid w:val="005B75B6"/>
    <w:rsid w:val="005B75D9"/>
    <w:rsid w:val="005B7DA8"/>
    <w:rsid w:val="005C0DC1"/>
    <w:rsid w:val="005C107E"/>
    <w:rsid w:val="005C1558"/>
    <w:rsid w:val="005C193A"/>
    <w:rsid w:val="005C193D"/>
    <w:rsid w:val="005C1E75"/>
    <w:rsid w:val="005C23CC"/>
    <w:rsid w:val="005C37F2"/>
    <w:rsid w:val="005C4027"/>
    <w:rsid w:val="005C43B7"/>
    <w:rsid w:val="005C6170"/>
    <w:rsid w:val="005C6316"/>
    <w:rsid w:val="005C6E30"/>
    <w:rsid w:val="005C7050"/>
    <w:rsid w:val="005C79E0"/>
    <w:rsid w:val="005C7D36"/>
    <w:rsid w:val="005D03F9"/>
    <w:rsid w:val="005D0635"/>
    <w:rsid w:val="005D0827"/>
    <w:rsid w:val="005D0FA6"/>
    <w:rsid w:val="005D1C43"/>
    <w:rsid w:val="005D2398"/>
    <w:rsid w:val="005D2E6F"/>
    <w:rsid w:val="005D36AD"/>
    <w:rsid w:val="005D3794"/>
    <w:rsid w:val="005D46CC"/>
    <w:rsid w:val="005D50C8"/>
    <w:rsid w:val="005D6761"/>
    <w:rsid w:val="005D68E5"/>
    <w:rsid w:val="005D6DC4"/>
    <w:rsid w:val="005D7073"/>
    <w:rsid w:val="005D793E"/>
    <w:rsid w:val="005E0588"/>
    <w:rsid w:val="005E156E"/>
    <w:rsid w:val="005E1A72"/>
    <w:rsid w:val="005E2B8B"/>
    <w:rsid w:val="005E2C9B"/>
    <w:rsid w:val="005E38AF"/>
    <w:rsid w:val="005E3A25"/>
    <w:rsid w:val="005E3B04"/>
    <w:rsid w:val="005E3F92"/>
    <w:rsid w:val="005E50C4"/>
    <w:rsid w:val="005E510A"/>
    <w:rsid w:val="005E5553"/>
    <w:rsid w:val="005E5B23"/>
    <w:rsid w:val="005E5D67"/>
    <w:rsid w:val="005E6087"/>
    <w:rsid w:val="005E66C1"/>
    <w:rsid w:val="005E71AF"/>
    <w:rsid w:val="005E744C"/>
    <w:rsid w:val="005E7EB5"/>
    <w:rsid w:val="005F0CDC"/>
    <w:rsid w:val="005F11D0"/>
    <w:rsid w:val="005F1F19"/>
    <w:rsid w:val="005F23F5"/>
    <w:rsid w:val="005F2A6D"/>
    <w:rsid w:val="005F2FCE"/>
    <w:rsid w:val="005F33B2"/>
    <w:rsid w:val="005F4097"/>
    <w:rsid w:val="005F4367"/>
    <w:rsid w:val="005F4A3A"/>
    <w:rsid w:val="005F4EC3"/>
    <w:rsid w:val="005F4EDA"/>
    <w:rsid w:val="005F5469"/>
    <w:rsid w:val="005F594F"/>
    <w:rsid w:val="005F5A4B"/>
    <w:rsid w:val="005F601B"/>
    <w:rsid w:val="005F661E"/>
    <w:rsid w:val="005F67C3"/>
    <w:rsid w:val="005F7ADA"/>
    <w:rsid w:val="006002D2"/>
    <w:rsid w:val="00600723"/>
    <w:rsid w:val="00600E29"/>
    <w:rsid w:val="006017D4"/>
    <w:rsid w:val="00601C9E"/>
    <w:rsid w:val="00601D43"/>
    <w:rsid w:val="0060218D"/>
    <w:rsid w:val="00602440"/>
    <w:rsid w:val="00602651"/>
    <w:rsid w:val="006042B2"/>
    <w:rsid w:val="00604454"/>
    <w:rsid w:val="006048DC"/>
    <w:rsid w:val="00605082"/>
    <w:rsid w:val="00606993"/>
    <w:rsid w:val="00606D2B"/>
    <w:rsid w:val="00606E06"/>
    <w:rsid w:val="00607749"/>
    <w:rsid w:val="00607A6F"/>
    <w:rsid w:val="00607E10"/>
    <w:rsid w:val="00610588"/>
    <w:rsid w:val="00610E30"/>
    <w:rsid w:val="00611178"/>
    <w:rsid w:val="006111F7"/>
    <w:rsid w:val="0061128E"/>
    <w:rsid w:val="00611674"/>
    <w:rsid w:val="0061222C"/>
    <w:rsid w:val="00612335"/>
    <w:rsid w:val="00612858"/>
    <w:rsid w:val="00613244"/>
    <w:rsid w:val="0061377C"/>
    <w:rsid w:val="00613D31"/>
    <w:rsid w:val="006141D1"/>
    <w:rsid w:val="00614359"/>
    <w:rsid w:val="0061485A"/>
    <w:rsid w:val="0061496E"/>
    <w:rsid w:val="00614DB8"/>
    <w:rsid w:val="00614F07"/>
    <w:rsid w:val="0061565B"/>
    <w:rsid w:val="00615ADC"/>
    <w:rsid w:val="0061644B"/>
    <w:rsid w:val="00616D05"/>
    <w:rsid w:val="00616F59"/>
    <w:rsid w:val="006206CF"/>
    <w:rsid w:val="00620C49"/>
    <w:rsid w:val="00621172"/>
    <w:rsid w:val="0062163F"/>
    <w:rsid w:val="00621AD2"/>
    <w:rsid w:val="006224CC"/>
    <w:rsid w:val="0062284E"/>
    <w:rsid w:val="00624D23"/>
    <w:rsid w:val="00625701"/>
    <w:rsid w:val="00625C38"/>
    <w:rsid w:val="00626EA9"/>
    <w:rsid w:val="006270D6"/>
    <w:rsid w:val="00627427"/>
    <w:rsid w:val="0062752A"/>
    <w:rsid w:val="00627738"/>
    <w:rsid w:val="00627EA8"/>
    <w:rsid w:val="00627FE1"/>
    <w:rsid w:val="0063051C"/>
    <w:rsid w:val="00630C70"/>
    <w:rsid w:val="00631045"/>
    <w:rsid w:val="00631833"/>
    <w:rsid w:val="0063185B"/>
    <w:rsid w:val="0063303E"/>
    <w:rsid w:val="006349F0"/>
    <w:rsid w:val="00634FCE"/>
    <w:rsid w:val="0063574B"/>
    <w:rsid w:val="00636914"/>
    <w:rsid w:val="00636CB1"/>
    <w:rsid w:val="0063710E"/>
    <w:rsid w:val="00637D03"/>
    <w:rsid w:val="00637E97"/>
    <w:rsid w:val="006409B0"/>
    <w:rsid w:val="006417B7"/>
    <w:rsid w:val="00641926"/>
    <w:rsid w:val="00641999"/>
    <w:rsid w:val="00641A2C"/>
    <w:rsid w:val="00641F46"/>
    <w:rsid w:val="00642427"/>
    <w:rsid w:val="00642C61"/>
    <w:rsid w:val="00642D80"/>
    <w:rsid w:val="00643685"/>
    <w:rsid w:val="00643B25"/>
    <w:rsid w:val="006445F3"/>
    <w:rsid w:val="00644DDA"/>
    <w:rsid w:val="0064500F"/>
    <w:rsid w:val="00646197"/>
    <w:rsid w:val="00647070"/>
    <w:rsid w:val="006471E0"/>
    <w:rsid w:val="0064766E"/>
    <w:rsid w:val="00647A48"/>
    <w:rsid w:val="0065080F"/>
    <w:rsid w:val="00651106"/>
    <w:rsid w:val="00651343"/>
    <w:rsid w:val="0065181C"/>
    <w:rsid w:val="006521D2"/>
    <w:rsid w:val="006529EE"/>
    <w:rsid w:val="00653733"/>
    <w:rsid w:val="006543C5"/>
    <w:rsid w:val="006548AC"/>
    <w:rsid w:val="00654BD9"/>
    <w:rsid w:val="00654D5C"/>
    <w:rsid w:val="00655C04"/>
    <w:rsid w:val="00656701"/>
    <w:rsid w:val="00656922"/>
    <w:rsid w:val="00656AB6"/>
    <w:rsid w:val="0065704C"/>
    <w:rsid w:val="0065721C"/>
    <w:rsid w:val="006573B5"/>
    <w:rsid w:val="0066002C"/>
    <w:rsid w:val="00660343"/>
    <w:rsid w:val="00660C1A"/>
    <w:rsid w:val="006613CC"/>
    <w:rsid w:val="00661E81"/>
    <w:rsid w:val="006621C8"/>
    <w:rsid w:val="00664718"/>
    <w:rsid w:val="006659F5"/>
    <w:rsid w:val="006660AD"/>
    <w:rsid w:val="006674AF"/>
    <w:rsid w:val="006674EA"/>
    <w:rsid w:val="006679B7"/>
    <w:rsid w:val="00667E20"/>
    <w:rsid w:val="00671093"/>
    <w:rsid w:val="00671C78"/>
    <w:rsid w:val="0067275F"/>
    <w:rsid w:val="00672942"/>
    <w:rsid w:val="00672FA0"/>
    <w:rsid w:val="006731E2"/>
    <w:rsid w:val="0067399F"/>
    <w:rsid w:val="00673DD8"/>
    <w:rsid w:val="006750DE"/>
    <w:rsid w:val="00675E19"/>
    <w:rsid w:val="0067653D"/>
    <w:rsid w:val="006766E7"/>
    <w:rsid w:val="00676820"/>
    <w:rsid w:val="00677011"/>
    <w:rsid w:val="0067715F"/>
    <w:rsid w:val="006773DC"/>
    <w:rsid w:val="00677F5B"/>
    <w:rsid w:val="0068036B"/>
    <w:rsid w:val="00680587"/>
    <w:rsid w:val="00680AAC"/>
    <w:rsid w:val="00680CBD"/>
    <w:rsid w:val="00681832"/>
    <w:rsid w:val="00681C62"/>
    <w:rsid w:val="006825C4"/>
    <w:rsid w:val="00682C3D"/>
    <w:rsid w:val="00682D02"/>
    <w:rsid w:val="00683FDE"/>
    <w:rsid w:val="00684536"/>
    <w:rsid w:val="006845B7"/>
    <w:rsid w:val="006854BA"/>
    <w:rsid w:val="00685502"/>
    <w:rsid w:val="00685C54"/>
    <w:rsid w:val="00686350"/>
    <w:rsid w:val="006868F7"/>
    <w:rsid w:val="0068693C"/>
    <w:rsid w:val="00686A70"/>
    <w:rsid w:val="00686A74"/>
    <w:rsid w:val="006879A5"/>
    <w:rsid w:val="00687F8F"/>
    <w:rsid w:val="0069001C"/>
    <w:rsid w:val="006905A0"/>
    <w:rsid w:val="00692101"/>
    <w:rsid w:val="00692753"/>
    <w:rsid w:val="006929FB"/>
    <w:rsid w:val="00692C87"/>
    <w:rsid w:val="006931BC"/>
    <w:rsid w:val="006935D0"/>
    <w:rsid w:val="00694AD1"/>
    <w:rsid w:val="00694BF4"/>
    <w:rsid w:val="00695227"/>
    <w:rsid w:val="006955A6"/>
    <w:rsid w:val="0069715D"/>
    <w:rsid w:val="00697D12"/>
    <w:rsid w:val="006A04A1"/>
    <w:rsid w:val="006A12C1"/>
    <w:rsid w:val="006A12C8"/>
    <w:rsid w:val="006A149E"/>
    <w:rsid w:val="006A16D9"/>
    <w:rsid w:val="006A192D"/>
    <w:rsid w:val="006A2640"/>
    <w:rsid w:val="006A39BB"/>
    <w:rsid w:val="006A4586"/>
    <w:rsid w:val="006A5620"/>
    <w:rsid w:val="006A5683"/>
    <w:rsid w:val="006A64EC"/>
    <w:rsid w:val="006A685D"/>
    <w:rsid w:val="006A7805"/>
    <w:rsid w:val="006B02C7"/>
    <w:rsid w:val="006B07DF"/>
    <w:rsid w:val="006B1D16"/>
    <w:rsid w:val="006B201F"/>
    <w:rsid w:val="006B23B6"/>
    <w:rsid w:val="006B389B"/>
    <w:rsid w:val="006B3CC6"/>
    <w:rsid w:val="006B4606"/>
    <w:rsid w:val="006B5F91"/>
    <w:rsid w:val="006B623B"/>
    <w:rsid w:val="006B6A15"/>
    <w:rsid w:val="006B6ACB"/>
    <w:rsid w:val="006B6F51"/>
    <w:rsid w:val="006B79E4"/>
    <w:rsid w:val="006B7A2C"/>
    <w:rsid w:val="006C0285"/>
    <w:rsid w:val="006C0524"/>
    <w:rsid w:val="006C0833"/>
    <w:rsid w:val="006C0B9C"/>
    <w:rsid w:val="006C2E4E"/>
    <w:rsid w:val="006C4215"/>
    <w:rsid w:val="006C4B36"/>
    <w:rsid w:val="006C4D31"/>
    <w:rsid w:val="006C5F66"/>
    <w:rsid w:val="006C601C"/>
    <w:rsid w:val="006C6BF5"/>
    <w:rsid w:val="006C6E90"/>
    <w:rsid w:val="006C7191"/>
    <w:rsid w:val="006C7297"/>
    <w:rsid w:val="006C7365"/>
    <w:rsid w:val="006C7D18"/>
    <w:rsid w:val="006D02E9"/>
    <w:rsid w:val="006D0B3F"/>
    <w:rsid w:val="006D1632"/>
    <w:rsid w:val="006D163D"/>
    <w:rsid w:val="006D1847"/>
    <w:rsid w:val="006D1C30"/>
    <w:rsid w:val="006D20FC"/>
    <w:rsid w:val="006D2809"/>
    <w:rsid w:val="006D285F"/>
    <w:rsid w:val="006D51C1"/>
    <w:rsid w:val="006D542E"/>
    <w:rsid w:val="006D67D0"/>
    <w:rsid w:val="006D70D3"/>
    <w:rsid w:val="006D78D9"/>
    <w:rsid w:val="006E00F3"/>
    <w:rsid w:val="006E0EBE"/>
    <w:rsid w:val="006E0F70"/>
    <w:rsid w:val="006E107D"/>
    <w:rsid w:val="006E10C5"/>
    <w:rsid w:val="006E15FB"/>
    <w:rsid w:val="006E1A3D"/>
    <w:rsid w:val="006E266F"/>
    <w:rsid w:val="006E326C"/>
    <w:rsid w:val="006E404B"/>
    <w:rsid w:val="006E4440"/>
    <w:rsid w:val="006E5868"/>
    <w:rsid w:val="006E5CDC"/>
    <w:rsid w:val="006E5D94"/>
    <w:rsid w:val="006E5DB0"/>
    <w:rsid w:val="006E5DBC"/>
    <w:rsid w:val="006E5F41"/>
    <w:rsid w:val="006E652A"/>
    <w:rsid w:val="006E6FC1"/>
    <w:rsid w:val="006E7394"/>
    <w:rsid w:val="006E7C42"/>
    <w:rsid w:val="006E7F10"/>
    <w:rsid w:val="006F0060"/>
    <w:rsid w:val="006F0C25"/>
    <w:rsid w:val="006F1516"/>
    <w:rsid w:val="006F1C72"/>
    <w:rsid w:val="006F201F"/>
    <w:rsid w:val="006F2084"/>
    <w:rsid w:val="006F25FD"/>
    <w:rsid w:val="006F33EC"/>
    <w:rsid w:val="006F3772"/>
    <w:rsid w:val="006F40CA"/>
    <w:rsid w:val="006F4621"/>
    <w:rsid w:val="006F4651"/>
    <w:rsid w:val="006F49FF"/>
    <w:rsid w:val="006F4D34"/>
    <w:rsid w:val="006F565E"/>
    <w:rsid w:val="006F5F3B"/>
    <w:rsid w:val="006F6199"/>
    <w:rsid w:val="006F65C2"/>
    <w:rsid w:val="006F678D"/>
    <w:rsid w:val="006F7380"/>
    <w:rsid w:val="0070124D"/>
    <w:rsid w:val="00701B60"/>
    <w:rsid w:val="00701BCF"/>
    <w:rsid w:val="007020D3"/>
    <w:rsid w:val="0070285A"/>
    <w:rsid w:val="00702A75"/>
    <w:rsid w:val="007033E0"/>
    <w:rsid w:val="00703450"/>
    <w:rsid w:val="00703EA6"/>
    <w:rsid w:val="00704472"/>
    <w:rsid w:val="0070487D"/>
    <w:rsid w:val="00705119"/>
    <w:rsid w:val="00705272"/>
    <w:rsid w:val="00705855"/>
    <w:rsid w:val="007060BA"/>
    <w:rsid w:val="00706115"/>
    <w:rsid w:val="007075C3"/>
    <w:rsid w:val="007101C2"/>
    <w:rsid w:val="0071139E"/>
    <w:rsid w:val="00711686"/>
    <w:rsid w:val="0071235F"/>
    <w:rsid w:val="00712435"/>
    <w:rsid w:val="00712DFC"/>
    <w:rsid w:val="00714409"/>
    <w:rsid w:val="00714525"/>
    <w:rsid w:val="007147B7"/>
    <w:rsid w:val="007154E0"/>
    <w:rsid w:val="0071551C"/>
    <w:rsid w:val="00716F26"/>
    <w:rsid w:val="00717D1B"/>
    <w:rsid w:val="0072184C"/>
    <w:rsid w:val="00721D6E"/>
    <w:rsid w:val="007222DC"/>
    <w:rsid w:val="007232DE"/>
    <w:rsid w:val="007235DC"/>
    <w:rsid w:val="00723AAC"/>
    <w:rsid w:val="00723DFF"/>
    <w:rsid w:val="0072452A"/>
    <w:rsid w:val="00725142"/>
    <w:rsid w:val="0072562A"/>
    <w:rsid w:val="007261EA"/>
    <w:rsid w:val="007267D0"/>
    <w:rsid w:val="007268FE"/>
    <w:rsid w:val="007273A9"/>
    <w:rsid w:val="00730358"/>
    <w:rsid w:val="00730744"/>
    <w:rsid w:val="00730EEC"/>
    <w:rsid w:val="00731040"/>
    <w:rsid w:val="007310A5"/>
    <w:rsid w:val="00731629"/>
    <w:rsid w:val="007321FE"/>
    <w:rsid w:val="0073289D"/>
    <w:rsid w:val="00732DF1"/>
    <w:rsid w:val="0073348A"/>
    <w:rsid w:val="00733A24"/>
    <w:rsid w:val="007340E8"/>
    <w:rsid w:val="007358E2"/>
    <w:rsid w:val="007359C5"/>
    <w:rsid w:val="00735D98"/>
    <w:rsid w:val="00735E44"/>
    <w:rsid w:val="007365B4"/>
    <w:rsid w:val="007365E7"/>
    <w:rsid w:val="00736D44"/>
    <w:rsid w:val="00736E74"/>
    <w:rsid w:val="00737C01"/>
    <w:rsid w:val="00737DA0"/>
    <w:rsid w:val="00740C27"/>
    <w:rsid w:val="00741051"/>
    <w:rsid w:val="007411D9"/>
    <w:rsid w:val="0074178C"/>
    <w:rsid w:val="007419B1"/>
    <w:rsid w:val="00741B80"/>
    <w:rsid w:val="00742731"/>
    <w:rsid w:val="00745C8B"/>
    <w:rsid w:val="00746E78"/>
    <w:rsid w:val="007477EF"/>
    <w:rsid w:val="0074785E"/>
    <w:rsid w:val="00750499"/>
    <w:rsid w:val="0075052E"/>
    <w:rsid w:val="0075076B"/>
    <w:rsid w:val="00750DD4"/>
    <w:rsid w:val="00750EC2"/>
    <w:rsid w:val="00750F26"/>
    <w:rsid w:val="007516A8"/>
    <w:rsid w:val="007529C7"/>
    <w:rsid w:val="00753176"/>
    <w:rsid w:val="00753995"/>
    <w:rsid w:val="00753B24"/>
    <w:rsid w:val="0075420B"/>
    <w:rsid w:val="00754253"/>
    <w:rsid w:val="00754436"/>
    <w:rsid w:val="007547DC"/>
    <w:rsid w:val="00754AC8"/>
    <w:rsid w:val="007559C3"/>
    <w:rsid w:val="00755B69"/>
    <w:rsid w:val="00755FAA"/>
    <w:rsid w:val="0075640C"/>
    <w:rsid w:val="00756C28"/>
    <w:rsid w:val="0076132D"/>
    <w:rsid w:val="007617E7"/>
    <w:rsid w:val="00761AE4"/>
    <w:rsid w:val="00762426"/>
    <w:rsid w:val="00762582"/>
    <w:rsid w:val="00762D55"/>
    <w:rsid w:val="00763C0A"/>
    <w:rsid w:val="00764029"/>
    <w:rsid w:val="007655AF"/>
    <w:rsid w:val="00765CD1"/>
    <w:rsid w:val="00766757"/>
    <w:rsid w:val="00766902"/>
    <w:rsid w:val="00766E58"/>
    <w:rsid w:val="00767299"/>
    <w:rsid w:val="00767F88"/>
    <w:rsid w:val="0077003D"/>
    <w:rsid w:val="007703BA"/>
    <w:rsid w:val="00770A81"/>
    <w:rsid w:val="007710E5"/>
    <w:rsid w:val="007717E6"/>
    <w:rsid w:val="0077192C"/>
    <w:rsid w:val="00771FA4"/>
    <w:rsid w:val="007721F8"/>
    <w:rsid w:val="007726D9"/>
    <w:rsid w:val="00772B90"/>
    <w:rsid w:val="00772EB2"/>
    <w:rsid w:val="00773131"/>
    <w:rsid w:val="007735EB"/>
    <w:rsid w:val="00773A9F"/>
    <w:rsid w:val="0077483E"/>
    <w:rsid w:val="00774BA0"/>
    <w:rsid w:val="00775004"/>
    <w:rsid w:val="00775297"/>
    <w:rsid w:val="0077531F"/>
    <w:rsid w:val="00775AB8"/>
    <w:rsid w:val="00775F9F"/>
    <w:rsid w:val="00776A89"/>
    <w:rsid w:val="00776C4D"/>
    <w:rsid w:val="00776FAC"/>
    <w:rsid w:val="00777176"/>
    <w:rsid w:val="0077724F"/>
    <w:rsid w:val="00777512"/>
    <w:rsid w:val="007802F0"/>
    <w:rsid w:val="00781327"/>
    <w:rsid w:val="00782E05"/>
    <w:rsid w:val="0078313A"/>
    <w:rsid w:val="00783618"/>
    <w:rsid w:val="007840E7"/>
    <w:rsid w:val="0078458D"/>
    <w:rsid w:val="007846D4"/>
    <w:rsid w:val="00785037"/>
    <w:rsid w:val="00785310"/>
    <w:rsid w:val="00785BC8"/>
    <w:rsid w:val="00786311"/>
    <w:rsid w:val="00786567"/>
    <w:rsid w:val="00787922"/>
    <w:rsid w:val="00787986"/>
    <w:rsid w:val="00787B71"/>
    <w:rsid w:val="00787FAC"/>
    <w:rsid w:val="00790DAF"/>
    <w:rsid w:val="00791280"/>
    <w:rsid w:val="007929D6"/>
    <w:rsid w:val="007939BD"/>
    <w:rsid w:val="00793C2B"/>
    <w:rsid w:val="00793F2E"/>
    <w:rsid w:val="0079449C"/>
    <w:rsid w:val="00794768"/>
    <w:rsid w:val="007968E8"/>
    <w:rsid w:val="00796FCA"/>
    <w:rsid w:val="00797148"/>
    <w:rsid w:val="00797694"/>
    <w:rsid w:val="0079776D"/>
    <w:rsid w:val="007A0022"/>
    <w:rsid w:val="007A0250"/>
    <w:rsid w:val="007A095B"/>
    <w:rsid w:val="007A0BCC"/>
    <w:rsid w:val="007A0C19"/>
    <w:rsid w:val="007A11E9"/>
    <w:rsid w:val="007A17C6"/>
    <w:rsid w:val="007A2A64"/>
    <w:rsid w:val="007A3579"/>
    <w:rsid w:val="007A3591"/>
    <w:rsid w:val="007A3776"/>
    <w:rsid w:val="007A4033"/>
    <w:rsid w:val="007A4680"/>
    <w:rsid w:val="007A502A"/>
    <w:rsid w:val="007A6195"/>
    <w:rsid w:val="007A710D"/>
    <w:rsid w:val="007A775E"/>
    <w:rsid w:val="007A7EC6"/>
    <w:rsid w:val="007B05BB"/>
    <w:rsid w:val="007B14DA"/>
    <w:rsid w:val="007B2CD1"/>
    <w:rsid w:val="007B4067"/>
    <w:rsid w:val="007B429B"/>
    <w:rsid w:val="007B4376"/>
    <w:rsid w:val="007B5480"/>
    <w:rsid w:val="007B5BA8"/>
    <w:rsid w:val="007B5CF1"/>
    <w:rsid w:val="007B6B52"/>
    <w:rsid w:val="007B6E4F"/>
    <w:rsid w:val="007B73CB"/>
    <w:rsid w:val="007B7533"/>
    <w:rsid w:val="007C020A"/>
    <w:rsid w:val="007C06B7"/>
    <w:rsid w:val="007C2839"/>
    <w:rsid w:val="007C32F3"/>
    <w:rsid w:val="007C4247"/>
    <w:rsid w:val="007C4295"/>
    <w:rsid w:val="007C4754"/>
    <w:rsid w:val="007C53E8"/>
    <w:rsid w:val="007C5BF8"/>
    <w:rsid w:val="007C5C01"/>
    <w:rsid w:val="007C60DE"/>
    <w:rsid w:val="007C71D3"/>
    <w:rsid w:val="007C7373"/>
    <w:rsid w:val="007C7C0D"/>
    <w:rsid w:val="007C7F09"/>
    <w:rsid w:val="007D0AEC"/>
    <w:rsid w:val="007D19C9"/>
    <w:rsid w:val="007D2194"/>
    <w:rsid w:val="007D2845"/>
    <w:rsid w:val="007D2B00"/>
    <w:rsid w:val="007D2B47"/>
    <w:rsid w:val="007D420D"/>
    <w:rsid w:val="007D50CB"/>
    <w:rsid w:val="007D557B"/>
    <w:rsid w:val="007D5A59"/>
    <w:rsid w:val="007D5B9A"/>
    <w:rsid w:val="007D5EDB"/>
    <w:rsid w:val="007D6B02"/>
    <w:rsid w:val="007D6F29"/>
    <w:rsid w:val="007D7371"/>
    <w:rsid w:val="007D764A"/>
    <w:rsid w:val="007D7689"/>
    <w:rsid w:val="007D7E88"/>
    <w:rsid w:val="007E025D"/>
    <w:rsid w:val="007E0345"/>
    <w:rsid w:val="007E0350"/>
    <w:rsid w:val="007E03C1"/>
    <w:rsid w:val="007E0776"/>
    <w:rsid w:val="007E15D5"/>
    <w:rsid w:val="007E253C"/>
    <w:rsid w:val="007E3566"/>
    <w:rsid w:val="007E3C07"/>
    <w:rsid w:val="007E442A"/>
    <w:rsid w:val="007E4A8F"/>
    <w:rsid w:val="007E5431"/>
    <w:rsid w:val="007E55F2"/>
    <w:rsid w:val="007E5C38"/>
    <w:rsid w:val="007E732B"/>
    <w:rsid w:val="007E73D0"/>
    <w:rsid w:val="007E786F"/>
    <w:rsid w:val="007E7BB3"/>
    <w:rsid w:val="007E7D1E"/>
    <w:rsid w:val="007F03E1"/>
    <w:rsid w:val="007F0519"/>
    <w:rsid w:val="007F25E8"/>
    <w:rsid w:val="007F263F"/>
    <w:rsid w:val="007F2921"/>
    <w:rsid w:val="007F2F30"/>
    <w:rsid w:val="007F31A3"/>
    <w:rsid w:val="007F40EA"/>
    <w:rsid w:val="007F4454"/>
    <w:rsid w:val="007F4534"/>
    <w:rsid w:val="007F4EA6"/>
    <w:rsid w:val="007F51DA"/>
    <w:rsid w:val="007F5464"/>
    <w:rsid w:val="007F54F3"/>
    <w:rsid w:val="007F54F4"/>
    <w:rsid w:val="007F5AD4"/>
    <w:rsid w:val="007F67D3"/>
    <w:rsid w:val="007F688F"/>
    <w:rsid w:val="007F6B5C"/>
    <w:rsid w:val="007F7012"/>
    <w:rsid w:val="007F7846"/>
    <w:rsid w:val="007F7AD9"/>
    <w:rsid w:val="00800517"/>
    <w:rsid w:val="00800D1A"/>
    <w:rsid w:val="00801739"/>
    <w:rsid w:val="0080185E"/>
    <w:rsid w:val="008028A8"/>
    <w:rsid w:val="008030AE"/>
    <w:rsid w:val="00803546"/>
    <w:rsid w:val="00803A80"/>
    <w:rsid w:val="00803D08"/>
    <w:rsid w:val="00804E45"/>
    <w:rsid w:val="00805512"/>
    <w:rsid w:val="0080600D"/>
    <w:rsid w:val="0080635A"/>
    <w:rsid w:val="0080656F"/>
    <w:rsid w:val="008072D4"/>
    <w:rsid w:val="0080770E"/>
    <w:rsid w:val="0081136E"/>
    <w:rsid w:val="008119C9"/>
    <w:rsid w:val="00811D04"/>
    <w:rsid w:val="0081286E"/>
    <w:rsid w:val="00812B8E"/>
    <w:rsid w:val="00813181"/>
    <w:rsid w:val="0081345A"/>
    <w:rsid w:val="00813936"/>
    <w:rsid w:val="00814193"/>
    <w:rsid w:val="00814503"/>
    <w:rsid w:val="00814704"/>
    <w:rsid w:val="00814BE3"/>
    <w:rsid w:val="00814E2D"/>
    <w:rsid w:val="0081521F"/>
    <w:rsid w:val="008154E1"/>
    <w:rsid w:val="00815604"/>
    <w:rsid w:val="00815995"/>
    <w:rsid w:val="00816269"/>
    <w:rsid w:val="00816CAA"/>
    <w:rsid w:val="008179A4"/>
    <w:rsid w:val="00817C55"/>
    <w:rsid w:val="0082063F"/>
    <w:rsid w:val="0082072D"/>
    <w:rsid w:val="00820F49"/>
    <w:rsid w:val="0082162D"/>
    <w:rsid w:val="008216FD"/>
    <w:rsid w:val="00821BF3"/>
    <w:rsid w:val="00821EA3"/>
    <w:rsid w:val="00822082"/>
    <w:rsid w:val="0082220F"/>
    <w:rsid w:val="00822319"/>
    <w:rsid w:val="008226CE"/>
    <w:rsid w:val="008229D6"/>
    <w:rsid w:val="008231FE"/>
    <w:rsid w:val="00823431"/>
    <w:rsid w:val="00823944"/>
    <w:rsid w:val="0082464C"/>
    <w:rsid w:val="008248D2"/>
    <w:rsid w:val="00824C0D"/>
    <w:rsid w:val="00824C97"/>
    <w:rsid w:val="008253A7"/>
    <w:rsid w:val="00825570"/>
    <w:rsid w:val="0082596D"/>
    <w:rsid w:val="00825AEF"/>
    <w:rsid w:val="00825D66"/>
    <w:rsid w:val="00825DFD"/>
    <w:rsid w:val="008266E6"/>
    <w:rsid w:val="00826B85"/>
    <w:rsid w:val="008273B2"/>
    <w:rsid w:val="008274D6"/>
    <w:rsid w:val="00830326"/>
    <w:rsid w:val="008304FE"/>
    <w:rsid w:val="00831362"/>
    <w:rsid w:val="0083144C"/>
    <w:rsid w:val="008314AC"/>
    <w:rsid w:val="00831525"/>
    <w:rsid w:val="00832132"/>
    <w:rsid w:val="0083271B"/>
    <w:rsid w:val="0083279D"/>
    <w:rsid w:val="00832B47"/>
    <w:rsid w:val="00832F11"/>
    <w:rsid w:val="00833511"/>
    <w:rsid w:val="00833A46"/>
    <w:rsid w:val="00833B64"/>
    <w:rsid w:val="00833E1E"/>
    <w:rsid w:val="008349DD"/>
    <w:rsid w:val="00834A02"/>
    <w:rsid w:val="00834C06"/>
    <w:rsid w:val="00836057"/>
    <w:rsid w:val="00836164"/>
    <w:rsid w:val="00836641"/>
    <w:rsid w:val="008368E8"/>
    <w:rsid w:val="00837ABD"/>
    <w:rsid w:val="0084064B"/>
    <w:rsid w:val="00840D92"/>
    <w:rsid w:val="00841DB7"/>
    <w:rsid w:val="00843ADE"/>
    <w:rsid w:val="00843C6B"/>
    <w:rsid w:val="00844102"/>
    <w:rsid w:val="00844742"/>
    <w:rsid w:val="00845756"/>
    <w:rsid w:val="00845E16"/>
    <w:rsid w:val="008469FA"/>
    <w:rsid w:val="00846C72"/>
    <w:rsid w:val="00846D7F"/>
    <w:rsid w:val="0084720D"/>
    <w:rsid w:val="008473AB"/>
    <w:rsid w:val="00847ADF"/>
    <w:rsid w:val="00847C67"/>
    <w:rsid w:val="008500D1"/>
    <w:rsid w:val="008504AB"/>
    <w:rsid w:val="00850A73"/>
    <w:rsid w:val="00851AC5"/>
    <w:rsid w:val="00851BB4"/>
    <w:rsid w:val="00851CC7"/>
    <w:rsid w:val="00852445"/>
    <w:rsid w:val="00852AB7"/>
    <w:rsid w:val="00852B40"/>
    <w:rsid w:val="00852E1F"/>
    <w:rsid w:val="00853E18"/>
    <w:rsid w:val="00854520"/>
    <w:rsid w:val="00854CC5"/>
    <w:rsid w:val="00855073"/>
    <w:rsid w:val="008550AB"/>
    <w:rsid w:val="008558A1"/>
    <w:rsid w:val="00855900"/>
    <w:rsid w:val="00855955"/>
    <w:rsid w:val="00855E1C"/>
    <w:rsid w:val="00856892"/>
    <w:rsid w:val="008570DE"/>
    <w:rsid w:val="00857245"/>
    <w:rsid w:val="0085766D"/>
    <w:rsid w:val="00857846"/>
    <w:rsid w:val="0085790A"/>
    <w:rsid w:val="00857B48"/>
    <w:rsid w:val="00857B6D"/>
    <w:rsid w:val="008600DE"/>
    <w:rsid w:val="008613E9"/>
    <w:rsid w:val="008619D5"/>
    <w:rsid w:val="008627D2"/>
    <w:rsid w:val="008629A0"/>
    <w:rsid w:val="00862B3B"/>
    <w:rsid w:val="00863582"/>
    <w:rsid w:val="00863907"/>
    <w:rsid w:val="00863EE9"/>
    <w:rsid w:val="008643BC"/>
    <w:rsid w:val="00864B5D"/>
    <w:rsid w:val="008663CB"/>
    <w:rsid w:val="008664AB"/>
    <w:rsid w:val="00866695"/>
    <w:rsid w:val="00866782"/>
    <w:rsid w:val="00866870"/>
    <w:rsid w:val="00866BB1"/>
    <w:rsid w:val="00866D2B"/>
    <w:rsid w:val="0086706E"/>
    <w:rsid w:val="00867E6F"/>
    <w:rsid w:val="0087027E"/>
    <w:rsid w:val="00870507"/>
    <w:rsid w:val="00870D95"/>
    <w:rsid w:val="0087144C"/>
    <w:rsid w:val="0087162C"/>
    <w:rsid w:val="0087303E"/>
    <w:rsid w:val="008730B0"/>
    <w:rsid w:val="00873A05"/>
    <w:rsid w:val="00873C57"/>
    <w:rsid w:val="00873DDD"/>
    <w:rsid w:val="00875121"/>
    <w:rsid w:val="00875207"/>
    <w:rsid w:val="008759F9"/>
    <w:rsid w:val="00875A3A"/>
    <w:rsid w:val="008804E5"/>
    <w:rsid w:val="00880781"/>
    <w:rsid w:val="008809AC"/>
    <w:rsid w:val="008817F6"/>
    <w:rsid w:val="00881E9D"/>
    <w:rsid w:val="00881EF4"/>
    <w:rsid w:val="00882842"/>
    <w:rsid w:val="00882C68"/>
    <w:rsid w:val="0088316B"/>
    <w:rsid w:val="00883544"/>
    <w:rsid w:val="00884C85"/>
    <w:rsid w:val="00885370"/>
    <w:rsid w:val="00885E5B"/>
    <w:rsid w:val="00886339"/>
    <w:rsid w:val="0088711C"/>
    <w:rsid w:val="00887EC1"/>
    <w:rsid w:val="00890603"/>
    <w:rsid w:val="00890806"/>
    <w:rsid w:val="00890AB0"/>
    <w:rsid w:val="00890F5B"/>
    <w:rsid w:val="00891169"/>
    <w:rsid w:val="00891659"/>
    <w:rsid w:val="008916BB"/>
    <w:rsid w:val="008918B9"/>
    <w:rsid w:val="00891ADB"/>
    <w:rsid w:val="00891D81"/>
    <w:rsid w:val="008925D8"/>
    <w:rsid w:val="00893237"/>
    <w:rsid w:val="0089323E"/>
    <w:rsid w:val="00893525"/>
    <w:rsid w:val="0089352A"/>
    <w:rsid w:val="00893A4D"/>
    <w:rsid w:val="00893BFE"/>
    <w:rsid w:val="00894D98"/>
    <w:rsid w:val="008959E3"/>
    <w:rsid w:val="00895DBE"/>
    <w:rsid w:val="00896AD3"/>
    <w:rsid w:val="00896BD3"/>
    <w:rsid w:val="00896DD8"/>
    <w:rsid w:val="008972F3"/>
    <w:rsid w:val="00897CCB"/>
    <w:rsid w:val="00897D50"/>
    <w:rsid w:val="00897F40"/>
    <w:rsid w:val="00897F68"/>
    <w:rsid w:val="008A1B46"/>
    <w:rsid w:val="008A1B87"/>
    <w:rsid w:val="008A1C25"/>
    <w:rsid w:val="008A2076"/>
    <w:rsid w:val="008A249F"/>
    <w:rsid w:val="008A29F0"/>
    <w:rsid w:val="008A3A2A"/>
    <w:rsid w:val="008A3A7C"/>
    <w:rsid w:val="008A4473"/>
    <w:rsid w:val="008A4B88"/>
    <w:rsid w:val="008A4EEA"/>
    <w:rsid w:val="008A5578"/>
    <w:rsid w:val="008A5982"/>
    <w:rsid w:val="008A60F0"/>
    <w:rsid w:val="008A65F8"/>
    <w:rsid w:val="008A7C1C"/>
    <w:rsid w:val="008B02F7"/>
    <w:rsid w:val="008B0D76"/>
    <w:rsid w:val="008B187F"/>
    <w:rsid w:val="008B18E0"/>
    <w:rsid w:val="008B1D61"/>
    <w:rsid w:val="008B5331"/>
    <w:rsid w:val="008B56A9"/>
    <w:rsid w:val="008B5C6A"/>
    <w:rsid w:val="008B5D86"/>
    <w:rsid w:val="008B7319"/>
    <w:rsid w:val="008B7615"/>
    <w:rsid w:val="008B7685"/>
    <w:rsid w:val="008B7BBA"/>
    <w:rsid w:val="008C0198"/>
    <w:rsid w:val="008C062F"/>
    <w:rsid w:val="008C088D"/>
    <w:rsid w:val="008C0E52"/>
    <w:rsid w:val="008C1233"/>
    <w:rsid w:val="008C22E0"/>
    <w:rsid w:val="008C25B8"/>
    <w:rsid w:val="008C2644"/>
    <w:rsid w:val="008C38DB"/>
    <w:rsid w:val="008C3E39"/>
    <w:rsid w:val="008C40CB"/>
    <w:rsid w:val="008C4E23"/>
    <w:rsid w:val="008C5501"/>
    <w:rsid w:val="008C5701"/>
    <w:rsid w:val="008C5FE5"/>
    <w:rsid w:val="008C6BCC"/>
    <w:rsid w:val="008C6F48"/>
    <w:rsid w:val="008C7048"/>
    <w:rsid w:val="008D10FE"/>
    <w:rsid w:val="008D18DE"/>
    <w:rsid w:val="008D1CEB"/>
    <w:rsid w:val="008D24E2"/>
    <w:rsid w:val="008D26EE"/>
    <w:rsid w:val="008D31E5"/>
    <w:rsid w:val="008D356D"/>
    <w:rsid w:val="008D3981"/>
    <w:rsid w:val="008D402D"/>
    <w:rsid w:val="008D43FB"/>
    <w:rsid w:val="008D5BE6"/>
    <w:rsid w:val="008D5E1E"/>
    <w:rsid w:val="008D7296"/>
    <w:rsid w:val="008D7327"/>
    <w:rsid w:val="008D7C06"/>
    <w:rsid w:val="008D7DB3"/>
    <w:rsid w:val="008E056C"/>
    <w:rsid w:val="008E07CF"/>
    <w:rsid w:val="008E0826"/>
    <w:rsid w:val="008E09CB"/>
    <w:rsid w:val="008E16B2"/>
    <w:rsid w:val="008E200C"/>
    <w:rsid w:val="008E29DC"/>
    <w:rsid w:val="008E38C8"/>
    <w:rsid w:val="008E44C3"/>
    <w:rsid w:val="008E510B"/>
    <w:rsid w:val="008E5916"/>
    <w:rsid w:val="008E5F49"/>
    <w:rsid w:val="008E61F5"/>
    <w:rsid w:val="008E661B"/>
    <w:rsid w:val="008E67E2"/>
    <w:rsid w:val="008E6A76"/>
    <w:rsid w:val="008E6C9F"/>
    <w:rsid w:val="008E6FB6"/>
    <w:rsid w:val="008E7B11"/>
    <w:rsid w:val="008F0798"/>
    <w:rsid w:val="008F0BC7"/>
    <w:rsid w:val="008F23DE"/>
    <w:rsid w:val="008F2BA4"/>
    <w:rsid w:val="008F31E4"/>
    <w:rsid w:val="008F3265"/>
    <w:rsid w:val="008F36DA"/>
    <w:rsid w:val="008F3D29"/>
    <w:rsid w:val="008F4B9A"/>
    <w:rsid w:val="008F5C1A"/>
    <w:rsid w:val="008F6BFB"/>
    <w:rsid w:val="008F7FA8"/>
    <w:rsid w:val="00900140"/>
    <w:rsid w:val="009030F7"/>
    <w:rsid w:val="0090343A"/>
    <w:rsid w:val="00903534"/>
    <w:rsid w:val="00903C86"/>
    <w:rsid w:val="0090437C"/>
    <w:rsid w:val="00904596"/>
    <w:rsid w:val="00904849"/>
    <w:rsid w:val="009054F8"/>
    <w:rsid w:val="009058BD"/>
    <w:rsid w:val="0090636D"/>
    <w:rsid w:val="00906B41"/>
    <w:rsid w:val="009073C6"/>
    <w:rsid w:val="00907969"/>
    <w:rsid w:val="00907D7C"/>
    <w:rsid w:val="00907E7E"/>
    <w:rsid w:val="00907FA8"/>
    <w:rsid w:val="0091056E"/>
    <w:rsid w:val="009108DB"/>
    <w:rsid w:val="00911DB2"/>
    <w:rsid w:val="0091264D"/>
    <w:rsid w:val="00912B72"/>
    <w:rsid w:val="0091378A"/>
    <w:rsid w:val="00913E5B"/>
    <w:rsid w:val="009144A5"/>
    <w:rsid w:val="00914760"/>
    <w:rsid w:val="00915B7A"/>
    <w:rsid w:val="00915EE1"/>
    <w:rsid w:val="00916816"/>
    <w:rsid w:val="00916831"/>
    <w:rsid w:val="009169A7"/>
    <w:rsid w:val="00916D85"/>
    <w:rsid w:val="00917273"/>
    <w:rsid w:val="0091755E"/>
    <w:rsid w:val="00923486"/>
    <w:rsid w:val="009235C6"/>
    <w:rsid w:val="009239B3"/>
    <w:rsid w:val="009240F9"/>
    <w:rsid w:val="00924175"/>
    <w:rsid w:val="00924644"/>
    <w:rsid w:val="009248F1"/>
    <w:rsid w:val="00924CA2"/>
    <w:rsid w:val="00925661"/>
    <w:rsid w:val="009256C3"/>
    <w:rsid w:val="00925936"/>
    <w:rsid w:val="009273BC"/>
    <w:rsid w:val="0092744E"/>
    <w:rsid w:val="009277E0"/>
    <w:rsid w:val="00927B79"/>
    <w:rsid w:val="00927F20"/>
    <w:rsid w:val="00930245"/>
    <w:rsid w:val="00930400"/>
    <w:rsid w:val="00930791"/>
    <w:rsid w:val="009307BF"/>
    <w:rsid w:val="00931144"/>
    <w:rsid w:val="0093124C"/>
    <w:rsid w:val="00933533"/>
    <w:rsid w:val="00934128"/>
    <w:rsid w:val="0093490D"/>
    <w:rsid w:val="009349E2"/>
    <w:rsid w:val="00934C93"/>
    <w:rsid w:val="0093563E"/>
    <w:rsid w:val="00935682"/>
    <w:rsid w:val="00935C01"/>
    <w:rsid w:val="009364DE"/>
    <w:rsid w:val="00936A33"/>
    <w:rsid w:val="0093798D"/>
    <w:rsid w:val="00937FAD"/>
    <w:rsid w:val="00940112"/>
    <w:rsid w:val="009406D9"/>
    <w:rsid w:val="00940C61"/>
    <w:rsid w:val="0094108C"/>
    <w:rsid w:val="009422F0"/>
    <w:rsid w:val="00942998"/>
    <w:rsid w:val="00943313"/>
    <w:rsid w:val="00943A6C"/>
    <w:rsid w:val="00943F76"/>
    <w:rsid w:val="00943FF6"/>
    <w:rsid w:val="00944229"/>
    <w:rsid w:val="009451AF"/>
    <w:rsid w:val="009459C5"/>
    <w:rsid w:val="00945E9F"/>
    <w:rsid w:val="009461C6"/>
    <w:rsid w:val="0094643C"/>
    <w:rsid w:val="009465F7"/>
    <w:rsid w:val="009469CD"/>
    <w:rsid w:val="00946AB2"/>
    <w:rsid w:val="009470C9"/>
    <w:rsid w:val="0094759C"/>
    <w:rsid w:val="00947A71"/>
    <w:rsid w:val="00947B77"/>
    <w:rsid w:val="009504D0"/>
    <w:rsid w:val="0095072C"/>
    <w:rsid w:val="00950BC6"/>
    <w:rsid w:val="00950FA6"/>
    <w:rsid w:val="00951078"/>
    <w:rsid w:val="0095157C"/>
    <w:rsid w:val="0095178E"/>
    <w:rsid w:val="00952D43"/>
    <w:rsid w:val="009532C5"/>
    <w:rsid w:val="00953566"/>
    <w:rsid w:val="0095356B"/>
    <w:rsid w:val="0095422B"/>
    <w:rsid w:val="0095470E"/>
    <w:rsid w:val="00955800"/>
    <w:rsid w:val="0095597D"/>
    <w:rsid w:val="00956252"/>
    <w:rsid w:val="00956B97"/>
    <w:rsid w:val="00957052"/>
    <w:rsid w:val="009608B3"/>
    <w:rsid w:val="00960D24"/>
    <w:rsid w:val="009614A8"/>
    <w:rsid w:val="00961B1D"/>
    <w:rsid w:val="00961B6B"/>
    <w:rsid w:val="0096256C"/>
    <w:rsid w:val="00962CBA"/>
    <w:rsid w:val="00963141"/>
    <w:rsid w:val="0096347B"/>
    <w:rsid w:val="009634B9"/>
    <w:rsid w:val="009640B8"/>
    <w:rsid w:val="009643E4"/>
    <w:rsid w:val="009648A7"/>
    <w:rsid w:val="00964A76"/>
    <w:rsid w:val="009652E6"/>
    <w:rsid w:val="00965A8C"/>
    <w:rsid w:val="00965EF3"/>
    <w:rsid w:val="00966778"/>
    <w:rsid w:val="00967819"/>
    <w:rsid w:val="00967A4A"/>
    <w:rsid w:val="00967AAA"/>
    <w:rsid w:val="00970AB7"/>
    <w:rsid w:val="00970AEF"/>
    <w:rsid w:val="00971013"/>
    <w:rsid w:val="009719F0"/>
    <w:rsid w:val="00971BBF"/>
    <w:rsid w:val="0097236E"/>
    <w:rsid w:val="009731CD"/>
    <w:rsid w:val="00974DEE"/>
    <w:rsid w:val="009752CE"/>
    <w:rsid w:val="009763FB"/>
    <w:rsid w:val="009767F7"/>
    <w:rsid w:val="00976DD4"/>
    <w:rsid w:val="00977AB3"/>
    <w:rsid w:val="00980A54"/>
    <w:rsid w:val="009814D9"/>
    <w:rsid w:val="00982492"/>
    <w:rsid w:val="009824BB"/>
    <w:rsid w:val="00982EE4"/>
    <w:rsid w:val="00983A2A"/>
    <w:rsid w:val="00984190"/>
    <w:rsid w:val="00984516"/>
    <w:rsid w:val="00984A6C"/>
    <w:rsid w:val="00984C6C"/>
    <w:rsid w:val="00984D50"/>
    <w:rsid w:val="00984EB1"/>
    <w:rsid w:val="009855D0"/>
    <w:rsid w:val="00985702"/>
    <w:rsid w:val="00986EC0"/>
    <w:rsid w:val="00987401"/>
    <w:rsid w:val="00987BB6"/>
    <w:rsid w:val="00990D9E"/>
    <w:rsid w:val="009910A6"/>
    <w:rsid w:val="009912B6"/>
    <w:rsid w:val="00991A05"/>
    <w:rsid w:val="00991CCE"/>
    <w:rsid w:val="00991FC5"/>
    <w:rsid w:val="009922C0"/>
    <w:rsid w:val="00992722"/>
    <w:rsid w:val="00993216"/>
    <w:rsid w:val="009939A7"/>
    <w:rsid w:val="00993B3F"/>
    <w:rsid w:val="00993B56"/>
    <w:rsid w:val="00994153"/>
    <w:rsid w:val="00994352"/>
    <w:rsid w:val="009950B6"/>
    <w:rsid w:val="009950D3"/>
    <w:rsid w:val="00995472"/>
    <w:rsid w:val="009957EE"/>
    <w:rsid w:val="009958C2"/>
    <w:rsid w:val="00996326"/>
    <w:rsid w:val="009963CC"/>
    <w:rsid w:val="00996815"/>
    <w:rsid w:val="00996F39"/>
    <w:rsid w:val="00997167"/>
    <w:rsid w:val="0099795A"/>
    <w:rsid w:val="0099795D"/>
    <w:rsid w:val="00997CAD"/>
    <w:rsid w:val="009A03B8"/>
    <w:rsid w:val="009A0D80"/>
    <w:rsid w:val="009A12AF"/>
    <w:rsid w:val="009A12C5"/>
    <w:rsid w:val="009A18EF"/>
    <w:rsid w:val="009A2062"/>
    <w:rsid w:val="009A20E5"/>
    <w:rsid w:val="009A21AE"/>
    <w:rsid w:val="009A3994"/>
    <w:rsid w:val="009A56E5"/>
    <w:rsid w:val="009A57CD"/>
    <w:rsid w:val="009A5E58"/>
    <w:rsid w:val="009A6F6F"/>
    <w:rsid w:val="009A7D05"/>
    <w:rsid w:val="009B0F58"/>
    <w:rsid w:val="009B1058"/>
    <w:rsid w:val="009B1C71"/>
    <w:rsid w:val="009B3129"/>
    <w:rsid w:val="009B3442"/>
    <w:rsid w:val="009B3A14"/>
    <w:rsid w:val="009B4255"/>
    <w:rsid w:val="009B54C3"/>
    <w:rsid w:val="009B575C"/>
    <w:rsid w:val="009B5B1D"/>
    <w:rsid w:val="009B5ED7"/>
    <w:rsid w:val="009B6E4F"/>
    <w:rsid w:val="009B7DC6"/>
    <w:rsid w:val="009C01A2"/>
    <w:rsid w:val="009C09E9"/>
    <w:rsid w:val="009C110F"/>
    <w:rsid w:val="009C121A"/>
    <w:rsid w:val="009C1D7D"/>
    <w:rsid w:val="009C20C2"/>
    <w:rsid w:val="009C23B1"/>
    <w:rsid w:val="009C314E"/>
    <w:rsid w:val="009C3A4C"/>
    <w:rsid w:val="009C3B2A"/>
    <w:rsid w:val="009C3DB2"/>
    <w:rsid w:val="009C4001"/>
    <w:rsid w:val="009C43B0"/>
    <w:rsid w:val="009C4E73"/>
    <w:rsid w:val="009C513B"/>
    <w:rsid w:val="009C51F7"/>
    <w:rsid w:val="009C52EA"/>
    <w:rsid w:val="009C5974"/>
    <w:rsid w:val="009C5E5B"/>
    <w:rsid w:val="009C5EF5"/>
    <w:rsid w:val="009C6792"/>
    <w:rsid w:val="009C6EF2"/>
    <w:rsid w:val="009C6FAB"/>
    <w:rsid w:val="009C7446"/>
    <w:rsid w:val="009C7841"/>
    <w:rsid w:val="009C7908"/>
    <w:rsid w:val="009D0095"/>
    <w:rsid w:val="009D101D"/>
    <w:rsid w:val="009D1573"/>
    <w:rsid w:val="009D1624"/>
    <w:rsid w:val="009D1696"/>
    <w:rsid w:val="009D2705"/>
    <w:rsid w:val="009D28FE"/>
    <w:rsid w:val="009D30E9"/>
    <w:rsid w:val="009D3F0A"/>
    <w:rsid w:val="009D3F88"/>
    <w:rsid w:val="009D446D"/>
    <w:rsid w:val="009D4FD5"/>
    <w:rsid w:val="009D53DE"/>
    <w:rsid w:val="009D5678"/>
    <w:rsid w:val="009D5BD3"/>
    <w:rsid w:val="009D6508"/>
    <w:rsid w:val="009D6AEF"/>
    <w:rsid w:val="009E0150"/>
    <w:rsid w:val="009E09B8"/>
    <w:rsid w:val="009E1CF5"/>
    <w:rsid w:val="009E1E1B"/>
    <w:rsid w:val="009E1ED0"/>
    <w:rsid w:val="009E29FC"/>
    <w:rsid w:val="009E2EF8"/>
    <w:rsid w:val="009E3239"/>
    <w:rsid w:val="009E3353"/>
    <w:rsid w:val="009E3BB4"/>
    <w:rsid w:val="009E4DFE"/>
    <w:rsid w:val="009E51CD"/>
    <w:rsid w:val="009E59EF"/>
    <w:rsid w:val="009E5C6B"/>
    <w:rsid w:val="009E668E"/>
    <w:rsid w:val="009E688D"/>
    <w:rsid w:val="009E69D7"/>
    <w:rsid w:val="009E7014"/>
    <w:rsid w:val="009F001E"/>
    <w:rsid w:val="009F0A33"/>
    <w:rsid w:val="009F0C0B"/>
    <w:rsid w:val="009F0EC9"/>
    <w:rsid w:val="009F1565"/>
    <w:rsid w:val="009F3064"/>
    <w:rsid w:val="009F3531"/>
    <w:rsid w:val="009F3C23"/>
    <w:rsid w:val="009F413D"/>
    <w:rsid w:val="009F48EF"/>
    <w:rsid w:val="009F4D46"/>
    <w:rsid w:val="009F5687"/>
    <w:rsid w:val="009F755C"/>
    <w:rsid w:val="009F7953"/>
    <w:rsid w:val="009F79CD"/>
    <w:rsid w:val="00A001B6"/>
    <w:rsid w:val="00A00212"/>
    <w:rsid w:val="00A00444"/>
    <w:rsid w:val="00A005CE"/>
    <w:rsid w:val="00A0063C"/>
    <w:rsid w:val="00A00A22"/>
    <w:rsid w:val="00A02D6A"/>
    <w:rsid w:val="00A030AE"/>
    <w:rsid w:val="00A031A9"/>
    <w:rsid w:val="00A032E2"/>
    <w:rsid w:val="00A04A2E"/>
    <w:rsid w:val="00A0537E"/>
    <w:rsid w:val="00A05C0A"/>
    <w:rsid w:val="00A05FC5"/>
    <w:rsid w:val="00A0642D"/>
    <w:rsid w:val="00A0695D"/>
    <w:rsid w:val="00A06F11"/>
    <w:rsid w:val="00A070D9"/>
    <w:rsid w:val="00A07257"/>
    <w:rsid w:val="00A074D2"/>
    <w:rsid w:val="00A10371"/>
    <w:rsid w:val="00A10EC5"/>
    <w:rsid w:val="00A10F28"/>
    <w:rsid w:val="00A119C1"/>
    <w:rsid w:val="00A11E44"/>
    <w:rsid w:val="00A1214F"/>
    <w:rsid w:val="00A13A30"/>
    <w:rsid w:val="00A15430"/>
    <w:rsid w:val="00A15C0B"/>
    <w:rsid w:val="00A1634E"/>
    <w:rsid w:val="00A170FF"/>
    <w:rsid w:val="00A2009E"/>
    <w:rsid w:val="00A20649"/>
    <w:rsid w:val="00A20D1C"/>
    <w:rsid w:val="00A213A1"/>
    <w:rsid w:val="00A21C2C"/>
    <w:rsid w:val="00A221EB"/>
    <w:rsid w:val="00A22418"/>
    <w:rsid w:val="00A228E7"/>
    <w:rsid w:val="00A22A1E"/>
    <w:rsid w:val="00A22CFC"/>
    <w:rsid w:val="00A233F4"/>
    <w:rsid w:val="00A234C0"/>
    <w:rsid w:val="00A243ED"/>
    <w:rsid w:val="00A25297"/>
    <w:rsid w:val="00A25556"/>
    <w:rsid w:val="00A255C1"/>
    <w:rsid w:val="00A261F9"/>
    <w:rsid w:val="00A2625E"/>
    <w:rsid w:val="00A26456"/>
    <w:rsid w:val="00A26651"/>
    <w:rsid w:val="00A272C3"/>
    <w:rsid w:val="00A27375"/>
    <w:rsid w:val="00A27BF8"/>
    <w:rsid w:val="00A27F5D"/>
    <w:rsid w:val="00A30AEA"/>
    <w:rsid w:val="00A30C9F"/>
    <w:rsid w:val="00A31AA3"/>
    <w:rsid w:val="00A31BBD"/>
    <w:rsid w:val="00A32096"/>
    <w:rsid w:val="00A3360D"/>
    <w:rsid w:val="00A339D8"/>
    <w:rsid w:val="00A33CBA"/>
    <w:rsid w:val="00A340E0"/>
    <w:rsid w:val="00A3475C"/>
    <w:rsid w:val="00A34C41"/>
    <w:rsid w:val="00A34DC8"/>
    <w:rsid w:val="00A36636"/>
    <w:rsid w:val="00A36A24"/>
    <w:rsid w:val="00A3705F"/>
    <w:rsid w:val="00A37510"/>
    <w:rsid w:val="00A377E2"/>
    <w:rsid w:val="00A4021E"/>
    <w:rsid w:val="00A407A6"/>
    <w:rsid w:val="00A40B3C"/>
    <w:rsid w:val="00A414B5"/>
    <w:rsid w:val="00A41BEA"/>
    <w:rsid w:val="00A42D6D"/>
    <w:rsid w:val="00A430C8"/>
    <w:rsid w:val="00A432A8"/>
    <w:rsid w:val="00A43A29"/>
    <w:rsid w:val="00A44A03"/>
    <w:rsid w:val="00A44CC3"/>
    <w:rsid w:val="00A44E4C"/>
    <w:rsid w:val="00A45C96"/>
    <w:rsid w:val="00A45D93"/>
    <w:rsid w:val="00A47AA0"/>
    <w:rsid w:val="00A47F06"/>
    <w:rsid w:val="00A505E0"/>
    <w:rsid w:val="00A50B4B"/>
    <w:rsid w:val="00A50C7C"/>
    <w:rsid w:val="00A512B2"/>
    <w:rsid w:val="00A5189F"/>
    <w:rsid w:val="00A51B77"/>
    <w:rsid w:val="00A51E6B"/>
    <w:rsid w:val="00A522FF"/>
    <w:rsid w:val="00A536CB"/>
    <w:rsid w:val="00A5536B"/>
    <w:rsid w:val="00A553F9"/>
    <w:rsid w:val="00A55606"/>
    <w:rsid w:val="00A55787"/>
    <w:rsid w:val="00A557AA"/>
    <w:rsid w:val="00A55996"/>
    <w:rsid w:val="00A55AE1"/>
    <w:rsid w:val="00A56133"/>
    <w:rsid w:val="00A56A17"/>
    <w:rsid w:val="00A56D6B"/>
    <w:rsid w:val="00A56D91"/>
    <w:rsid w:val="00A57724"/>
    <w:rsid w:val="00A5798F"/>
    <w:rsid w:val="00A601B0"/>
    <w:rsid w:val="00A60E25"/>
    <w:rsid w:val="00A60F84"/>
    <w:rsid w:val="00A614A2"/>
    <w:rsid w:val="00A61CA8"/>
    <w:rsid w:val="00A62964"/>
    <w:rsid w:val="00A62AE2"/>
    <w:rsid w:val="00A62F2E"/>
    <w:rsid w:val="00A633CF"/>
    <w:rsid w:val="00A636D6"/>
    <w:rsid w:val="00A63A3F"/>
    <w:rsid w:val="00A64129"/>
    <w:rsid w:val="00A646E7"/>
    <w:rsid w:val="00A65002"/>
    <w:rsid w:val="00A652EA"/>
    <w:rsid w:val="00A67252"/>
    <w:rsid w:val="00A677FB"/>
    <w:rsid w:val="00A67C4D"/>
    <w:rsid w:val="00A67D59"/>
    <w:rsid w:val="00A70436"/>
    <w:rsid w:val="00A70EB5"/>
    <w:rsid w:val="00A716C2"/>
    <w:rsid w:val="00A7328F"/>
    <w:rsid w:val="00A73498"/>
    <w:rsid w:val="00A734E9"/>
    <w:rsid w:val="00A74638"/>
    <w:rsid w:val="00A74976"/>
    <w:rsid w:val="00A74F21"/>
    <w:rsid w:val="00A756CB"/>
    <w:rsid w:val="00A764AD"/>
    <w:rsid w:val="00A769D7"/>
    <w:rsid w:val="00A76C38"/>
    <w:rsid w:val="00A76D45"/>
    <w:rsid w:val="00A771E3"/>
    <w:rsid w:val="00A773AE"/>
    <w:rsid w:val="00A77583"/>
    <w:rsid w:val="00A779F8"/>
    <w:rsid w:val="00A81846"/>
    <w:rsid w:val="00A82AB9"/>
    <w:rsid w:val="00A82B8E"/>
    <w:rsid w:val="00A831AA"/>
    <w:rsid w:val="00A83714"/>
    <w:rsid w:val="00A83A1F"/>
    <w:rsid w:val="00A83DD6"/>
    <w:rsid w:val="00A84A7E"/>
    <w:rsid w:val="00A8511E"/>
    <w:rsid w:val="00A855F2"/>
    <w:rsid w:val="00A8586D"/>
    <w:rsid w:val="00A85D4F"/>
    <w:rsid w:val="00A86190"/>
    <w:rsid w:val="00A86A4C"/>
    <w:rsid w:val="00A86BB2"/>
    <w:rsid w:val="00A8757E"/>
    <w:rsid w:val="00A905A6"/>
    <w:rsid w:val="00A90C0B"/>
    <w:rsid w:val="00A90E9C"/>
    <w:rsid w:val="00A90F58"/>
    <w:rsid w:val="00A90FF7"/>
    <w:rsid w:val="00A916A3"/>
    <w:rsid w:val="00A918B8"/>
    <w:rsid w:val="00A91D37"/>
    <w:rsid w:val="00A92098"/>
    <w:rsid w:val="00A935CA"/>
    <w:rsid w:val="00A939AC"/>
    <w:rsid w:val="00A93DD9"/>
    <w:rsid w:val="00A94106"/>
    <w:rsid w:val="00A9473F"/>
    <w:rsid w:val="00A94852"/>
    <w:rsid w:val="00A9632E"/>
    <w:rsid w:val="00A9654D"/>
    <w:rsid w:val="00A969DA"/>
    <w:rsid w:val="00A97444"/>
    <w:rsid w:val="00A97C0F"/>
    <w:rsid w:val="00AA03BA"/>
    <w:rsid w:val="00AA1640"/>
    <w:rsid w:val="00AA1679"/>
    <w:rsid w:val="00AA16DF"/>
    <w:rsid w:val="00AA1877"/>
    <w:rsid w:val="00AA1B1D"/>
    <w:rsid w:val="00AA1D5D"/>
    <w:rsid w:val="00AA20A2"/>
    <w:rsid w:val="00AA2A10"/>
    <w:rsid w:val="00AA2D18"/>
    <w:rsid w:val="00AA32DF"/>
    <w:rsid w:val="00AA4834"/>
    <w:rsid w:val="00AA4C60"/>
    <w:rsid w:val="00AA4C78"/>
    <w:rsid w:val="00AA4D89"/>
    <w:rsid w:val="00AA4E0F"/>
    <w:rsid w:val="00AA4EF1"/>
    <w:rsid w:val="00AA5461"/>
    <w:rsid w:val="00AA606E"/>
    <w:rsid w:val="00AA6987"/>
    <w:rsid w:val="00AA6A51"/>
    <w:rsid w:val="00AA6EEC"/>
    <w:rsid w:val="00AA70A4"/>
    <w:rsid w:val="00AA74B4"/>
    <w:rsid w:val="00AB0519"/>
    <w:rsid w:val="00AB0A62"/>
    <w:rsid w:val="00AB0C67"/>
    <w:rsid w:val="00AB0D1A"/>
    <w:rsid w:val="00AB1A6D"/>
    <w:rsid w:val="00AB231B"/>
    <w:rsid w:val="00AB25EE"/>
    <w:rsid w:val="00AB306C"/>
    <w:rsid w:val="00AB3292"/>
    <w:rsid w:val="00AB34DA"/>
    <w:rsid w:val="00AB3AFA"/>
    <w:rsid w:val="00AB4D77"/>
    <w:rsid w:val="00AB4E2B"/>
    <w:rsid w:val="00AB503D"/>
    <w:rsid w:val="00AB53AB"/>
    <w:rsid w:val="00AB6201"/>
    <w:rsid w:val="00AB653A"/>
    <w:rsid w:val="00AB6CAA"/>
    <w:rsid w:val="00AB6E9A"/>
    <w:rsid w:val="00AB7D96"/>
    <w:rsid w:val="00AB7EB6"/>
    <w:rsid w:val="00AC075B"/>
    <w:rsid w:val="00AC13C7"/>
    <w:rsid w:val="00AC19DE"/>
    <w:rsid w:val="00AC1E13"/>
    <w:rsid w:val="00AC2484"/>
    <w:rsid w:val="00AC24B6"/>
    <w:rsid w:val="00AC24EB"/>
    <w:rsid w:val="00AC259D"/>
    <w:rsid w:val="00AC2750"/>
    <w:rsid w:val="00AC275A"/>
    <w:rsid w:val="00AC3805"/>
    <w:rsid w:val="00AC397A"/>
    <w:rsid w:val="00AC453D"/>
    <w:rsid w:val="00AC45E2"/>
    <w:rsid w:val="00AC593D"/>
    <w:rsid w:val="00AC65DB"/>
    <w:rsid w:val="00AC7570"/>
    <w:rsid w:val="00AC79E5"/>
    <w:rsid w:val="00AC7A0D"/>
    <w:rsid w:val="00AC7E9A"/>
    <w:rsid w:val="00AD01CF"/>
    <w:rsid w:val="00AD0E4A"/>
    <w:rsid w:val="00AD2961"/>
    <w:rsid w:val="00AD35E9"/>
    <w:rsid w:val="00AD3A73"/>
    <w:rsid w:val="00AD3A8C"/>
    <w:rsid w:val="00AD3DDB"/>
    <w:rsid w:val="00AD4134"/>
    <w:rsid w:val="00AD432E"/>
    <w:rsid w:val="00AD4556"/>
    <w:rsid w:val="00AD4616"/>
    <w:rsid w:val="00AD46BD"/>
    <w:rsid w:val="00AD49A2"/>
    <w:rsid w:val="00AD4C7C"/>
    <w:rsid w:val="00AD4CA1"/>
    <w:rsid w:val="00AD53AE"/>
    <w:rsid w:val="00AD53E4"/>
    <w:rsid w:val="00AD59A2"/>
    <w:rsid w:val="00AD5ADA"/>
    <w:rsid w:val="00AD60A1"/>
    <w:rsid w:val="00AD69A3"/>
    <w:rsid w:val="00AD7000"/>
    <w:rsid w:val="00AD721B"/>
    <w:rsid w:val="00AD737D"/>
    <w:rsid w:val="00AD7518"/>
    <w:rsid w:val="00AE0110"/>
    <w:rsid w:val="00AE01B3"/>
    <w:rsid w:val="00AE0356"/>
    <w:rsid w:val="00AE0D55"/>
    <w:rsid w:val="00AE1ABA"/>
    <w:rsid w:val="00AE22A0"/>
    <w:rsid w:val="00AE273B"/>
    <w:rsid w:val="00AE2779"/>
    <w:rsid w:val="00AE34A2"/>
    <w:rsid w:val="00AE39D6"/>
    <w:rsid w:val="00AE3E02"/>
    <w:rsid w:val="00AE4385"/>
    <w:rsid w:val="00AE4544"/>
    <w:rsid w:val="00AE524D"/>
    <w:rsid w:val="00AE5300"/>
    <w:rsid w:val="00AE58C0"/>
    <w:rsid w:val="00AE5C4A"/>
    <w:rsid w:val="00AE63DC"/>
    <w:rsid w:val="00AE69B0"/>
    <w:rsid w:val="00AE78A0"/>
    <w:rsid w:val="00AF0065"/>
    <w:rsid w:val="00AF06AE"/>
    <w:rsid w:val="00AF0BBF"/>
    <w:rsid w:val="00AF0EDF"/>
    <w:rsid w:val="00AF1676"/>
    <w:rsid w:val="00AF1A0F"/>
    <w:rsid w:val="00AF1C73"/>
    <w:rsid w:val="00AF2370"/>
    <w:rsid w:val="00AF2B5C"/>
    <w:rsid w:val="00AF3687"/>
    <w:rsid w:val="00AF371A"/>
    <w:rsid w:val="00AF3A3C"/>
    <w:rsid w:val="00AF57F5"/>
    <w:rsid w:val="00AF585F"/>
    <w:rsid w:val="00AF5CF7"/>
    <w:rsid w:val="00AF615B"/>
    <w:rsid w:val="00AF698A"/>
    <w:rsid w:val="00AF6B6C"/>
    <w:rsid w:val="00AF7097"/>
    <w:rsid w:val="00AF7242"/>
    <w:rsid w:val="00AF7A7C"/>
    <w:rsid w:val="00B0014C"/>
    <w:rsid w:val="00B00750"/>
    <w:rsid w:val="00B00B80"/>
    <w:rsid w:val="00B022E5"/>
    <w:rsid w:val="00B02566"/>
    <w:rsid w:val="00B02A0D"/>
    <w:rsid w:val="00B02D27"/>
    <w:rsid w:val="00B02D57"/>
    <w:rsid w:val="00B04097"/>
    <w:rsid w:val="00B04AEE"/>
    <w:rsid w:val="00B05565"/>
    <w:rsid w:val="00B0560B"/>
    <w:rsid w:val="00B07E7B"/>
    <w:rsid w:val="00B07F7F"/>
    <w:rsid w:val="00B113F9"/>
    <w:rsid w:val="00B114CC"/>
    <w:rsid w:val="00B12779"/>
    <w:rsid w:val="00B12942"/>
    <w:rsid w:val="00B130AA"/>
    <w:rsid w:val="00B13D12"/>
    <w:rsid w:val="00B13E08"/>
    <w:rsid w:val="00B13FA8"/>
    <w:rsid w:val="00B14A64"/>
    <w:rsid w:val="00B15D9A"/>
    <w:rsid w:val="00B15EBB"/>
    <w:rsid w:val="00B1695C"/>
    <w:rsid w:val="00B16E88"/>
    <w:rsid w:val="00B170EE"/>
    <w:rsid w:val="00B17512"/>
    <w:rsid w:val="00B17B66"/>
    <w:rsid w:val="00B2006B"/>
    <w:rsid w:val="00B209F4"/>
    <w:rsid w:val="00B21FF7"/>
    <w:rsid w:val="00B2243A"/>
    <w:rsid w:val="00B224C0"/>
    <w:rsid w:val="00B23A5D"/>
    <w:rsid w:val="00B23CA9"/>
    <w:rsid w:val="00B2420B"/>
    <w:rsid w:val="00B2429B"/>
    <w:rsid w:val="00B2532D"/>
    <w:rsid w:val="00B256AA"/>
    <w:rsid w:val="00B2707C"/>
    <w:rsid w:val="00B274BB"/>
    <w:rsid w:val="00B2782F"/>
    <w:rsid w:val="00B27C3A"/>
    <w:rsid w:val="00B3044C"/>
    <w:rsid w:val="00B308A8"/>
    <w:rsid w:val="00B31229"/>
    <w:rsid w:val="00B32596"/>
    <w:rsid w:val="00B32BC9"/>
    <w:rsid w:val="00B330A1"/>
    <w:rsid w:val="00B33125"/>
    <w:rsid w:val="00B332B7"/>
    <w:rsid w:val="00B33E4E"/>
    <w:rsid w:val="00B33E7B"/>
    <w:rsid w:val="00B355B8"/>
    <w:rsid w:val="00B35681"/>
    <w:rsid w:val="00B359D3"/>
    <w:rsid w:val="00B36962"/>
    <w:rsid w:val="00B36B0F"/>
    <w:rsid w:val="00B37655"/>
    <w:rsid w:val="00B3788D"/>
    <w:rsid w:val="00B37C2F"/>
    <w:rsid w:val="00B41DC4"/>
    <w:rsid w:val="00B41EA1"/>
    <w:rsid w:val="00B424CB"/>
    <w:rsid w:val="00B424F9"/>
    <w:rsid w:val="00B42C77"/>
    <w:rsid w:val="00B42C9B"/>
    <w:rsid w:val="00B43423"/>
    <w:rsid w:val="00B44427"/>
    <w:rsid w:val="00B44C64"/>
    <w:rsid w:val="00B4504B"/>
    <w:rsid w:val="00B45806"/>
    <w:rsid w:val="00B45D9B"/>
    <w:rsid w:val="00B46612"/>
    <w:rsid w:val="00B4679D"/>
    <w:rsid w:val="00B46CB0"/>
    <w:rsid w:val="00B47EEE"/>
    <w:rsid w:val="00B504C8"/>
    <w:rsid w:val="00B504FF"/>
    <w:rsid w:val="00B516DC"/>
    <w:rsid w:val="00B51940"/>
    <w:rsid w:val="00B52152"/>
    <w:rsid w:val="00B52C51"/>
    <w:rsid w:val="00B53047"/>
    <w:rsid w:val="00B53160"/>
    <w:rsid w:val="00B5380F"/>
    <w:rsid w:val="00B53A36"/>
    <w:rsid w:val="00B53B72"/>
    <w:rsid w:val="00B54312"/>
    <w:rsid w:val="00B54A71"/>
    <w:rsid w:val="00B54CB4"/>
    <w:rsid w:val="00B54D59"/>
    <w:rsid w:val="00B54D77"/>
    <w:rsid w:val="00B54E70"/>
    <w:rsid w:val="00B55017"/>
    <w:rsid w:val="00B55184"/>
    <w:rsid w:val="00B557BF"/>
    <w:rsid w:val="00B5582B"/>
    <w:rsid w:val="00B55A07"/>
    <w:rsid w:val="00B56B9A"/>
    <w:rsid w:val="00B57459"/>
    <w:rsid w:val="00B576D0"/>
    <w:rsid w:val="00B60B49"/>
    <w:rsid w:val="00B60FC6"/>
    <w:rsid w:val="00B61590"/>
    <w:rsid w:val="00B61B9D"/>
    <w:rsid w:val="00B621B2"/>
    <w:rsid w:val="00B6259B"/>
    <w:rsid w:val="00B625D4"/>
    <w:rsid w:val="00B62E7F"/>
    <w:rsid w:val="00B62F47"/>
    <w:rsid w:val="00B63103"/>
    <w:rsid w:val="00B6328D"/>
    <w:rsid w:val="00B63A4A"/>
    <w:rsid w:val="00B63EC6"/>
    <w:rsid w:val="00B64E29"/>
    <w:rsid w:val="00B64EA5"/>
    <w:rsid w:val="00B65B44"/>
    <w:rsid w:val="00B66753"/>
    <w:rsid w:val="00B67152"/>
    <w:rsid w:val="00B676AA"/>
    <w:rsid w:val="00B709D1"/>
    <w:rsid w:val="00B70B0A"/>
    <w:rsid w:val="00B70DDF"/>
    <w:rsid w:val="00B7208C"/>
    <w:rsid w:val="00B7244E"/>
    <w:rsid w:val="00B724DD"/>
    <w:rsid w:val="00B72FA5"/>
    <w:rsid w:val="00B73B02"/>
    <w:rsid w:val="00B73B3C"/>
    <w:rsid w:val="00B7598B"/>
    <w:rsid w:val="00B76EF1"/>
    <w:rsid w:val="00B77D6E"/>
    <w:rsid w:val="00B77DAC"/>
    <w:rsid w:val="00B801AB"/>
    <w:rsid w:val="00B80855"/>
    <w:rsid w:val="00B822F2"/>
    <w:rsid w:val="00B82E08"/>
    <w:rsid w:val="00B8365B"/>
    <w:rsid w:val="00B83FEA"/>
    <w:rsid w:val="00B844C6"/>
    <w:rsid w:val="00B84A6B"/>
    <w:rsid w:val="00B86106"/>
    <w:rsid w:val="00B867AA"/>
    <w:rsid w:val="00B86BDB"/>
    <w:rsid w:val="00B872D2"/>
    <w:rsid w:val="00B87BFF"/>
    <w:rsid w:val="00B9042A"/>
    <w:rsid w:val="00B904AC"/>
    <w:rsid w:val="00B907CE"/>
    <w:rsid w:val="00B909C3"/>
    <w:rsid w:val="00B9128E"/>
    <w:rsid w:val="00B91389"/>
    <w:rsid w:val="00B91550"/>
    <w:rsid w:val="00B91627"/>
    <w:rsid w:val="00B91BAA"/>
    <w:rsid w:val="00B92665"/>
    <w:rsid w:val="00B92A44"/>
    <w:rsid w:val="00B92D2A"/>
    <w:rsid w:val="00B9340D"/>
    <w:rsid w:val="00B9356D"/>
    <w:rsid w:val="00B93A42"/>
    <w:rsid w:val="00B940A7"/>
    <w:rsid w:val="00B9425E"/>
    <w:rsid w:val="00B94457"/>
    <w:rsid w:val="00B948A2"/>
    <w:rsid w:val="00B948D5"/>
    <w:rsid w:val="00B94A59"/>
    <w:rsid w:val="00B94A83"/>
    <w:rsid w:val="00B95485"/>
    <w:rsid w:val="00B95C59"/>
    <w:rsid w:val="00B95CAC"/>
    <w:rsid w:val="00B9667B"/>
    <w:rsid w:val="00B96921"/>
    <w:rsid w:val="00B96B58"/>
    <w:rsid w:val="00B972A7"/>
    <w:rsid w:val="00B97700"/>
    <w:rsid w:val="00BA2777"/>
    <w:rsid w:val="00BA2B8C"/>
    <w:rsid w:val="00BA2E0E"/>
    <w:rsid w:val="00BA318D"/>
    <w:rsid w:val="00BA466F"/>
    <w:rsid w:val="00BA4B49"/>
    <w:rsid w:val="00BA4C22"/>
    <w:rsid w:val="00BA4CB9"/>
    <w:rsid w:val="00BA4E38"/>
    <w:rsid w:val="00BA4F0F"/>
    <w:rsid w:val="00BA5094"/>
    <w:rsid w:val="00BA52A6"/>
    <w:rsid w:val="00BA5E65"/>
    <w:rsid w:val="00BA6040"/>
    <w:rsid w:val="00BA6152"/>
    <w:rsid w:val="00BA6171"/>
    <w:rsid w:val="00BA6190"/>
    <w:rsid w:val="00BA6768"/>
    <w:rsid w:val="00BA683A"/>
    <w:rsid w:val="00BA707E"/>
    <w:rsid w:val="00BB029D"/>
    <w:rsid w:val="00BB043B"/>
    <w:rsid w:val="00BB1323"/>
    <w:rsid w:val="00BB2487"/>
    <w:rsid w:val="00BB2749"/>
    <w:rsid w:val="00BB2EF6"/>
    <w:rsid w:val="00BB3D84"/>
    <w:rsid w:val="00BB3E93"/>
    <w:rsid w:val="00BB4565"/>
    <w:rsid w:val="00BB45D2"/>
    <w:rsid w:val="00BB4ECB"/>
    <w:rsid w:val="00BB4EEF"/>
    <w:rsid w:val="00BB4FAF"/>
    <w:rsid w:val="00BB583A"/>
    <w:rsid w:val="00BB5AE3"/>
    <w:rsid w:val="00BB5B4A"/>
    <w:rsid w:val="00BB7E14"/>
    <w:rsid w:val="00BC0A8F"/>
    <w:rsid w:val="00BC182E"/>
    <w:rsid w:val="00BC1B69"/>
    <w:rsid w:val="00BC3964"/>
    <w:rsid w:val="00BC456E"/>
    <w:rsid w:val="00BC4FC8"/>
    <w:rsid w:val="00BC5036"/>
    <w:rsid w:val="00BC5175"/>
    <w:rsid w:val="00BC53E2"/>
    <w:rsid w:val="00BC556C"/>
    <w:rsid w:val="00BC6360"/>
    <w:rsid w:val="00BC6792"/>
    <w:rsid w:val="00BC6A7A"/>
    <w:rsid w:val="00BC6AF0"/>
    <w:rsid w:val="00BC6E55"/>
    <w:rsid w:val="00BC768A"/>
    <w:rsid w:val="00BC7783"/>
    <w:rsid w:val="00BD0323"/>
    <w:rsid w:val="00BD0693"/>
    <w:rsid w:val="00BD0B8B"/>
    <w:rsid w:val="00BD1BC2"/>
    <w:rsid w:val="00BD1DDE"/>
    <w:rsid w:val="00BD234A"/>
    <w:rsid w:val="00BD23FB"/>
    <w:rsid w:val="00BD2A89"/>
    <w:rsid w:val="00BD322E"/>
    <w:rsid w:val="00BD455D"/>
    <w:rsid w:val="00BD4950"/>
    <w:rsid w:val="00BD518A"/>
    <w:rsid w:val="00BD519A"/>
    <w:rsid w:val="00BD53B9"/>
    <w:rsid w:val="00BD57DA"/>
    <w:rsid w:val="00BD589B"/>
    <w:rsid w:val="00BD5BD9"/>
    <w:rsid w:val="00BD6188"/>
    <w:rsid w:val="00BD64BC"/>
    <w:rsid w:val="00BD6589"/>
    <w:rsid w:val="00BD6757"/>
    <w:rsid w:val="00BD7FB3"/>
    <w:rsid w:val="00BE047F"/>
    <w:rsid w:val="00BE1521"/>
    <w:rsid w:val="00BE1795"/>
    <w:rsid w:val="00BE22B8"/>
    <w:rsid w:val="00BE2729"/>
    <w:rsid w:val="00BE28F6"/>
    <w:rsid w:val="00BE2C16"/>
    <w:rsid w:val="00BE2EC7"/>
    <w:rsid w:val="00BE3339"/>
    <w:rsid w:val="00BE3B05"/>
    <w:rsid w:val="00BE4238"/>
    <w:rsid w:val="00BE42D2"/>
    <w:rsid w:val="00BE44CD"/>
    <w:rsid w:val="00BE495F"/>
    <w:rsid w:val="00BE5234"/>
    <w:rsid w:val="00BE5587"/>
    <w:rsid w:val="00BE58F1"/>
    <w:rsid w:val="00BE5AB1"/>
    <w:rsid w:val="00BE64CB"/>
    <w:rsid w:val="00BE702F"/>
    <w:rsid w:val="00BE70F9"/>
    <w:rsid w:val="00BE725B"/>
    <w:rsid w:val="00BE758D"/>
    <w:rsid w:val="00BE7E6B"/>
    <w:rsid w:val="00BE7F34"/>
    <w:rsid w:val="00BF0470"/>
    <w:rsid w:val="00BF1287"/>
    <w:rsid w:val="00BF194E"/>
    <w:rsid w:val="00BF274B"/>
    <w:rsid w:val="00BF2C05"/>
    <w:rsid w:val="00BF496A"/>
    <w:rsid w:val="00BF4A82"/>
    <w:rsid w:val="00BF6625"/>
    <w:rsid w:val="00BF6760"/>
    <w:rsid w:val="00BF697D"/>
    <w:rsid w:val="00BF6D74"/>
    <w:rsid w:val="00BF7864"/>
    <w:rsid w:val="00BF7BC5"/>
    <w:rsid w:val="00BF7D52"/>
    <w:rsid w:val="00BF7F27"/>
    <w:rsid w:val="00C00558"/>
    <w:rsid w:val="00C01124"/>
    <w:rsid w:val="00C0215D"/>
    <w:rsid w:val="00C02A12"/>
    <w:rsid w:val="00C02C59"/>
    <w:rsid w:val="00C02E6E"/>
    <w:rsid w:val="00C0300C"/>
    <w:rsid w:val="00C03236"/>
    <w:rsid w:val="00C0379B"/>
    <w:rsid w:val="00C03817"/>
    <w:rsid w:val="00C03F16"/>
    <w:rsid w:val="00C04102"/>
    <w:rsid w:val="00C04A51"/>
    <w:rsid w:val="00C058B7"/>
    <w:rsid w:val="00C05A2E"/>
    <w:rsid w:val="00C05FEF"/>
    <w:rsid w:val="00C061D1"/>
    <w:rsid w:val="00C0635D"/>
    <w:rsid w:val="00C063EC"/>
    <w:rsid w:val="00C064DC"/>
    <w:rsid w:val="00C06792"/>
    <w:rsid w:val="00C06824"/>
    <w:rsid w:val="00C06B56"/>
    <w:rsid w:val="00C06C81"/>
    <w:rsid w:val="00C0726E"/>
    <w:rsid w:val="00C07DC5"/>
    <w:rsid w:val="00C10589"/>
    <w:rsid w:val="00C108BF"/>
    <w:rsid w:val="00C10ECB"/>
    <w:rsid w:val="00C117BE"/>
    <w:rsid w:val="00C11BFB"/>
    <w:rsid w:val="00C13812"/>
    <w:rsid w:val="00C13883"/>
    <w:rsid w:val="00C13C7D"/>
    <w:rsid w:val="00C14F22"/>
    <w:rsid w:val="00C14F65"/>
    <w:rsid w:val="00C151F3"/>
    <w:rsid w:val="00C1551E"/>
    <w:rsid w:val="00C15CFA"/>
    <w:rsid w:val="00C16055"/>
    <w:rsid w:val="00C16205"/>
    <w:rsid w:val="00C16226"/>
    <w:rsid w:val="00C1660C"/>
    <w:rsid w:val="00C167E3"/>
    <w:rsid w:val="00C16C7D"/>
    <w:rsid w:val="00C16E81"/>
    <w:rsid w:val="00C1764C"/>
    <w:rsid w:val="00C17EF5"/>
    <w:rsid w:val="00C20A51"/>
    <w:rsid w:val="00C20C08"/>
    <w:rsid w:val="00C214B5"/>
    <w:rsid w:val="00C2361F"/>
    <w:rsid w:val="00C236DA"/>
    <w:rsid w:val="00C24C31"/>
    <w:rsid w:val="00C25907"/>
    <w:rsid w:val="00C27128"/>
    <w:rsid w:val="00C27EBC"/>
    <w:rsid w:val="00C328E7"/>
    <w:rsid w:val="00C34162"/>
    <w:rsid w:val="00C3463A"/>
    <w:rsid w:val="00C34D88"/>
    <w:rsid w:val="00C355B5"/>
    <w:rsid w:val="00C371FE"/>
    <w:rsid w:val="00C37CF6"/>
    <w:rsid w:val="00C4084B"/>
    <w:rsid w:val="00C40BE4"/>
    <w:rsid w:val="00C426CC"/>
    <w:rsid w:val="00C42D70"/>
    <w:rsid w:val="00C4318D"/>
    <w:rsid w:val="00C435F0"/>
    <w:rsid w:val="00C439C0"/>
    <w:rsid w:val="00C43B2D"/>
    <w:rsid w:val="00C43DF7"/>
    <w:rsid w:val="00C4456F"/>
    <w:rsid w:val="00C45835"/>
    <w:rsid w:val="00C4657D"/>
    <w:rsid w:val="00C46CE4"/>
    <w:rsid w:val="00C50D79"/>
    <w:rsid w:val="00C510CE"/>
    <w:rsid w:val="00C52092"/>
    <w:rsid w:val="00C5243B"/>
    <w:rsid w:val="00C53F19"/>
    <w:rsid w:val="00C54754"/>
    <w:rsid w:val="00C547F4"/>
    <w:rsid w:val="00C54993"/>
    <w:rsid w:val="00C55364"/>
    <w:rsid w:val="00C562D7"/>
    <w:rsid w:val="00C5698F"/>
    <w:rsid w:val="00C57692"/>
    <w:rsid w:val="00C57789"/>
    <w:rsid w:val="00C57C71"/>
    <w:rsid w:val="00C60B04"/>
    <w:rsid w:val="00C615F6"/>
    <w:rsid w:val="00C617BC"/>
    <w:rsid w:val="00C618D9"/>
    <w:rsid w:val="00C61AFA"/>
    <w:rsid w:val="00C61F39"/>
    <w:rsid w:val="00C62844"/>
    <w:rsid w:val="00C628C3"/>
    <w:rsid w:val="00C62F7E"/>
    <w:rsid w:val="00C6389B"/>
    <w:rsid w:val="00C639BE"/>
    <w:rsid w:val="00C64366"/>
    <w:rsid w:val="00C6455C"/>
    <w:rsid w:val="00C65277"/>
    <w:rsid w:val="00C662AF"/>
    <w:rsid w:val="00C664B4"/>
    <w:rsid w:val="00C664F3"/>
    <w:rsid w:val="00C66711"/>
    <w:rsid w:val="00C67059"/>
    <w:rsid w:val="00C67280"/>
    <w:rsid w:val="00C67534"/>
    <w:rsid w:val="00C67EA4"/>
    <w:rsid w:val="00C7022E"/>
    <w:rsid w:val="00C709CB"/>
    <w:rsid w:val="00C70C5B"/>
    <w:rsid w:val="00C70E28"/>
    <w:rsid w:val="00C7109E"/>
    <w:rsid w:val="00C713FE"/>
    <w:rsid w:val="00C7214B"/>
    <w:rsid w:val="00C72BD6"/>
    <w:rsid w:val="00C73287"/>
    <w:rsid w:val="00C732F4"/>
    <w:rsid w:val="00C73BAF"/>
    <w:rsid w:val="00C73C82"/>
    <w:rsid w:val="00C742BC"/>
    <w:rsid w:val="00C747FD"/>
    <w:rsid w:val="00C74B31"/>
    <w:rsid w:val="00C75554"/>
    <w:rsid w:val="00C7573A"/>
    <w:rsid w:val="00C76005"/>
    <w:rsid w:val="00C76565"/>
    <w:rsid w:val="00C766F3"/>
    <w:rsid w:val="00C76881"/>
    <w:rsid w:val="00C76F17"/>
    <w:rsid w:val="00C779E6"/>
    <w:rsid w:val="00C77AA1"/>
    <w:rsid w:val="00C77E23"/>
    <w:rsid w:val="00C807F3"/>
    <w:rsid w:val="00C8093D"/>
    <w:rsid w:val="00C80B04"/>
    <w:rsid w:val="00C80C5E"/>
    <w:rsid w:val="00C81266"/>
    <w:rsid w:val="00C81B9E"/>
    <w:rsid w:val="00C82F4F"/>
    <w:rsid w:val="00C83694"/>
    <w:rsid w:val="00C83A4F"/>
    <w:rsid w:val="00C83B46"/>
    <w:rsid w:val="00C83C1C"/>
    <w:rsid w:val="00C842A0"/>
    <w:rsid w:val="00C842DF"/>
    <w:rsid w:val="00C848EB"/>
    <w:rsid w:val="00C85B7A"/>
    <w:rsid w:val="00C86657"/>
    <w:rsid w:val="00C86748"/>
    <w:rsid w:val="00C8699E"/>
    <w:rsid w:val="00C879A1"/>
    <w:rsid w:val="00C879A7"/>
    <w:rsid w:val="00C90240"/>
    <w:rsid w:val="00C902E6"/>
    <w:rsid w:val="00C905B5"/>
    <w:rsid w:val="00C90C99"/>
    <w:rsid w:val="00C90D25"/>
    <w:rsid w:val="00C91404"/>
    <w:rsid w:val="00C9166E"/>
    <w:rsid w:val="00C91E0D"/>
    <w:rsid w:val="00C927C9"/>
    <w:rsid w:val="00C939A8"/>
    <w:rsid w:val="00C940FA"/>
    <w:rsid w:val="00C94801"/>
    <w:rsid w:val="00C9493D"/>
    <w:rsid w:val="00C94B5B"/>
    <w:rsid w:val="00C94F98"/>
    <w:rsid w:val="00C96B94"/>
    <w:rsid w:val="00C974F4"/>
    <w:rsid w:val="00CA079E"/>
    <w:rsid w:val="00CA0802"/>
    <w:rsid w:val="00CA1332"/>
    <w:rsid w:val="00CA1C19"/>
    <w:rsid w:val="00CA23FD"/>
    <w:rsid w:val="00CA2442"/>
    <w:rsid w:val="00CA24DA"/>
    <w:rsid w:val="00CA2962"/>
    <w:rsid w:val="00CA30F7"/>
    <w:rsid w:val="00CA320B"/>
    <w:rsid w:val="00CA347A"/>
    <w:rsid w:val="00CA4014"/>
    <w:rsid w:val="00CA40C3"/>
    <w:rsid w:val="00CA4C21"/>
    <w:rsid w:val="00CA4E81"/>
    <w:rsid w:val="00CA6093"/>
    <w:rsid w:val="00CA60D9"/>
    <w:rsid w:val="00CA6577"/>
    <w:rsid w:val="00CA6938"/>
    <w:rsid w:val="00CA74EA"/>
    <w:rsid w:val="00CA7813"/>
    <w:rsid w:val="00CB1092"/>
    <w:rsid w:val="00CB1185"/>
    <w:rsid w:val="00CB1777"/>
    <w:rsid w:val="00CB1AE8"/>
    <w:rsid w:val="00CB1E6E"/>
    <w:rsid w:val="00CB307E"/>
    <w:rsid w:val="00CB33FE"/>
    <w:rsid w:val="00CB37BD"/>
    <w:rsid w:val="00CB38ED"/>
    <w:rsid w:val="00CB3FA1"/>
    <w:rsid w:val="00CB43F2"/>
    <w:rsid w:val="00CB4811"/>
    <w:rsid w:val="00CB4E88"/>
    <w:rsid w:val="00CB505C"/>
    <w:rsid w:val="00CB5127"/>
    <w:rsid w:val="00CB62A9"/>
    <w:rsid w:val="00CB6A24"/>
    <w:rsid w:val="00CB6CCD"/>
    <w:rsid w:val="00CB72DD"/>
    <w:rsid w:val="00CB7983"/>
    <w:rsid w:val="00CB7DDA"/>
    <w:rsid w:val="00CC0921"/>
    <w:rsid w:val="00CC11B3"/>
    <w:rsid w:val="00CC1553"/>
    <w:rsid w:val="00CC1B8F"/>
    <w:rsid w:val="00CC1F7B"/>
    <w:rsid w:val="00CC225E"/>
    <w:rsid w:val="00CC25FF"/>
    <w:rsid w:val="00CC2666"/>
    <w:rsid w:val="00CC322B"/>
    <w:rsid w:val="00CC3286"/>
    <w:rsid w:val="00CC333E"/>
    <w:rsid w:val="00CC3715"/>
    <w:rsid w:val="00CC3DB0"/>
    <w:rsid w:val="00CC3F55"/>
    <w:rsid w:val="00CC52C9"/>
    <w:rsid w:val="00CC554F"/>
    <w:rsid w:val="00CC567F"/>
    <w:rsid w:val="00CC6D47"/>
    <w:rsid w:val="00CC6E13"/>
    <w:rsid w:val="00CC7F91"/>
    <w:rsid w:val="00CD07DF"/>
    <w:rsid w:val="00CD0DF6"/>
    <w:rsid w:val="00CD12F5"/>
    <w:rsid w:val="00CD135E"/>
    <w:rsid w:val="00CD1574"/>
    <w:rsid w:val="00CD2D56"/>
    <w:rsid w:val="00CD43DE"/>
    <w:rsid w:val="00CD4606"/>
    <w:rsid w:val="00CD4901"/>
    <w:rsid w:val="00CD4917"/>
    <w:rsid w:val="00CD531C"/>
    <w:rsid w:val="00CD57FE"/>
    <w:rsid w:val="00CD5D0C"/>
    <w:rsid w:val="00CD5E6C"/>
    <w:rsid w:val="00CD6322"/>
    <w:rsid w:val="00CD684C"/>
    <w:rsid w:val="00CD6AC9"/>
    <w:rsid w:val="00CD7160"/>
    <w:rsid w:val="00CD748C"/>
    <w:rsid w:val="00CD7851"/>
    <w:rsid w:val="00CE00D9"/>
    <w:rsid w:val="00CE062A"/>
    <w:rsid w:val="00CE0712"/>
    <w:rsid w:val="00CE12E2"/>
    <w:rsid w:val="00CE1901"/>
    <w:rsid w:val="00CE261D"/>
    <w:rsid w:val="00CE28A6"/>
    <w:rsid w:val="00CE2A5F"/>
    <w:rsid w:val="00CE31B6"/>
    <w:rsid w:val="00CE3B92"/>
    <w:rsid w:val="00CE3FE9"/>
    <w:rsid w:val="00CE49FB"/>
    <w:rsid w:val="00CE4EB3"/>
    <w:rsid w:val="00CE4EDF"/>
    <w:rsid w:val="00CE5258"/>
    <w:rsid w:val="00CE52BA"/>
    <w:rsid w:val="00CE65DF"/>
    <w:rsid w:val="00CE6D7E"/>
    <w:rsid w:val="00CE7260"/>
    <w:rsid w:val="00CE798F"/>
    <w:rsid w:val="00CF0210"/>
    <w:rsid w:val="00CF05A4"/>
    <w:rsid w:val="00CF05DB"/>
    <w:rsid w:val="00CF1427"/>
    <w:rsid w:val="00CF1531"/>
    <w:rsid w:val="00CF17E7"/>
    <w:rsid w:val="00CF207B"/>
    <w:rsid w:val="00CF240B"/>
    <w:rsid w:val="00CF2821"/>
    <w:rsid w:val="00CF383E"/>
    <w:rsid w:val="00CF5AB8"/>
    <w:rsid w:val="00CF5E2D"/>
    <w:rsid w:val="00CF62A7"/>
    <w:rsid w:val="00CF6339"/>
    <w:rsid w:val="00CF7159"/>
    <w:rsid w:val="00CF7F16"/>
    <w:rsid w:val="00D00492"/>
    <w:rsid w:val="00D0074B"/>
    <w:rsid w:val="00D007D2"/>
    <w:rsid w:val="00D01659"/>
    <w:rsid w:val="00D01FEC"/>
    <w:rsid w:val="00D0205E"/>
    <w:rsid w:val="00D02578"/>
    <w:rsid w:val="00D025FC"/>
    <w:rsid w:val="00D02ADC"/>
    <w:rsid w:val="00D02CB5"/>
    <w:rsid w:val="00D0404B"/>
    <w:rsid w:val="00D0461B"/>
    <w:rsid w:val="00D04DED"/>
    <w:rsid w:val="00D050A6"/>
    <w:rsid w:val="00D05449"/>
    <w:rsid w:val="00D05E90"/>
    <w:rsid w:val="00D0682D"/>
    <w:rsid w:val="00D06FD9"/>
    <w:rsid w:val="00D07219"/>
    <w:rsid w:val="00D078D7"/>
    <w:rsid w:val="00D1067B"/>
    <w:rsid w:val="00D107A0"/>
    <w:rsid w:val="00D1116D"/>
    <w:rsid w:val="00D117B3"/>
    <w:rsid w:val="00D119E9"/>
    <w:rsid w:val="00D11CE2"/>
    <w:rsid w:val="00D11E06"/>
    <w:rsid w:val="00D123A7"/>
    <w:rsid w:val="00D12FFC"/>
    <w:rsid w:val="00D1327B"/>
    <w:rsid w:val="00D13475"/>
    <w:rsid w:val="00D13CFD"/>
    <w:rsid w:val="00D14105"/>
    <w:rsid w:val="00D145EF"/>
    <w:rsid w:val="00D16053"/>
    <w:rsid w:val="00D163B5"/>
    <w:rsid w:val="00D1707E"/>
    <w:rsid w:val="00D17E41"/>
    <w:rsid w:val="00D17ED4"/>
    <w:rsid w:val="00D20287"/>
    <w:rsid w:val="00D2074F"/>
    <w:rsid w:val="00D20B12"/>
    <w:rsid w:val="00D212BD"/>
    <w:rsid w:val="00D2269E"/>
    <w:rsid w:val="00D2294B"/>
    <w:rsid w:val="00D23340"/>
    <w:rsid w:val="00D239D0"/>
    <w:rsid w:val="00D23AE7"/>
    <w:rsid w:val="00D23BBC"/>
    <w:rsid w:val="00D243E5"/>
    <w:rsid w:val="00D250EE"/>
    <w:rsid w:val="00D2602C"/>
    <w:rsid w:val="00D26303"/>
    <w:rsid w:val="00D263C2"/>
    <w:rsid w:val="00D27199"/>
    <w:rsid w:val="00D27C09"/>
    <w:rsid w:val="00D27DFB"/>
    <w:rsid w:val="00D27E2C"/>
    <w:rsid w:val="00D27F3A"/>
    <w:rsid w:val="00D30A30"/>
    <w:rsid w:val="00D31AD5"/>
    <w:rsid w:val="00D31B71"/>
    <w:rsid w:val="00D31CE3"/>
    <w:rsid w:val="00D32360"/>
    <w:rsid w:val="00D32385"/>
    <w:rsid w:val="00D32765"/>
    <w:rsid w:val="00D3303F"/>
    <w:rsid w:val="00D33629"/>
    <w:rsid w:val="00D33806"/>
    <w:rsid w:val="00D34040"/>
    <w:rsid w:val="00D34685"/>
    <w:rsid w:val="00D35D25"/>
    <w:rsid w:val="00D3607C"/>
    <w:rsid w:val="00D414DD"/>
    <w:rsid w:val="00D41760"/>
    <w:rsid w:val="00D41906"/>
    <w:rsid w:val="00D41D69"/>
    <w:rsid w:val="00D42296"/>
    <w:rsid w:val="00D4250C"/>
    <w:rsid w:val="00D45A24"/>
    <w:rsid w:val="00D45CB8"/>
    <w:rsid w:val="00D46CC8"/>
    <w:rsid w:val="00D472A1"/>
    <w:rsid w:val="00D47DC9"/>
    <w:rsid w:val="00D47F15"/>
    <w:rsid w:val="00D502FF"/>
    <w:rsid w:val="00D50AF8"/>
    <w:rsid w:val="00D50BBA"/>
    <w:rsid w:val="00D5174F"/>
    <w:rsid w:val="00D51BCE"/>
    <w:rsid w:val="00D522F0"/>
    <w:rsid w:val="00D52838"/>
    <w:rsid w:val="00D5287A"/>
    <w:rsid w:val="00D53506"/>
    <w:rsid w:val="00D539D7"/>
    <w:rsid w:val="00D54031"/>
    <w:rsid w:val="00D545B1"/>
    <w:rsid w:val="00D545CC"/>
    <w:rsid w:val="00D5487B"/>
    <w:rsid w:val="00D54B9D"/>
    <w:rsid w:val="00D54BAC"/>
    <w:rsid w:val="00D55121"/>
    <w:rsid w:val="00D55555"/>
    <w:rsid w:val="00D55771"/>
    <w:rsid w:val="00D55ADA"/>
    <w:rsid w:val="00D5621E"/>
    <w:rsid w:val="00D56337"/>
    <w:rsid w:val="00D56B95"/>
    <w:rsid w:val="00D600E4"/>
    <w:rsid w:val="00D60292"/>
    <w:rsid w:val="00D60570"/>
    <w:rsid w:val="00D6093C"/>
    <w:rsid w:val="00D61BEB"/>
    <w:rsid w:val="00D61E3F"/>
    <w:rsid w:val="00D61FE5"/>
    <w:rsid w:val="00D61FEF"/>
    <w:rsid w:val="00D62A99"/>
    <w:rsid w:val="00D636CF"/>
    <w:rsid w:val="00D6394B"/>
    <w:rsid w:val="00D65024"/>
    <w:rsid w:val="00D65348"/>
    <w:rsid w:val="00D65576"/>
    <w:rsid w:val="00D65EF0"/>
    <w:rsid w:val="00D6629A"/>
    <w:rsid w:val="00D669FF"/>
    <w:rsid w:val="00D66EE8"/>
    <w:rsid w:val="00D677B0"/>
    <w:rsid w:val="00D67FA2"/>
    <w:rsid w:val="00D70960"/>
    <w:rsid w:val="00D71461"/>
    <w:rsid w:val="00D714BA"/>
    <w:rsid w:val="00D719DB"/>
    <w:rsid w:val="00D719EA"/>
    <w:rsid w:val="00D722C9"/>
    <w:rsid w:val="00D72898"/>
    <w:rsid w:val="00D730CF"/>
    <w:rsid w:val="00D7383D"/>
    <w:rsid w:val="00D73DB7"/>
    <w:rsid w:val="00D73E63"/>
    <w:rsid w:val="00D7405D"/>
    <w:rsid w:val="00D7540D"/>
    <w:rsid w:val="00D75E67"/>
    <w:rsid w:val="00D770D8"/>
    <w:rsid w:val="00D771AE"/>
    <w:rsid w:val="00D771F7"/>
    <w:rsid w:val="00D7747B"/>
    <w:rsid w:val="00D77FA8"/>
    <w:rsid w:val="00D80C4C"/>
    <w:rsid w:val="00D811DA"/>
    <w:rsid w:val="00D81865"/>
    <w:rsid w:val="00D818E6"/>
    <w:rsid w:val="00D81C97"/>
    <w:rsid w:val="00D81D22"/>
    <w:rsid w:val="00D82C94"/>
    <w:rsid w:val="00D82CC0"/>
    <w:rsid w:val="00D83A3D"/>
    <w:rsid w:val="00D83E6D"/>
    <w:rsid w:val="00D84031"/>
    <w:rsid w:val="00D84F7D"/>
    <w:rsid w:val="00D851A8"/>
    <w:rsid w:val="00D85406"/>
    <w:rsid w:val="00D855C9"/>
    <w:rsid w:val="00D87119"/>
    <w:rsid w:val="00D9145A"/>
    <w:rsid w:val="00D914BB"/>
    <w:rsid w:val="00D91F51"/>
    <w:rsid w:val="00D9245B"/>
    <w:rsid w:val="00D9249B"/>
    <w:rsid w:val="00D92674"/>
    <w:rsid w:val="00D92C14"/>
    <w:rsid w:val="00D92FFE"/>
    <w:rsid w:val="00D939B4"/>
    <w:rsid w:val="00D939DD"/>
    <w:rsid w:val="00D942FC"/>
    <w:rsid w:val="00D9461F"/>
    <w:rsid w:val="00D94B51"/>
    <w:rsid w:val="00D94C38"/>
    <w:rsid w:val="00D95C23"/>
    <w:rsid w:val="00D965B4"/>
    <w:rsid w:val="00D96D8A"/>
    <w:rsid w:val="00D96F88"/>
    <w:rsid w:val="00DA0BEC"/>
    <w:rsid w:val="00DA0C80"/>
    <w:rsid w:val="00DA1722"/>
    <w:rsid w:val="00DA2283"/>
    <w:rsid w:val="00DA2879"/>
    <w:rsid w:val="00DA300E"/>
    <w:rsid w:val="00DA455D"/>
    <w:rsid w:val="00DA47F8"/>
    <w:rsid w:val="00DA4EC7"/>
    <w:rsid w:val="00DA543D"/>
    <w:rsid w:val="00DA60DA"/>
    <w:rsid w:val="00DA6790"/>
    <w:rsid w:val="00DA6B08"/>
    <w:rsid w:val="00DB04F4"/>
    <w:rsid w:val="00DB0785"/>
    <w:rsid w:val="00DB13C5"/>
    <w:rsid w:val="00DB151B"/>
    <w:rsid w:val="00DB1DE5"/>
    <w:rsid w:val="00DB27A8"/>
    <w:rsid w:val="00DB282D"/>
    <w:rsid w:val="00DB2F4D"/>
    <w:rsid w:val="00DB393C"/>
    <w:rsid w:val="00DB39DE"/>
    <w:rsid w:val="00DB4B29"/>
    <w:rsid w:val="00DB5503"/>
    <w:rsid w:val="00DB59F0"/>
    <w:rsid w:val="00DB5A36"/>
    <w:rsid w:val="00DB69BF"/>
    <w:rsid w:val="00DB711E"/>
    <w:rsid w:val="00DB7954"/>
    <w:rsid w:val="00DB7BA0"/>
    <w:rsid w:val="00DB7E89"/>
    <w:rsid w:val="00DB7F15"/>
    <w:rsid w:val="00DC097A"/>
    <w:rsid w:val="00DC0E61"/>
    <w:rsid w:val="00DC0F12"/>
    <w:rsid w:val="00DC20BB"/>
    <w:rsid w:val="00DC24D8"/>
    <w:rsid w:val="00DC25BF"/>
    <w:rsid w:val="00DC2718"/>
    <w:rsid w:val="00DC28BE"/>
    <w:rsid w:val="00DC2A5A"/>
    <w:rsid w:val="00DC3A80"/>
    <w:rsid w:val="00DC5520"/>
    <w:rsid w:val="00DC5831"/>
    <w:rsid w:val="00DC59C7"/>
    <w:rsid w:val="00DC6695"/>
    <w:rsid w:val="00DC724A"/>
    <w:rsid w:val="00DC7D9A"/>
    <w:rsid w:val="00DC7F28"/>
    <w:rsid w:val="00DD1093"/>
    <w:rsid w:val="00DD2362"/>
    <w:rsid w:val="00DD2CD3"/>
    <w:rsid w:val="00DD3339"/>
    <w:rsid w:val="00DD3E3C"/>
    <w:rsid w:val="00DD3F26"/>
    <w:rsid w:val="00DD4F3B"/>
    <w:rsid w:val="00DD50E0"/>
    <w:rsid w:val="00DD6004"/>
    <w:rsid w:val="00DD63A4"/>
    <w:rsid w:val="00DD6EE6"/>
    <w:rsid w:val="00DD6F2E"/>
    <w:rsid w:val="00DD7336"/>
    <w:rsid w:val="00DD7B3E"/>
    <w:rsid w:val="00DE0132"/>
    <w:rsid w:val="00DE02E5"/>
    <w:rsid w:val="00DE05BA"/>
    <w:rsid w:val="00DE0FBE"/>
    <w:rsid w:val="00DE0FD5"/>
    <w:rsid w:val="00DE1065"/>
    <w:rsid w:val="00DE11FE"/>
    <w:rsid w:val="00DE2653"/>
    <w:rsid w:val="00DE28A4"/>
    <w:rsid w:val="00DE3426"/>
    <w:rsid w:val="00DE442D"/>
    <w:rsid w:val="00DE4A0F"/>
    <w:rsid w:val="00DE4F07"/>
    <w:rsid w:val="00DE50A5"/>
    <w:rsid w:val="00DE50BD"/>
    <w:rsid w:val="00DE588D"/>
    <w:rsid w:val="00DE5935"/>
    <w:rsid w:val="00DE5CB9"/>
    <w:rsid w:val="00DE67DC"/>
    <w:rsid w:val="00DE69A2"/>
    <w:rsid w:val="00DE7DC7"/>
    <w:rsid w:val="00DF074B"/>
    <w:rsid w:val="00DF080C"/>
    <w:rsid w:val="00DF1E39"/>
    <w:rsid w:val="00DF204D"/>
    <w:rsid w:val="00DF2D14"/>
    <w:rsid w:val="00DF2ED5"/>
    <w:rsid w:val="00DF378A"/>
    <w:rsid w:val="00DF3837"/>
    <w:rsid w:val="00DF499E"/>
    <w:rsid w:val="00DF58DC"/>
    <w:rsid w:val="00DF5D35"/>
    <w:rsid w:val="00DF5DB1"/>
    <w:rsid w:val="00DF5F9B"/>
    <w:rsid w:val="00DF624E"/>
    <w:rsid w:val="00DF6768"/>
    <w:rsid w:val="00DF6D9F"/>
    <w:rsid w:val="00DF70C9"/>
    <w:rsid w:val="00DF71AC"/>
    <w:rsid w:val="00DF7A3A"/>
    <w:rsid w:val="00E00058"/>
    <w:rsid w:val="00E00759"/>
    <w:rsid w:val="00E009F2"/>
    <w:rsid w:val="00E01130"/>
    <w:rsid w:val="00E0211F"/>
    <w:rsid w:val="00E021B5"/>
    <w:rsid w:val="00E03179"/>
    <w:rsid w:val="00E03930"/>
    <w:rsid w:val="00E03D96"/>
    <w:rsid w:val="00E047DF"/>
    <w:rsid w:val="00E05807"/>
    <w:rsid w:val="00E05A96"/>
    <w:rsid w:val="00E05E79"/>
    <w:rsid w:val="00E06660"/>
    <w:rsid w:val="00E07137"/>
    <w:rsid w:val="00E07143"/>
    <w:rsid w:val="00E10728"/>
    <w:rsid w:val="00E107FA"/>
    <w:rsid w:val="00E10C45"/>
    <w:rsid w:val="00E11420"/>
    <w:rsid w:val="00E12CA7"/>
    <w:rsid w:val="00E13129"/>
    <w:rsid w:val="00E134B3"/>
    <w:rsid w:val="00E13744"/>
    <w:rsid w:val="00E13C65"/>
    <w:rsid w:val="00E148C0"/>
    <w:rsid w:val="00E14D89"/>
    <w:rsid w:val="00E15286"/>
    <w:rsid w:val="00E153C9"/>
    <w:rsid w:val="00E15726"/>
    <w:rsid w:val="00E1586A"/>
    <w:rsid w:val="00E166C3"/>
    <w:rsid w:val="00E171F0"/>
    <w:rsid w:val="00E17288"/>
    <w:rsid w:val="00E17359"/>
    <w:rsid w:val="00E17536"/>
    <w:rsid w:val="00E2022C"/>
    <w:rsid w:val="00E208E9"/>
    <w:rsid w:val="00E20DBB"/>
    <w:rsid w:val="00E2146F"/>
    <w:rsid w:val="00E220CB"/>
    <w:rsid w:val="00E22567"/>
    <w:rsid w:val="00E22667"/>
    <w:rsid w:val="00E22714"/>
    <w:rsid w:val="00E22FBC"/>
    <w:rsid w:val="00E239F2"/>
    <w:rsid w:val="00E23AAF"/>
    <w:rsid w:val="00E240D7"/>
    <w:rsid w:val="00E24363"/>
    <w:rsid w:val="00E24500"/>
    <w:rsid w:val="00E24646"/>
    <w:rsid w:val="00E25337"/>
    <w:rsid w:val="00E25DE9"/>
    <w:rsid w:val="00E25F4F"/>
    <w:rsid w:val="00E2610D"/>
    <w:rsid w:val="00E26120"/>
    <w:rsid w:val="00E26895"/>
    <w:rsid w:val="00E26974"/>
    <w:rsid w:val="00E275A9"/>
    <w:rsid w:val="00E27F5A"/>
    <w:rsid w:val="00E300CF"/>
    <w:rsid w:val="00E308CD"/>
    <w:rsid w:val="00E308FC"/>
    <w:rsid w:val="00E30D6D"/>
    <w:rsid w:val="00E31E91"/>
    <w:rsid w:val="00E32152"/>
    <w:rsid w:val="00E329BC"/>
    <w:rsid w:val="00E32F3A"/>
    <w:rsid w:val="00E33204"/>
    <w:rsid w:val="00E339B3"/>
    <w:rsid w:val="00E343F3"/>
    <w:rsid w:val="00E34621"/>
    <w:rsid w:val="00E35946"/>
    <w:rsid w:val="00E35DDF"/>
    <w:rsid w:val="00E36157"/>
    <w:rsid w:val="00E369DF"/>
    <w:rsid w:val="00E36E04"/>
    <w:rsid w:val="00E375E8"/>
    <w:rsid w:val="00E40672"/>
    <w:rsid w:val="00E412AD"/>
    <w:rsid w:val="00E41847"/>
    <w:rsid w:val="00E41FBA"/>
    <w:rsid w:val="00E4245D"/>
    <w:rsid w:val="00E427B2"/>
    <w:rsid w:val="00E42859"/>
    <w:rsid w:val="00E434DB"/>
    <w:rsid w:val="00E43540"/>
    <w:rsid w:val="00E43880"/>
    <w:rsid w:val="00E43910"/>
    <w:rsid w:val="00E44130"/>
    <w:rsid w:val="00E44C2D"/>
    <w:rsid w:val="00E450A9"/>
    <w:rsid w:val="00E454D1"/>
    <w:rsid w:val="00E455D7"/>
    <w:rsid w:val="00E456D4"/>
    <w:rsid w:val="00E460AD"/>
    <w:rsid w:val="00E47371"/>
    <w:rsid w:val="00E47484"/>
    <w:rsid w:val="00E47490"/>
    <w:rsid w:val="00E47570"/>
    <w:rsid w:val="00E503D2"/>
    <w:rsid w:val="00E504F9"/>
    <w:rsid w:val="00E506C4"/>
    <w:rsid w:val="00E50808"/>
    <w:rsid w:val="00E510BD"/>
    <w:rsid w:val="00E5137D"/>
    <w:rsid w:val="00E5150B"/>
    <w:rsid w:val="00E515CE"/>
    <w:rsid w:val="00E51940"/>
    <w:rsid w:val="00E51D5D"/>
    <w:rsid w:val="00E532BC"/>
    <w:rsid w:val="00E53868"/>
    <w:rsid w:val="00E539F1"/>
    <w:rsid w:val="00E53D4B"/>
    <w:rsid w:val="00E54BF2"/>
    <w:rsid w:val="00E54D3D"/>
    <w:rsid w:val="00E54DB1"/>
    <w:rsid w:val="00E54E2A"/>
    <w:rsid w:val="00E54FA2"/>
    <w:rsid w:val="00E54FD1"/>
    <w:rsid w:val="00E55833"/>
    <w:rsid w:val="00E56276"/>
    <w:rsid w:val="00E5675B"/>
    <w:rsid w:val="00E567D6"/>
    <w:rsid w:val="00E56809"/>
    <w:rsid w:val="00E56DF3"/>
    <w:rsid w:val="00E578F7"/>
    <w:rsid w:val="00E60777"/>
    <w:rsid w:val="00E6164E"/>
    <w:rsid w:val="00E61EF5"/>
    <w:rsid w:val="00E62914"/>
    <w:rsid w:val="00E62B64"/>
    <w:rsid w:val="00E62CD0"/>
    <w:rsid w:val="00E6369E"/>
    <w:rsid w:val="00E6411C"/>
    <w:rsid w:val="00E64CA0"/>
    <w:rsid w:val="00E65E49"/>
    <w:rsid w:val="00E663A3"/>
    <w:rsid w:val="00E66517"/>
    <w:rsid w:val="00E665D8"/>
    <w:rsid w:val="00E66CB1"/>
    <w:rsid w:val="00E66E9B"/>
    <w:rsid w:val="00E67412"/>
    <w:rsid w:val="00E6741D"/>
    <w:rsid w:val="00E67857"/>
    <w:rsid w:val="00E70A73"/>
    <w:rsid w:val="00E71C15"/>
    <w:rsid w:val="00E720F6"/>
    <w:rsid w:val="00E72BCE"/>
    <w:rsid w:val="00E73341"/>
    <w:rsid w:val="00E73345"/>
    <w:rsid w:val="00E73CF1"/>
    <w:rsid w:val="00E747D5"/>
    <w:rsid w:val="00E74F4B"/>
    <w:rsid w:val="00E75228"/>
    <w:rsid w:val="00E75861"/>
    <w:rsid w:val="00E75EAC"/>
    <w:rsid w:val="00E764BA"/>
    <w:rsid w:val="00E76562"/>
    <w:rsid w:val="00E772D2"/>
    <w:rsid w:val="00E77A9D"/>
    <w:rsid w:val="00E77B45"/>
    <w:rsid w:val="00E800EB"/>
    <w:rsid w:val="00E803A4"/>
    <w:rsid w:val="00E804A8"/>
    <w:rsid w:val="00E81623"/>
    <w:rsid w:val="00E825F7"/>
    <w:rsid w:val="00E830E2"/>
    <w:rsid w:val="00E83169"/>
    <w:rsid w:val="00E83952"/>
    <w:rsid w:val="00E83CF2"/>
    <w:rsid w:val="00E83E14"/>
    <w:rsid w:val="00E83FCA"/>
    <w:rsid w:val="00E84453"/>
    <w:rsid w:val="00E85C72"/>
    <w:rsid w:val="00E86372"/>
    <w:rsid w:val="00E86391"/>
    <w:rsid w:val="00E878CC"/>
    <w:rsid w:val="00E90151"/>
    <w:rsid w:val="00E903B2"/>
    <w:rsid w:val="00E90AE1"/>
    <w:rsid w:val="00E90FB9"/>
    <w:rsid w:val="00E912FC"/>
    <w:rsid w:val="00E9159B"/>
    <w:rsid w:val="00E919DF"/>
    <w:rsid w:val="00E926E7"/>
    <w:rsid w:val="00E92C84"/>
    <w:rsid w:val="00E93233"/>
    <w:rsid w:val="00E93954"/>
    <w:rsid w:val="00E93C00"/>
    <w:rsid w:val="00E94238"/>
    <w:rsid w:val="00E953F4"/>
    <w:rsid w:val="00E95BE9"/>
    <w:rsid w:val="00E95C9E"/>
    <w:rsid w:val="00E974F2"/>
    <w:rsid w:val="00EA04D9"/>
    <w:rsid w:val="00EA0AF4"/>
    <w:rsid w:val="00EA0EA7"/>
    <w:rsid w:val="00EA1762"/>
    <w:rsid w:val="00EA1CC0"/>
    <w:rsid w:val="00EA2656"/>
    <w:rsid w:val="00EA2685"/>
    <w:rsid w:val="00EA2D7F"/>
    <w:rsid w:val="00EA3C30"/>
    <w:rsid w:val="00EA4837"/>
    <w:rsid w:val="00EA50D9"/>
    <w:rsid w:val="00EA5427"/>
    <w:rsid w:val="00EA5698"/>
    <w:rsid w:val="00EA60D9"/>
    <w:rsid w:val="00EA70EB"/>
    <w:rsid w:val="00EA7BE4"/>
    <w:rsid w:val="00EA7FFC"/>
    <w:rsid w:val="00EB044C"/>
    <w:rsid w:val="00EB045A"/>
    <w:rsid w:val="00EB05A4"/>
    <w:rsid w:val="00EB0AD1"/>
    <w:rsid w:val="00EB0F21"/>
    <w:rsid w:val="00EB17F0"/>
    <w:rsid w:val="00EB212A"/>
    <w:rsid w:val="00EB2E91"/>
    <w:rsid w:val="00EB2EF9"/>
    <w:rsid w:val="00EB3E73"/>
    <w:rsid w:val="00EB440C"/>
    <w:rsid w:val="00EB50A5"/>
    <w:rsid w:val="00EB56DE"/>
    <w:rsid w:val="00EB57E1"/>
    <w:rsid w:val="00EB5A7E"/>
    <w:rsid w:val="00EB5F0C"/>
    <w:rsid w:val="00EB6439"/>
    <w:rsid w:val="00EB71F2"/>
    <w:rsid w:val="00EC049F"/>
    <w:rsid w:val="00EC0BAD"/>
    <w:rsid w:val="00EC0D38"/>
    <w:rsid w:val="00EC124A"/>
    <w:rsid w:val="00EC126E"/>
    <w:rsid w:val="00EC13E2"/>
    <w:rsid w:val="00EC18EE"/>
    <w:rsid w:val="00EC289E"/>
    <w:rsid w:val="00EC2D43"/>
    <w:rsid w:val="00EC4A40"/>
    <w:rsid w:val="00EC4FE6"/>
    <w:rsid w:val="00EC572C"/>
    <w:rsid w:val="00EC5813"/>
    <w:rsid w:val="00EC64C6"/>
    <w:rsid w:val="00EC66A6"/>
    <w:rsid w:val="00EC6E0A"/>
    <w:rsid w:val="00EC706E"/>
    <w:rsid w:val="00EC7359"/>
    <w:rsid w:val="00EC7984"/>
    <w:rsid w:val="00ED023C"/>
    <w:rsid w:val="00ED0DE1"/>
    <w:rsid w:val="00ED0FB3"/>
    <w:rsid w:val="00ED1210"/>
    <w:rsid w:val="00ED197D"/>
    <w:rsid w:val="00ED22D8"/>
    <w:rsid w:val="00ED2473"/>
    <w:rsid w:val="00ED26E6"/>
    <w:rsid w:val="00ED2A49"/>
    <w:rsid w:val="00ED3133"/>
    <w:rsid w:val="00ED3673"/>
    <w:rsid w:val="00ED4022"/>
    <w:rsid w:val="00ED4A7C"/>
    <w:rsid w:val="00ED5015"/>
    <w:rsid w:val="00ED5438"/>
    <w:rsid w:val="00ED5AC8"/>
    <w:rsid w:val="00ED5BCB"/>
    <w:rsid w:val="00ED66CA"/>
    <w:rsid w:val="00ED6D7F"/>
    <w:rsid w:val="00ED78A1"/>
    <w:rsid w:val="00EE050F"/>
    <w:rsid w:val="00EE0A14"/>
    <w:rsid w:val="00EE1A77"/>
    <w:rsid w:val="00EE1A88"/>
    <w:rsid w:val="00EE208F"/>
    <w:rsid w:val="00EE28CC"/>
    <w:rsid w:val="00EE3F99"/>
    <w:rsid w:val="00EE461A"/>
    <w:rsid w:val="00EE4679"/>
    <w:rsid w:val="00EE4D69"/>
    <w:rsid w:val="00EE5E79"/>
    <w:rsid w:val="00EE67AA"/>
    <w:rsid w:val="00EE68B8"/>
    <w:rsid w:val="00EE6E42"/>
    <w:rsid w:val="00EE7FD0"/>
    <w:rsid w:val="00EF06F2"/>
    <w:rsid w:val="00EF108F"/>
    <w:rsid w:val="00EF1B7C"/>
    <w:rsid w:val="00EF1EE0"/>
    <w:rsid w:val="00EF30C9"/>
    <w:rsid w:val="00EF3B23"/>
    <w:rsid w:val="00EF40FC"/>
    <w:rsid w:val="00EF4D5D"/>
    <w:rsid w:val="00EF56C7"/>
    <w:rsid w:val="00EF5C0B"/>
    <w:rsid w:val="00EF6DBB"/>
    <w:rsid w:val="00EF7384"/>
    <w:rsid w:val="00EF7EE2"/>
    <w:rsid w:val="00F00E60"/>
    <w:rsid w:val="00F0162B"/>
    <w:rsid w:val="00F02B2F"/>
    <w:rsid w:val="00F03360"/>
    <w:rsid w:val="00F03628"/>
    <w:rsid w:val="00F03937"/>
    <w:rsid w:val="00F03E37"/>
    <w:rsid w:val="00F04459"/>
    <w:rsid w:val="00F044FE"/>
    <w:rsid w:val="00F05341"/>
    <w:rsid w:val="00F0575F"/>
    <w:rsid w:val="00F05CBB"/>
    <w:rsid w:val="00F05F48"/>
    <w:rsid w:val="00F066FF"/>
    <w:rsid w:val="00F06D6D"/>
    <w:rsid w:val="00F074E9"/>
    <w:rsid w:val="00F078F2"/>
    <w:rsid w:val="00F10D99"/>
    <w:rsid w:val="00F112A8"/>
    <w:rsid w:val="00F112FB"/>
    <w:rsid w:val="00F11AD8"/>
    <w:rsid w:val="00F12343"/>
    <w:rsid w:val="00F1256B"/>
    <w:rsid w:val="00F12694"/>
    <w:rsid w:val="00F12844"/>
    <w:rsid w:val="00F1360A"/>
    <w:rsid w:val="00F13919"/>
    <w:rsid w:val="00F14601"/>
    <w:rsid w:val="00F15029"/>
    <w:rsid w:val="00F159CD"/>
    <w:rsid w:val="00F16032"/>
    <w:rsid w:val="00F16368"/>
    <w:rsid w:val="00F16471"/>
    <w:rsid w:val="00F17091"/>
    <w:rsid w:val="00F17569"/>
    <w:rsid w:val="00F20275"/>
    <w:rsid w:val="00F20893"/>
    <w:rsid w:val="00F20896"/>
    <w:rsid w:val="00F20A89"/>
    <w:rsid w:val="00F20C58"/>
    <w:rsid w:val="00F21432"/>
    <w:rsid w:val="00F21E88"/>
    <w:rsid w:val="00F2219D"/>
    <w:rsid w:val="00F22EC3"/>
    <w:rsid w:val="00F22EF4"/>
    <w:rsid w:val="00F230CB"/>
    <w:rsid w:val="00F2394A"/>
    <w:rsid w:val="00F24348"/>
    <w:rsid w:val="00F247B3"/>
    <w:rsid w:val="00F24985"/>
    <w:rsid w:val="00F24B21"/>
    <w:rsid w:val="00F25BBE"/>
    <w:rsid w:val="00F25BE3"/>
    <w:rsid w:val="00F25E90"/>
    <w:rsid w:val="00F27627"/>
    <w:rsid w:val="00F2782D"/>
    <w:rsid w:val="00F301BB"/>
    <w:rsid w:val="00F3112B"/>
    <w:rsid w:val="00F31D0E"/>
    <w:rsid w:val="00F31E1E"/>
    <w:rsid w:val="00F33104"/>
    <w:rsid w:val="00F34B49"/>
    <w:rsid w:val="00F34C22"/>
    <w:rsid w:val="00F357A9"/>
    <w:rsid w:val="00F357B3"/>
    <w:rsid w:val="00F3701E"/>
    <w:rsid w:val="00F37241"/>
    <w:rsid w:val="00F40AF1"/>
    <w:rsid w:val="00F410EE"/>
    <w:rsid w:val="00F4133A"/>
    <w:rsid w:val="00F41697"/>
    <w:rsid w:val="00F42E5F"/>
    <w:rsid w:val="00F43EF8"/>
    <w:rsid w:val="00F44433"/>
    <w:rsid w:val="00F44600"/>
    <w:rsid w:val="00F44CAB"/>
    <w:rsid w:val="00F459D1"/>
    <w:rsid w:val="00F45D1A"/>
    <w:rsid w:val="00F45E40"/>
    <w:rsid w:val="00F45E5B"/>
    <w:rsid w:val="00F46795"/>
    <w:rsid w:val="00F46889"/>
    <w:rsid w:val="00F46F3F"/>
    <w:rsid w:val="00F4725B"/>
    <w:rsid w:val="00F50311"/>
    <w:rsid w:val="00F5056D"/>
    <w:rsid w:val="00F507CE"/>
    <w:rsid w:val="00F50A90"/>
    <w:rsid w:val="00F52306"/>
    <w:rsid w:val="00F52B7C"/>
    <w:rsid w:val="00F52F06"/>
    <w:rsid w:val="00F53171"/>
    <w:rsid w:val="00F53883"/>
    <w:rsid w:val="00F53DE1"/>
    <w:rsid w:val="00F54BB0"/>
    <w:rsid w:val="00F55531"/>
    <w:rsid w:val="00F5568C"/>
    <w:rsid w:val="00F55B8E"/>
    <w:rsid w:val="00F56786"/>
    <w:rsid w:val="00F56A07"/>
    <w:rsid w:val="00F56B25"/>
    <w:rsid w:val="00F57108"/>
    <w:rsid w:val="00F57BFB"/>
    <w:rsid w:val="00F6021F"/>
    <w:rsid w:val="00F60591"/>
    <w:rsid w:val="00F609B8"/>
    <w:rsid w:val="00F60B15"/>
    <w:rsid w:val="00F61256"/>
    <w:rsid w:val="00F612E5"/>
    <w:rsid w:val="00F6133E"/>
    <w:rsid w:val="00F61B2E"/>
    <w:rsid w:val="00F62D0D"/>
    <w:rsid w:val="00F62E00"/>
    <w:rsid w:val="00F62EFA"/>
    <w:rsid w:val="00F63545"/>
    <w:rsid w:val="00F63E4D"/>
    <w:rsid w:val="00F6420D"/>
    <w:rsid w:val="00F646BF"/>
    <w:rsid w:val="00F64A02"/>
    <w:rsid w:val="00F650C6"/>
    <w:rsid w:val="00F665A6"/>
    <w:rsid w:val="00F66985"/>
    <w:rsid w:val="00F6737F"/>
    <w:rsid w:val="00F67C59"/>
    <w:rsid w:val="00F7070B"/>
    <w:rsid w:val="00F70BB8"/>
    <w:rsid w:val="00F70E4F"/>
    <w:rsid w:val="00F717A4"/>
    <w:rsid w:val="00F72CDE"/>
    <w:rsid w:val="00F7306A"/>
    <w:rsid w:val="00F734CC"/>
    <w:rsid w:val="00F74BA9"/>
    <w:rsid w:val="00F75374"/>
    <w:rsid w:val="00F7549F"/>
    <w:rsid w:val="00F75762"/>
    <w:rsid w:val="00F76121"/>
    <w:rsid w:val="00F76570"/>
    <w:rsid w:val="00F76761"/>
    <w:rsid w:val="00F77AE1"/>
    <w:rsid w:val="00F77BD2"/>
    <w:rsid w:val="00F77DB5"/>
    <w:rsid w:val="00F80604"/>
    <w:rsid w:val="00F8166F"/>
    <w:rsid w:val="00F820DE"/>
    <w:rsid w:val="00F82E90"/>
    <w:rsid w:val="00F83166"/>
    <w:rsid w:val="00F83CDA"/>
    <w:rsid w:val="00F83D00"/>
    <w:rsid w:val="00F83D0B"/>
    <w:rsid w:val="00F848DB"/>
    <w:rsid w:val="00F84C81"/>
    <w:rsid w:val="00F853EE"/>
    <w:rsid w:val="00F855E9"/>
    <w:rsid w:val="00F85D27"/>
    <w:rsid w:val="00F8684C"/>
    <w:rsid w:val="00F87187"/>
    <w:rsid w:val="00F915B4"/>
    <w:rsid w:val="00F91982"/>
    <w:rsid w:val="00F91FD9"/>
    <w:rsid w:val="00F928E9"/>
    <w:rsid w:val="00F92DFF"/>
    <w:rsid w:val="00F93278"/>
    <w:rsid w:val="00F9374C"/>
    <w:rsid w:val="00F93914"/>
    <w:rsid w:val="00F9392E"/>
    <w:rsid w:val="00F93F4B"/>
    <w:rsid w:val="00F941FB"/>
    <w:rsid w:val="00F950CB"/>
    <w:rsid w:val="00F956E6"/>
    <w:rsid w:val="00F95C56"/>
    <w:rsid w:val="00F95CD4"/>
    <w:rsid w:val="00F969D2"/>
    <w:rsid w:val="00F978C7"/>
    <w:rsid w:val="00F97999"/>
    <w:rsid w:val="00F97DD1"/>
    <w:rsid w:val="00F97EBA"/>
    <w:rsid w:val="00FA10F5"/>
    <w:rsid w:val="00FA1955"/>
    <w:rsid w:val="00FA2F49"/>
    <w:rsid w:val="00FA3B5F"/>
    <w:rsid w:val="00FA49CB"/>
    <w:rsid w:val="00FA56D8"/>
    <w:rsid w:val="00FA5CB6"/>
    <w:rsid w:val="00FA602A"/>
    <w:rsid w:val="00FA685F"/>
    <w:rsid w:val="00FA76B5"/>
    <w:rsid w:val="00FB0354"/>
    <w:rsid w:val="00FB04A1"/>
    <w:rsid w:val="00FB07BA"/>
    <w:rsid w:val="00FB09B3"/>
    <w:rsid w:val="00FB1503"/>
    <w:rsid w:val="00FB18D1"/>
    <w:rsid w:val="00FB20E0"/>
    <w:rsid w:val="00FB2ADA"/>
    <w:rsid w:val="00FB3147"/>
    <w:rsid w:val="00FB3586"/>
    <w:rsid w:val="00FB4C0D"/>
    <w:rsid w:val="00FB4C9F"/>
    <w:rsid w:val="00FB4D60"/>
    <w:rsid w:val="00FB5245"/>
    <w:rsid w:val="00FB5A38"/>
    <w:rsid w:val="00FB5BAC"/>
    <w:rsid w:val="00FB73A5"/>
    <w:rsid w:val="00FB74C8"/>
    <w:rsid w:val="00FB756D"/>
    <w:rsid w:val="00FB77A4"/>
    <w:rsid w:val="00FB7A9D"/>
    <w:rsid w:val="00FB7AE5"/>
    <w:rsid w:val="00FC00A1"/>
    <w:rsid w:val="00FC049B"/>
    <w:rsid w:val="00FC05D7"/>
    <w:rsid w:val="00FC0C3A"/>
    <w:rsid w:val="00FC18F3"/>
    <w:rsid w:val="00FC1B6E"/>
    <w:rsid w:val="00FC1E5D"/>
    <w:rsid w:val="00FC256B"/>
    <w:rsid w:val="00FC2A58"/>
    <w:rsid w:val="00FC2AE6"/>
    <w:rsid w:val="00FC3199"/>
    <w:rsid w:val="00FC3E6E"/>
    <w:rsid w:val="00FC3F11"/>
    <w:rsid w:val="00FC4113"/>
    <w:rsid w:val="00FC5523"/>
    <w:rsid w:val="00FC6312"/>
    <w:rsid w:val="00FC64D1"/>
    <w:rsid w:val="00FD0360"/>
    <w:rsid w:val="00FD0554"/>
    <w:rsid w:val="00FD17E7"/>
    <w:rsid w:val="00FD22CF"/>
    <w:rsid w:val="00FD2991"/>
    <w:rsid w:val="00FD39D6"/>
    <w:rsid w:val="00FD51CF"/>
    <w:rsid w:val="00FD527F"/>
    <w:rsid w:val="00FD5DA5"/>
    <w:rsid w:val="00FD662E"/>
    <w:rsid w:val="00FD67A3"/>
    <w:rsid w:val="00FE079D"/>
    <w:rsid w:val="00FE1691"/>
    <w:rsid w:val="00FE175D"/>
    <w:rsid w:val="00FE2493"/>
    <w:rsid w:val="00FE283B"/>
    <w:rsid w:val="00FE3254"/>
    <w:rsid w:val="00FE3F7B"/>
    <w:rsid w:val="00FE40DB"/>
    <w:rsid w:val="00FE423F"/>
    <w:rsid w:val="00FE50D3"/>
    <w:rsid w:val="00FE5194"/>
    <w:rsid w:val="00FE55E4"/>
    <w:rsid w:val="00FE5DE2"/>
    <w:rsid w:val="00FE5F03"/>
    <w:rsid w:val="00FE6C26"/>
    <w:rsid w:val="00FE79CE"/>
    <w:rsid w:val="00FE7A3D"/>
    <w:rsid w:val="00FE7E34"/>
    <w:rsid w:val="00FF053A"/>
    <w:rsid w:val="00FF15C2"/>
    <w:rsid w:val="00FF2793"/>
    <w:rsid w:val="00FF2869"/>
    <w:rsid w:val="00FF2BB2"/>
    <w:rsid w:val="00FF4133"/>
    <w:rsid w:val="00FF5391"/>
    <w:rsid w:val="00FF589E"/>
    <w:rsid w:val="00FF614C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4:docId w14:val="5F7E8CC0"/>
  <w15:chartTrackingRefBased/>
  <w15:docId w15:val="{5611527A-BDB5-4238-A670-698C588D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55AB"/>
    <w:pPr>
      <w:overflowPunct w:val="0"/>
      <w:autoSpaceDE w:val="0"/>
      <w:autoSpaceDN w:val="0"/>
      <w:adjustRightInd w:val="0"/>
      <w:textAlignment w:val="baseline"/>
    </w:pPr>
    <w:rPr>
      <w:sz w:val="24"/>
      <w:lang w:val="cs-CZ" w:eastAsia="cs-CZ"/>
    </w:rPr>
  </w:style>
  <w:style w:type="paragraph" w:styleId="Heading1">
    <w:name w:val="heading 1"/>
    <w:basedOn w:val="Normal"/>
    <w:next w:val="Normal"/>
    <w:qFormat/>
    <w:rsid w:val="00AA1877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3">
    <w:name w:val="Styl3"/>
    <w:basedOn w:val="FootnoteText"/>
    <w:next w:val="FootnoteText"/>
    <w:rsid w:val="00BD64BC"/>
    <w:rPr>
      <w:lang w:val="en-US"/>
    </w:rPr>
  </w:style>
  <w:style w:type="paragraph" w:styleId="FootnoteText">
    <w:name w:val="footnote text"/>
    <w:basedOn w:val="Normal"/>
    <w:semiHidden/>
    <w:rsid w:val="00BD64BC"/>
    <w:rPr>
      <w:sz w:val="20"/>
    </w:rPr>
  </w:style>
  <w:style w:type="paragraph" w:customStyle="1" w:styleId="ArmandPara">
    <w:name w:val="! Armand Para"/>
    <w:basedOn w:val="Normal"/>
    <w:rsid w:val="00AA1877"/>
    <w:pPr>
      <w:overflowPunct/>
      <w:autoSpaceDE/>
      <w:autoSpaceDN/>
      <w:adjustRightInd/>
      <w:ind w:firstLine="284"/>
      <w:jc w:val="both"/>
      <w:textAlignment w:val="auto"/>
    </w:pPr>
    <w:rPr>
      <w:rFonts w:ascii="Palatino Linotype" w:hAnsi="Palatino Linotype"/>
      <w:sz w:val="20"/>
      <w:lang w:val="en-IE" w:eastAsia="en-US"/>
    </w:rPr>
  </w:style>
  <w:style w:type="paragraph" w:styleId="NormalWeb">
    <w:name w:val="Normal (Web)"/>
    <w:basedOn w:val="Normal"/>
    <w:uiPriority w:val="99"/>
    <w:unhideWhenUsed/>
    <w:rsid w:val="00EA50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Hyperlink">
    <w:name w:val="Hyperlink"/>
    <w:rsid w:val="004D73EC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4D7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6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Romantic Symbolic Poem: Coleridge, Shelley, Keats</vt:lpstr>
      <vt:lpstr>Romantic Symbolic Poem: Coleridge, Shelley, Keats</vt:lpstr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Romantic Symbolic Poem: Coleridge, Shelley, Keats</dc:title>
  <dc:subject/>
  <dc:creator>M Horova</dc:creator>
  <cp:keywords/>
  <cp:lastModifiedBy>Horova, Miroslava</cp:lastModifiedBy>
  <cp:revision>3</cp:revision>
  <cp:lastPrinted>2019-02-20T07:55:00Z</cp:lastPrinted>
  <dcterms:created xsi:type="dcterms:W3CDTF">2026-02-18T10:59:00Z</dcterms:created>
  <dcterms:modified xsi:type="dcterms:W3CDTF">2026-02-18T11:00:00Z</dcterms:modified>
</cp:coreProperties>
</file>