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67007" w14:textId="77777777" w:rsidR="008F0B5C" w:rsidRDefault="008F0B5C">
      <w:pPr>
        <w:shd w:val="clear" w:color="auto" w:fill="FFFFFF"/>
        <w:ind w:left="158"/>
        <w:jc w:val="center"/>
      </w:pPr>
      <w:proofErr w:type="gramStart"/>
      <w:r>
        <w:rPr>
          <w:b/>
          <w:bCs/>
          <w:color w:val="000000"/>
          <w:spacing w:val="-1"/>
          <w:w w:val="120"/>
          <w:lang w:val="en-US"/>
        </w:rPr>
        <w:t>CHAPTER  6</w:t>
      </w:r>
      <w:proofErr w:type="gramEnd"/>
      <w:r>
        <w:rPr>
          <w:b/>
          <w:bCs/>
          <w:color w:val="000000"/>
          <w:spacing w:val="-1"/>
          <w:w w:val="120"/>
          <w:lang w:val="en-US"/>
        </w:rPr>
        <w:t>.</w:t>
      </w:r>
    </w:p>
    <w:p w14:paraId="1BA4A7EB" w14:textId="77777777" w:rsidR="008F0B5C" w:rsidRDefault="008F0B5C">
      <w:pPr>
        <w:shd w:val="clear" w:color="auto" w:fill="FFFFFF"/>
        <w:spacing w:before="264"/>
        <w:ind w:left="830"/>
      </w:pPr>
      <w:r>
        <w:rPr>
          <w:color w:val="000000"/>
          <w:spacing w:val="-3"/>
          <w:sz w:val="28"/>
          <w:szCs w:val="28"/>
          <w:lang w:val="en-US"/>
        </w:rPr>
        <w:t>Social Capital and Institutional Success</w:t>
      </w:r>
    </w:p>
    <w:p w14:paraId="16CAA104" w14:textId="77777777" w:rsidR="008F0B5C" w:rsidRDefault="008F0B5C">
      <w:pPr>
        <w:shd w:val="clear" w:color="auto" w:fill="FFFFFF"/>
        <w:spacing w:before="686"/>
        <w:ind w:left="1358"/>
      </w:pPr>
      <w:r>
        <w:rPr>
          <w:b/>
          <w:bCs/>
          <w:color w:val="000000"/>
          <w:sz w:val="18"/>
          <w:szCs w:val="18"/>
          <w:lang w:val="en-US"/>
        </w:rPr>
        <w:t>DILEMMAS OF COLLECTIVE ACTION</w:t>
      </w:r>
    </w:p>
    <w:p w14:paraId="768FC43B" w14:textId="77777777" w:rsidR="008F0B5C" w:rsidRDefault="008F0B5C">
      <w:pPr>
        <w:shd w:val="clear" w:color="auto" w:fill="FFFFFF"/>
        <w:spacing w:before="230" w:line="226" w:lineRule="exact"/>
        <w:ind w:left="24"/>
        <w:jc w:val="both"/>
      </w:pPr>
      <w:r>
        <w:rPr>
          <w:color w:val="000000"/>
          <w:lang w:val="en-US"/>
        </w:rPr>
        <w:t xml:space="preserve">Collective life in the less civic regions of Italy </w:t>
      </w:r>
      <w:proofErr w:type="gramStart"/>
      <w:r>
        <w:rPr>
          <w:color w:val="000000"/>
          <w:lang w:val="en-US"/>
        </w:rPr>
        <w:t>has been blighted</w:t>
      </w:r>
      <w:proofErr w:type="gramEnd"/>
      <w:r>
        <w:rPr>
          <w:color w:val="000000"/>
          <w:lang w:val="en-US"/>
        </w:rPr>
        <w:t xml:space="preserve"> for a thousand years and more. Why? It can hardly be that the inhabitants pre</w:t>
      </w:r>
      <w:r>
        <w:rPr>
          <w:color w:val="000000"/>
          <w:lang w:val="en-US"/>
        </w:rPr>
        <w:softHyphen/>
      </w:r>
      <w:r>
        <w:rPr>
          <w:color w:val="000000"/>
          <w:spacing w:val="-1"/>
          <w:lang w:val="en-US"/>
        </w:rPr>
        <w:t>fer solitary and submissive squalor.</w:t>
      </w:r>
      <w:r>
        <w:rPr>
          <w:color w:val="000000"/>
          <w:spacing w:val="-1"/>
          <w:vertAlign w:val="superscript"/>
          <w:lang w:val="en-US"/>
        </w:rPr>
        <w:t>1</w:t>
      </w:r>
      <w:r>
        <w:rPr>
          <w:color w:val="000000"/>
          <w:spacing w:val="-1"/>
          <w:lang w:val="en-US"/>
        </w:rPr>
        <w:t xml:space="preserve"> </w:t>
      </w:r>
      <w:proofErr w:type="gramStart"/>
      <w:r>
        <w:rPr>
          <w:color w:val="000000"/>
          <w:spacing w:val="-1"/>
          <w:lang w:val="en-US"/>
        </w:rPr>
        <w:t>Foreign</w:t>
      </w:r>
      <w:proofErr w:type="gramEnd"/>
      <w:r>
        <w:rPr>
          <w:color w:val="000000"/>
          <w:spacing w:val="-1"/>
          <w:lang w:val="en-US"/>
        </w:rPr>
        <w:t xml:space="preserve"> oppression might once have </w:t>
      </w:r>
      <w:r>
        <w:rPr>
          <w:color w:val="000000"/>
          <w:spacing w:val="-2"/>
          <w:lang w:val="en-US"/>
        </w:rPr>
        <w:t xml:space="preserve">been part of the explanation for their plight, but the regional experiment suggests that self-government is no panacea. One is tempted to ask in </w:t>
      </w:r>
      <w:proofErr w:type="gramStart"/>
      <w:r>
        <w:rPr>
          <w:color w:val="000000"/>
          <w:spacing w:val="-2"/>
          <w:lang w:val="en-US"/>
        </w:rPr>
        <w:t>exasperation:</w:t>
      </w:r>
      <w:proofErr w:type="gramEnd"/>
      <w:r>
        <w:rPr>
          <w:color w:val="000000"/>
          <w:spacing w:val="-2"/>
          <w:lang w:val="en-US"/>
        </w:rPr>
        <w:t xml:space="preserve"> Have people in these troubled regions learned nothing at all </w:t>
      </w:r>
      <w:r>
        <w:rPr>
          <w:color w:val="000000"/>
          <w:spacing w:val="1"/>
          <w:lang w:val="en-US"/>
        </w:rPr>
        <w:t xml:space="preserve">from their melancholy experience? </w:t>
      </w:r>
      <w:proofErr w:type="gramStart"/>
      <w:r>
        <w:rPr>
          <w:color w:val="000000"/>
          <w:spacing w:val="1"/>
          <w:lang w:val="en-US"/>
        </w:rPr>
        <w:t>Surely</w:t>
      </w:r>
      <w:proofErr w:type="gramEnd"/>
      <w:r>
        <w:rPr>
          <w:color w:val="000000"/>
          <w:spacing w:val="1"/>
          <w:lang w:val="en-US"/>
        </w:rPr>
        <w:t xml:space="preserve"> they must see that they would </w:t>
      </w:r>
      <w:r>
        <w:rPr>
          <w:color w:val="000000"/>
          <w:spacing w:val="-2"/>
          <w:lang w:val="en-US"/>
        </w:rPr>
        <w:t>all be better off if only everyone would cooperate for the common good.</w:t>
      </w:r>
      <w:r>
        <w:rPr>
          <w:color w:val="000000"/>
          <w:spacing w:val="-2"/>
          <w:vertAlign w:val="superscript"/>
          <w:lang w:val="en-US"/>
        </w:rPr>
        <w:t xml:space="preserve">2 </w:t>
      </w:r>
      <w:r>
        <w:rPr>
          <w:color w:val="000000"/>
          <w:spacing w:val="1"/>
          <w:lang w:val="en-US"/>
        </w:rPr>
        <w:t xml:space="preserve">David Hume, the eighteenth-century Scottish philosopher, offered a </w:t>
      </w:r>
      <w:r>
        <w:rPr>
          <w:color w:val="000000"/>
          <w:spacing w:val="-1"/>
          <w:lang w:val="en-US"/>
        </w:rPr>
        <w:t>simple parable that captures the essential dilemma that confounds rational public-</w:t>
      </w:r>
      <w:commentRangeStart w:id="0"/>
      <w:r>
        <w:rPr>
          <w:color w:val="000000"/>
          <w:spacing w:val="-1"/>
          <w:lang w:val="en-US"/>
        </w:rPr>
        <w:t>spiritedness</w:t>
      </w:r>
      <w:commentRangeEnd w:id="0"/>
      <w:r w:rsidR="0041510E">
        <w:rPr>
          <w:rStyle w:val="Odkaznakoment"/>
        </w:rPr>
        <w:commentReference w:id="0"/>
      </w:r>
      <w:r>
        <w:rPr>
          <w:color w:val="000000"/>
          <w:spacing w:val="-1"/>
          <w:lang w:val="en-US"/>
        </w:rPr>
        <w:t>:</w:t>
      </w:r>
    </w:p>
    <w:p w14:paraId="04680AF7" w14:textId="77777777" w:rsidR="008F0B5C" w:rsidRDefault="008F0B5C">
      <w:pPr>
        <w:shd w:val="clear" w:color="auto" w:fill="FFFFFF"/>
        <w:spacing w:before="106" w:line="226" w:lineRule="exact"/>
        <w:ind w:left="197" w:right="202"/>
        <w:jc w:val="both"/>
      </w:pPr>
      <w:r>
        <w:rPr>
          <w:color w:val="000000"/>
          <w:spacing w:val="1"/>
          <w:sz w:val="18"/>
          <w:szCs w:val="18"/>
          <w:lang w:val="en-US"/>
        </w:rPr>
        <w:t xml:space="preserve">Your corn is ripe to-day; mine will be so to-morrow. 'This profitable for us </w:t>
      </w:r>
      <w:r>
        <w:rPr>
          <w:color w:val="000000"/>
          <w:sz w:val="18"/>
          <w:szCs w:val="18"/>
          <w:lang w:val="en-US"/>
        </w:rPr>
        <w:t xml:space="preserve">both, that </w:t>
      </w:r>
      <w:proofErr w:type="gramStart"/>
      <w:r>
        <w:rPr>
          <w:color w:val="000000"/>
          <w:sz w:val="18"/>
          <w:szCs w:val="18"/>
          <w:lang w:val="en-US"/>
        </w:rPr>
        <w:t>1</w:t>
      </w:r>
      <w:proofErr w:type="gramEnd"/>
      <w:r>
        <w:rPr>
          <w:color w:val="000000"/>
          <w:sz w:val="18"/>
          <w:szCs w:val="18"/>
          <w:lang w:val="en-US"/>
        </w:rPr>
        <w:t xml:space="preserve"> </w:t>
      </w:r>
      <w:proofErr w:type="spellStart"/>
      <w:r>
        <w:rPr>
          <w:color w:val="000000"/>
          <w:sz w:val="18"/>
          <w:szCs w:val="18"/>
          <w:lang w:val="en-US"/>
        </w:rPr>
        <w:t>shou'd</w:t>
      </w:r>
      <w:proofErr w:type="spellEnd"/>
      <w:r>
        <w:rPr>
          <w:color w:val="000000"/>
          <w:sz w:val="18"/>
          <w:szCs w:val="18"/>
          <w:lang w:val="en-US"/>
        </w:rPr>
        <w:t xml:space="preserve"> </w:t>
      </w:r>
      <w:proofErr w:type="spellStart"/>
      <w:r>
        <w:rPr>
          <w:color w:val="000000"/>
          <w:sz w:val="18"/>
          <w:szCs w:val="18"/>
          <w:lang w:val="en-US"/>
        </w:rPr>
        <w:t>labour</w:t>
      </w:r>
      <w:proofErr w:type="spellEnd"/>
      <w:r>
        <w:rPr>
          <w:color w:val="000000"/>
          <w:sz w:val="18"/>
          <w:szCs w:val="18"/>
          <w:lang w:val="en-US"/>
        </w:rPr>
        <w:t xml:space="preserve"> with you to-day, and </w:t>
      </w:r>
      <w:proofErr w:type="spellStart"/>
      <w:r>
        <w:rPr>
          <w:color w:val="000000"/>
          <w:sz w:val="18"/>
          <w:szCs w:val="18"/>
          <w:lang w:val="en-US"/>
        </w:rPr>
        <w:t>thai</w:t>
      </w:r>
      <w:proofErr w:type="spellEnd"/>
      <w:r>
        <w:rPr>
          <w:color w:val="000000"/>
          <w:sz w:val="18"/>
          <w:szCs w:val="18"/>
          <w:lang w:val="en-US"/>
        </w:rPr>
        <w:t xml:space="preserve"> you </w:t>
      </w:r>
      <w:proofErr w:type="spellStart"/>
      <w:r>
        <w:rPr>
          <w:color w:val="000000"/>
          <w:sz w:val="18"/>
          <w:szCs w:val="18"/>
          <w:lang w:val="en-US"/>
        </w:rPr>
        <w:t>shou'd</w:t>
      </w:r>
      <w:proofErr w:type="spellEnd"/>
      <w:r>
        <w:rPr>
          <w:color w:val="000000"/>
          <w:sz w:val="18"/>
          <w:szCs w:val="18"/>
          <w:lang w:val="en-US"/>
        </w:rPr>
        <w:t xml:space="preserve"> aid me to</w:t>
      </w:r>
      <w:r>
        <w:rPr>
          <w:color w:val="000000"/>
          <w:sz w:val="18"/>
          <w:szCs w:val="18"/>
          <w:lang w:val="en-US"/>
        </w:rPr>
        <w:softHyphen/>
        <w:t xml:space="preserve">morrow. I have no kindness for you, and know you have as </w:t>
      </w:r>
      <w:r>
        <w:rPr>
          <w:color w:val="000000"/>
          <w:spacing w:val="13"/>
          <w:sz w:val="18"/>
          <w:szCs w:val="18"/>
          <w:lang w:val="en-US"/>
        </w:rPr>
        <w:t>little</w:t>
      </w:r>
      <w:r>
        <w:rPr>
          <w:color w:val="000000"/>
          <w:sz w:val="18"/>
          <w:szCs w:val="18"/>
          <w:lang w:val="en-US"/>
        </w:rPr>
        <w:t xml:space="preserve"> for me. 1 </w:t>
      </w:r>
      <w:r>
        <w:rPr>
          <w:color w:val="000000"/>
          <w:spacing w:val="2"/>
          <w:sz w:val="18"/>
          <w:szCs w:val="18"/>
          <w:lang w:val="en-US"/>
        </w:rPr>
        <w:t xml:space="preserve">will not, therefore, take any pains upon your account; and should I </w:t>
      </w:r>
      <w:proofErr w:type="spellStart"/>
      <w:r>
        <w:rPr>
          <w:color w:val="000000"/>
          <w:spacing w:val="2"/>
          <w:sz w:val="18"/>
          <w:szCs w:val="18"/>
          <w:lang w:val="en-US"/>
        </w:rPr>
        <w:t>labour</w:t>
      </w:r>
      <w:proofErr w:type="spellEnd"/>
      <w:r>
        <w:rPr>
          <w:color w:val="000000"/>
          <w:spacing w:val="2"/>
          <w:sz w:val="18"/>
          <w:szCs w:val="18"/>
          <w:lang w:val="en-US"/>
        </w:rPr>
        <w:t xml:space="preserve"> </w:t>
      </w:r>
      <w:r>
        <w:rPr>
          <w:color w:val="000000"/>
          <w:sz w:val="18"/>
          <w:szCs w:val="18"/>
          <w:lang w:val="en-US"/>
        </w:rPr>
        <w:t xml:space="preserve">with you upon my own account, in expectation of a return, 1 know 1 </w:t>
      </w:r>
      <w:proofErr w:type="spellStart"/>
      <w:r>
        <w:rPr>
          <w:color w:val="000000"/>
          <w:sz w:val="18"/>
          <w:szCs w:val="18"/>
          <w:lang w:val="en-US"/>
        </w:rPr>
        <w:t>shou'd</w:t>
      </w:r>
      <w:proofErr w:type="spellEnd"/>
      <w:r>
        <w:rPr>
          <w:color w:val="000000"/>
          <w:sz w:val="18"/>
          <w:szCs w:val="18"/>
          <w:lang w:val="en-US"/>
        </w:rPr>
        <w:t xml:space="preserve"> be disappointed, and that I </w:t>
      </w:r>
      <w:proofErr w:type="spellStart"/>
      <w:r>
        <w:rPr>
          <w:color w:val="000000"/>
          <w:sz w:val="18"/>
          <w:szCs w:val="18"/>
          <w:lang w:val="en-US"/>
        </w:rPr>
        <w:t>shou'd</w:t>
      </w:r>
      <w:proofErr w:type="spellEnd"/>
      <w:r>
        <w:rPr>
          <w:color w:val="000000"/>
          <w:sz w:val="18"/>
          <w:szCs w:val="18"/>
          <w:lang w:val="en-US"/>
        </w:rPr>
        <w:t xml:space="preserve"> in vain depend upon your gratitude. Here </w:t>
      </w:r>
      <w:r>
        <w:rPr>
          <w:color w:val="000000"/>
          <w:spacing w:val="2"/>
          <w:sz w:val="18"/>
          <w:szCs w:val="18"/>
          <w:lang w:val="en-US"/>
        </w:rPr>
        <w:t xml:space="preserve">then I leave you to </w:t>
      </w:r>
      <w:proofErr w:type="spellStart"/>
      <w:r>
        <w:rPr>
          <w:color w:val="000000"/>
          <w:spacing w:val="2"/>
          <w:sz w:val="18"/>
          <w:szCs w:val="18"/>
          <w:lang w:val="en-US"/>
        </w:rPr>
        <w:t>labour</w:t>
      </w:r>
      <w:proofErr w:type="spellEnd"/>
      <w:r>
        <w:rPr>
          <w:color w:val="000000"/>
          <w:spacing w:val="2"/>
          <w:sz w:val="18"/>
          <w:szCs w:val="18"/>
          <w:lang w:val="en-US"/>
        </w:rPr>
        <w:t xml:space="preserve"> alone; </w:t>
      </w:r>
      <w:proofErr w:type="gramStart"/>
      <w:r>
        <w:rPr>
          <w:color w:val="000000"/>
          <w:spacing w:val="2"/>
          <w:sz w:val="18"/>
          <w:szCs w:val="18"/>
          <w:lang w:val="en-US"/>
        </w:rPr>
        <w:t>You</w:t>
      </w:r>
      <w:proofErr w:type="gramEnd"/>
      <w:r>
        <w:rPr>
          <w:color w:val="000000"/>
          <w:spacing w:val="2"/>
          <w:sz w:val="18"/>
          <w:szCs w:val="18"/>
          <w:lang w:val="en-US"/>
        </w:rPr>
        <w:t xml:space="preserve"> treat me in the same manner. The </w:t>
      </w:r>
      <w:r>
        <w:rPr>
          <w:color w:val="000000"/>
          <w:sz w:val="18"/>
          <w:szCs w:val="18"/>
          <w:lang w:val="en-US"/>
        </w:rPr>
        <w:t>seasons change</w:t>
      </w:r>
      <w:proofErr w:type="gramStart"/>
      <w:r>
        <w:rPr>
          <w:color w:val="000000"/>
          <w:sz w:val="18"/>
          <w:szCs w:val="18"/>
          <w:lang w:val="en-US"/>
        </w:rPr>
        <w:t>;</w:t>
      </w:r>
      <w:proofErr w:type="gramEnd"/>
      <w:r>
        <w:rPr>
          <w:color w:val="000000"/>
          <w:sz w:val="18"/>
          <w:szCs w:val="18"/>
          <w:lang w:val="en-US"/>
        </w:rPr>
        <w:t xml:space="preserve"> and both of us lose our harvests for want of mutual confi</w:t>
      </w:r>
      <w:r>
        <w:rPr>
          <w:color w:val="000000"/>
          <w:sz w:val="18"/>
          <w:szCs w:val="18"/>
          <w:lang w:val="en-US"/>
        </w:rPr>
        <w:softHyphen/>
        <w:t>dence and security.</w:t>
      </w:r>
      <w:r>
        <w:rPr>
          <w:color w:val="000000"/>
          <w:sz w:val="18"/>
          <w:szCs w:val="18"/>
          <w:vertAlign w:val="superscript"/>
          <w:lang w:val="en-US"/>
        </w:rPr>
        <w:t>1</w:t>
      </w:r>
    </w:p>
    <w:p w14:paraId="26795F34" w14:textId="77777777" w:rsidR="008F0B5C" w:rsidRDefault="008F0B5C">
      <w:pPr>
        <w:shd w:val="clear" w:color="auto" w:fill="FFFFFF"/>
        <w:spacing w:before="115" w:line="221" w:lineRule="exact"/>
        <w:ind w:right="29" w:firstLine="202"/>
        <w:jc w:val="both"/>
      </w:pPr>
      <w:r w:rsidRPr="0041510E">
        <w:rPr>
          <w:color w:val="FF0000"/>
          <w:spacing w:val="-2"/>
          <w:lang w:val="en-US"/>
        </w:rPr>
        <w:t>Failure to cooperate for mutual benefit docs not necessarily signal igno</w:t>
      </w:r>
      <w:r w:rsidRPr="0041510E">
        <w:rPr>
          <w:color w:val="FF0000"/>
          <w:spacing w:val="-2"/>
          <w:lang w:val="en-US"/>
        </w:rPr>
        <w:softHyphen/>
        <w:t xml:space="preserve">rance or irrationality. </w:t>
      </w:r>
      <w:r>
        <w:rPr>
          <w:color w:val="000000"/>
          <w:spacing w:val="-2"/>
          <w:lang w:val="en-US"/>
        </w:rPr>
        <w:t>Game theorists have studied this fundamental pre</w:t>
      </w:r>
      <w:r>
        <w:rPr>
          <w:color w:val="000000"/>
          <w:spacing w:val="-2"/>
          <w:lang w:val="en-US"/>
        </w:rPr>
        <w:softHyphen/>
      </w:r>
      <w:r>
        <w:rPr>
          <w:color w:val="000000"/>
          <w:spacing w:val="1"/>
          <w:lang w:val="en-US"/>
        </w:rPr>
        <w:t>dicament under a variety of guises.</w:t>
      </w:r>
    </w:p>
    <w:p w14:paraId="19460D95" w14:textId="77777777" w:rsidR="008F0B5C" w:rsidRDefault="008F0B5C">
      <w:pPr>
        <w:shd w:val="clear" w:color="auto" w:fill="FFFFFF"/>
        <w:spacing w:before="110" w:line="226" w:lineRule="exact"/>
        <w:ind w:left="326" w:right="230" w:hanging="139"/>
        <w:jc w:val="both"/>
      </w:pPr>
      <w:proofErr w:type="gramStart"/>
      <w:r>
        <w:rPr>
          <w:color w:val="000000"/>
          <w:spacing w:val="-1"/>
          <w:sz w:val="18"/>
          <w:szCs w:val="18"/>
          <w:lang w:val="en-US"/>
        </w:rPr>
        <w:t>' In</w:t>
      </w:r>
      <w:proofErr w:type="gramEnd"/>
      <w:r>
        <w:rPr>
          <w:color w:val="000000"/>
          <w:spacing w:val="-1"/>
          <w:sz w:val="18"/>
          <w:szCs w:val="18"/>
          <w:lang w:val="en-US"/>
        </w:rPr>
        <w:t xml:space="preserve"> </w:t>
      </w:r>
      <w:r>
        <w:rPr>
          <w:i/>
          <w:iCs/>
          <w:color w:val="000000"/>
          <w:spacing w:val="-1"/>
          <w:sz w:val="18"/>
          <w:szCs w:val="18"/>
          <w:lang w:val="en-US"/>
        </w:rPr>
        <w:t xml:space="preserve">the tragedy of the commons, </w:t>
      </w:r>
      <w:r>
        <w:rPr>
          <w:color w:val="000000"/>
          <w:spacing w:val="-1"/>
          <w:sz w:val="18"/>
          <w:szCs w:val="18"/>
          <w:lang w:val="en-US"/>
        </w:rPr>
        <w:t xml:space="preserve">no herder can limit grazing by anyone else's </w:t>
      </w:r>
      <w:r>
        <w:rPr>
          <w:color w:val="000000"/>
          <w:spacing w:val="-3"/>
          <w:sz w:val="18"/>
          <w:szCs w:val="18"/>
          <w:lang w:val="en-US"/>
        </w:rPr>
        <w:t xml:space="preserve">flock. If he limits his own use of the common meadow, he alone loses. Yet </w:t>
      </w:r>
      <w:r>
        <w:rPr>
          <w:color w:val="000000"/>
          <w:spacing w:val="1"/>
          <w:sz w:val="18"/>
          <w:szCs w:val="18"/>
          <w:lang w:val="en-US"/>
        </w:rPr>
        <w:t xml:space="preserve">unlimited grazing destroys the common resource on which the livelihood of all </w:t>
      </w:r>
      <w:commentRangeStart w:id="1"/>
      <w:r>
        <w:rPr>
          <w:color w:val="000000"/>
          <w:spacing w:val="1"/>
          <w:sz w:val="18"/>
          <w:szCs w:val="18"/>
          <w:lang w:val="en-US"/>
        </w:rPr>
        <w:t>depends</w:t>
      </w:r>
      <w:commentRangeEnd w:id="1"/>
      <w:r w:rsidR="0041510E">
        <w:rPr>
          <w:rStyle w:val="Odkaznakoment"/>
        </w:rPr>
        <w:commentReference w:id="1"/>
      </w:r>
      <w:r>
        <w:rPr>
          <w:color w:val="000000"/>
          <w:spacing w:val="1"/>
          <w:sz w:val="18"/>
          <w:szCs w:val="18"/>
          <w:lang w:val="en-US"/>
        </w:rPr>
        <w:t>.</w:t>
      </w:r>
    </w:p>
    <w:p w14:paraId="2F83CFBE" w14:textId="77777777" w:rsidR="008F0B5C" w:rsidRDefault="008F0B5C" w:rsidP="00137561">
      <w:pPr>
        <w:numPr>
          <w:ilvl w:val="0"/>
          <w:numId w:val="1"/>
        </w:numPr>
        <w:shd w:val="clear" w:color="auto" w:fill="FFFFFF"/>
        <w:tabs>
          <w:tab w:val="left" w:pos="317"/>
        </w:tabs>
        <w:spacing w:line="226" w:lineRule="exact"/>
        <w:ind w:left="317" w:hanging="134"/>
        <w:rPr>
          <w:rFonts w:eastAsia="Times New Roman"/>
          <w:color w:val="000000"/>
          <w:sz w:val="18"/>
          <w:szCs w:val="18"/>
          <w:lang w:val="en-US"/>
        </w:rPr>
      </w:pPr>
      <w:proofErr w:type="gramStart"/>
      <w:r>
        <w:rPr>
          <w:rFonts w:eastAsia="Times New Roman"/>
          <w:color w:val="000000"/>
          <w:sz w:val="18"/>
          <w:szCs w:val="18"/>
          <w:lang w:val="en-US"/>
        </w:rPr>
        <w:t>A</w:t>
      </w:r>
      <w:r>
        <w:rPr>
          <w:rFonts w:eastAsia="Times New Roman"/>
          <w:color w:val="000000"/>
          <w:sz w:val="18"/>
          <w:szCs w:val="18"/>
        </w:rPr>
        <w:t xml:space="preserve"> </w:t>
      </w:r>
      <w:r>
        <w:rPr>
          <w:rFonts w:eastAsia="Times New Roman"/>
          <w:i/>
          <w:iCs/>
          <w:color w:val="000000"/>
          <w:sz w:val="18"/>
          <w:szCs w:val="18"/>
          <w:lang w:val="en-US"/>
        </w:rPr>
        <w:t xml:space="preserve">public good, </w:t>
      </w:r>
      <w:r>
        <w:rPr>
          <w:rFonts w:eastAsia="Times New Roman"/>
          <w:color w:val="000000"/>
          <w:sz w:val="18"/>
          <w:szCs w:val="18"/>
          <w:lang w:val="en-US"/>
        </w:rPr>
        <w:t>such as clean air or safe neighborhoods</w:t>
      </w:r>
      <w:proofErr w:type="gramEnd"/>
      <w:r>
        <w:rPr>
          <w:rFonts w:eastAsia="Times New Roman"/>
          <w:color w:val="000000"/>
          <w:sz w:val="18"/>
          <w:szCs w:val="18"/>
          <w:lang w:val="en-US"/>
        </w:rPr>
        <w:t>, can be enjoyed by</w:t>
      </w:r>
      <w:r>
        <w:rPr>
          <w:rFonts w:eastAsia="Times New Roman"/>
          <w:color w:val="000000"/>
          <w:sz w:val="18"/>
          <w:szCs w:val="18"/>
          <w:lang w:val="en-US"/>
        </w:rPr>
        <w:br/>
      </w:r>
      <w:r>
        <w:rPr>
          <w:rFonts w:eastAsia="Times New Roman"/>
          <w:color w:val="000000"/>
          <w:spacing w:val="-1"/>
          <w:sz w:val="18"/>
          <w:szCs w:val="18"/>
          <w:lang w:val="en-US"/>
        </w:rPr>
        <w:t xml:space="preserve">everyone, regardless of whether he contributes to its provision. Under </w:t>
      </w:r>
      <w:proofErr w:type="spellStart"/>
      <w:r>
        <w:rPr>
          <w:rFonts w:eastAsia="Times New Roman"/>
          <w:color w:val="000000"/>
          <w:spacing w:val="-1"/>
          <w:sz w:val="18"/>
          <w:szCs w:val="18"/>
          <w:lang w:val="en-US"/>
        </w:rPr>
        <w:t>ordi</w:t>
      </w:r>
      <w:proofErr w:type="spellEnd"/>
      <w:r>
        <w:rPr>
          <w:rFonts w:eastAsia="Times New Roman"/>
          <w:color w:val="000000"/>
          <w:spacing w:val="-1"/>
          <w:sz w:val="18"/>
          <w:szCs w:val="18"/>
          <w:lang w:val="en-US"/>
        </w:rPr>
        <w:softHyphen/>
      </w:r>
      <w:r>
        <w:rPr>
          <w:rFonts w:eastAsia="Times New Roman"/>
          <w:color w:val="000000"/>
          <w:spacing w:val="-1"/>
          <w:sz w:val="18"/>
          <w:szCs w:val="18"/>
          <w:lang w:val="en-US"/>
        </w:rPr>
        <w:br/>
        <w:t>nary circumstances, therefore, no one has an incentive to contribute to pro</w:t>
      </w:r>
      <w:r>
        <w:rPr>
          <w:rFonts w:eastAsia="Times New Roman"/>
          <w:color w:val="000000"/>
          <w:spacing w:val="-1"/>
          <w:sz w:val="18"/>
          <w:szCs w:val="18"/>
          <w:lang w:val="en-US"/>
        </w:rPr>
        <w:softHyphen/>
      </w:r>
      <w:r>
        <w:rPr>
          <w:rFonts w:eastAsia="Times New Roman"/>
          <w:color w:val="000000"/>
          <w:spacing w:val="-1"/>
          <w:sz w:val="18"/>
          <w:szCs w:val="18"/>
          <w:lang w:val="en-US"/>
        </w:rPr>
        <w:br/>
      </w:r>
      <w:r>
        <w:rPr>
          <w:rFonts w:eastAsia="Times New Roman"/>
          <w:color w:val="000000"/>
          <w:sz w:val="18"/>
          <w:szCs w:val="18"/>
          <w:lang w:val="en-US"/>
        </w:rPr>
        <w:t xml:space="preserve">viding the public </w:t>
      </w:r>
      <w:proofErr w:type="gramStart"/>
      <w:r>
        <w:rPr>
          <w:rFonts w:eastAsia="Times New Roman"/>
          <w:color w:val="000000"/>
          <w:sz w:val="18"/>
          <w:szCs w:val="18"/>
          <w:lang w:val="en-US"/>
        </w:rPr>
        <w:t>good,</w:t>
      </w:r>
      <w:proofErr w:type="gramEnd"/>
      <w:r>
        <w:rPr>
          <w:rFonts w:eastAsia="Times New Roman"/>
          <w:color w:val="000000"/>
          <w:sz w:val="18"/>
          <w:szCs w:val="18"/>
          <w:lang w:val="en-US"/>
        </w:rPr>
        <w:t xml:space="preserve"> and too </w:t>
      </w:r>
      <w:r>
        <w:rPr>
          <w:rFonts w:eastAsia="Times New Roman"/>
          <w:color w:val="000000"/>
          <w:spacing w:val="16"/>
          <w:sz w:val="18"/>
          <w:szCs w:val="18"/>
          <w:lang w:val="en-US"/>
        </w:rPr>
        <w:t>little</w:t>
      </w:r>
      <w:r>
        <w:rPr>
          <w:rFonts w:eastAsia="Times New Roman"/>
          <w:color w:val="000000"/>
          <w:sz w:val="18"/>
          <w:szCs w:val="18"/>
          <w:lang w:val="en-US"/>
        </w:rPr>
        <w:t xml:space="preserve"> is produced, causing all to suffer.</w:t>
      </w:r>
    </w:p>
    <w:p w14:paraId="6EC571DB" w14:textId="77777777" w:rsidR="008F0B5C" w:rsidRDefault="008F0B5C" w:rsidP="00137561">
      <w:pPr>
        <w:numPr>
          <w:ilvl w:val="0"/>
          <w:numId w:val="2"/>
        </w:numPr>
        <w:shd w:val="clear" w:color="auto" w:fill="FFFFFF"/>
        <w:tabs>
          <w:tab w:val="left" w:pos="317"/>
        </w:tabs>
        <w:spacing w:line="226" w:lineRule="exact"/>
        <w:ind w:left="182"/>
        <w:rPr>
          <w:rFonts w:eastAsia="Times New Roman"/>
          <w:color w:val="000000"/>
          <w:sz w:val="18"/>
          <w:szCs w:val="18"/>
          <w:lang w:val="en-US"/>
        </w:rPr>
      </w:pPr>
      <w:r>
        <w:rPr>
          <w:rFonts w:eastAsia="Times New Roman"/>
          <w:color w:val="000000"/>
          <w:spacing w:val="2"/>
          <w:sz w:val="18"/>
          <w:szCs w:val="18"/>
          <w:lang w:val="en-US"/>
        </w:rPr>
        <w:t xml:space="preserve">In the dismal </w:t>
      </w:r>
      <w:r>
        <w:rPr>
          <w:rFonts w:eastAsia="Times New Roman"/>
          <w:i/>
          <w:iCs/>
          <w:color w:val="000000"/>
          <w:spacing w:val="2"/>
          <w:sz w:val="18"/>
          <w:szCs w:val="18"/>
          <w:lang w:val="en-US"/>
        </w:rPr>
        <w:t xml:space="preserve">logic of collective action, </w:t>
      </w:r>
      <w:r>
        <w:rPr>
          <w:rFonts w:eastAsia="Times New Roman"/>
          <w:color w:val="000000"/>
          <w:spacing w:val="2"/>
          <w:sz w:val="18"/>
          <w:szCs w:val="18"/>
          <w:lang w:val="en-US"/>
        </w:rPr>
        <w:t>every worker would benefit if all</w:t>
      </w:r>
    </w:p>
    <w:p w14:paraId="27ADC37D" w14:textId="77777777" w:rsidR="008F0B5C" w:rsidRDefault="008F0B5C" w:rsidP="008F0B5C">
      <w:pPr>
        <w:numPr>
          <w:ilvl w:val="0"/>
          <w:numId w:val="2"/>
        </w:numPr>
        <w:shd w:val="clear" w:color="auto" w:fill="FFFFFF"/>
        <w:tabs>
          <w:tab w:val="left" w:pos="317"/>
        </w:tabs>
        <w:spacing w:line="226" w:lineRule="exact"/>
        <w:ind w:left="182"/>
        <w:rPr>
          <w:rFonts w:eastAsia="Times New Roman"/>
          <w:color w:val="000000"/>
          <w:sz w:val="18"/>
          <w:szCs w:val="18"/>
          <w:lang w:val="en-US"/>
        </w:rPr>
        <w:sectPr w:rsidR="008F0B5C">
          <w:type w:val="continuous"/>
          <w:pgSz w:w="11909" w:h="16834"/>
          <w:pgMar w:top="1440" w:right="3334" w:bottom="720" w:left="2599" w:header="708" w:footer="708" w:gutter="0"/>
          <w:cols w:space="60"/>
          <w:noEndnote/>
        </w:sectPr>
      </w:pPr>
    </w:p>
    <w:p w14:paraId="50315FA9" w14:textId="77777777" w:rsidR="008F0B5C" w:rsidRDefault="008F0B5C">
      <w:pPr>
        <w:shd w:val="clear" w:color="auto" w:fill="FFFFFF"/>
        <w:ind w:left="149"/>
        <w:jc w:val="center"/>
      </w:pPr>
      <w:r>
        <w:rPr>
          <w:b/>
          <w:bCs/>
          <w:color w:val="000000"/>
          <w:spacing w:val="1"/>
          <w:sz w:val="14"/>
          <w:szCs w:val="14"/>
          <w:lang w:val="en-US"/>
        </w:rPr>
        <w:lastRenderedPageBreak/>
        <w:t xml:space="preserve">164     </w:t>
      </w:r>
      <w:proofErr w:type="gramStart"/>
      <w:r>
        <w:rPr>
          <w:b/>
          <w:bCs/>
          <w:color w:val="000000"/>
          <w:spacing w:val="1"/>
          <w:sz w:val="14"/>
          <w:szCs w:val="14"/>
          <w:lang w:val="en-US"/>
        </w:rPr>
        <w:t>CHAPTER</w:t>
      </w:r>
      <w:r>
        <w:rPr>
          <w:b/>
          <w:bCs/>
          <w:color w:val="000000"/>
          <w:spacing w:val="1"/>
          <w:sz w:val="14"/>
          <w:szCs w:val="14"/>
        </w:rPr>
        <w:t xml:space="preserve"> </w:t>
      </w:r>
      <w:r>
        <w:rPr>
          <w:b/>
          <w:bCs/>
          <w:color w:val="000000"/>
          <w:spacing w:val="1"/>
          <w:sz w:val="14"/>
          <w:szCs w:val="14"/>
          <w:lang w:val="en-US"/>
        </w:rPr>
        <w:t xml:space="preserve"> SI</w:t>
      </w:r>
      <w:proofErr w:type="gramEnd"/>
      <w:r>
        <w:rPr>
          <w:b/>
          <w:bCs/>
          <w:color w:val="000000"/>
          <w:spacing w:val="1"/>
          <w:sz w:val="14"/>
          <w:szCs w:val="14"/>
          <w:lang w:val="en-US"/>
        </w:rPr>
        <w:t xml:space="preserve"> X</w:t>
      </w:r>
    </w:p>
    <w:p w14:paraId="112FBAA7" w14:textId="77777777" w:rsidR="008F0B5C" w:rsidRDefault="008F0B5C">
      <w:pPr>
        <w:shd w:val="clear" w:color="auto" w:fill="FFFFFF"/>
        <w:spacing w:before="106" w:line="235" w:lineRule="exact"/>
        <w:ind w:left="422" w:right="173"/>
        <w:jc w:val="both"/>
      </w:pPr>
      <w:proofErr w:type="gramStart"/>
      <w:r>
        <w:rPr>
          <w:color w:val="000000"/>
          <w:spacing w:val="1"/>
          <w:sz w:val="18"/>
          <w:szCs w:val="18"/>
          <w:lang w:val="en-US"/>
        </w:rPr>
        <w:t>struck</w:t>
      </w:r>
      <w:proofErr w:type="gramEnd"/>
      <w:r>
        <w:rPr>
          <w:color w:val="000000"/>
          <w:spacing w:val="1"/>
          <w:sz w:val="18"/>
          <w:szCs w:val="18"/>
          <w:lang w:val="en-US"/>
        </w:rPr>
        <w:t xml:space="preserve"> simultaneously, but whoever raises the strike banner risks betrayal </w:t>
      </w:r>
      <w:r>
        <w:rPr>
          <w:color w:val="000000"/>
          <w:spacing w:val="-1"/>
          <w:sz w:val="18"/>
          <w:szCs w:val="18"/>
          <w:lang w:val="en-US"/>
        </w:rPr>
        <w:t>by a well-rewarded scab, so everyone waits, hoping to benefit from some</w:t>
      </w:r>
      <w:r>
        <w:rPr>
          <w:color w:val="000000"/>
          <w:spacing w:val="-1"/>
          <w:sz w:val="18"/>
          <w:szCs w:val="18"/>
          <w:lang w:val="en-US"/>
        </w:rPr>
        <w:softHyphen/>
      </w:r>
      <w:r>
        <w:rPr>
          <w:color w:val="000000"/>
          <w:spacing w:val="2"/>
          <w:sz w:val="18"/>
          <w:szCs w:val="18"/>
          <w:lang w:val="en-US"/>
        </w:rPr>
        <w:t>one else's foolhardiness.</w:t>
      </w:r>
    </w:p>
    <w:p w14:paraId="6F184D7D" w14:textId="77777777" w:rsidR="008F0B5C" w:rsidRDefault="008F0B5C">
      <w:pPr>
        <w:shd w:val="clear" w:color="auto" w:fill="FFFFFF"/>
        <w:spacing w:before="5" w:line="235" w:lineRule="exact"/>
        <w:ind w:left="398" w:right="168" w:hanging="130"/>
        <w:jc w:val="both"/>
      </w:pPr>
      <w:r>
        <w:rPr>
          <w:rFonts w:eastAsia="Times New Roman"/>
          <w:color w:val="000000"/>
          <w:spacing w:val="1"/>
          <w:sz w:val="18"/>
          <w:szCs w:val="18"/>
          <w:lang w:val="en-US"/>
        </w:rPr>
        <w:t xml:space="preserve">• In </w:t>
      </w:r>
      <w:r>
        <w:rPr>
          <w:rFonts w:eastAsia="Times New Roman"/>
          <w:i/>
          <w:iCs/>
          <w:color w:val="000000"/>
          <w:spacing w:val="1"/>
          <w:sz w:val="18"/>
          <w:szCs w:val="18"/>
          <w:lang w:val="en-US"/>
        </w:rPr>
        <w:t xml:space="preserve">the prisoner's dilemma, </w:t>
      </w:r>
      <w:r>
        <w:rPr>
          <w:rFonts w:eastAsia="Times New Roman"/>
          <w:color w:val="000000"/>
          <w:spacing w:val="1"/>
          <w:sz w:val="18"/>
          <w:szCs w:val="18"/>
          <w:lang w:val="en-US"/>
        </w:rPr>
        <w:t xml:space="preserve">a pair of accomplices </w:t>
      </w:r>
      <w:proofErr w:type="gramStart"/>
      <w:r>
        <w:rPr>
          <w:rFonts w:eastAsia="Times New Roman"/>
          <w:color w:val="000000"/>
          <w:spacing w:val="1"/>
          <w:sz w:val="18"/>
          <w:szCs w:val="18"/>
          <w:lang w:val="en-US"/>
        </w:rPr>
        <w:t>is held</w:t>
      </w:r>
      <w:proofErr w:type="gramEnd"/>
      <w:r>
        <w:rPr>
          <w:rFonts w:eastAsia="Times New Roman"/>
          <w:color w:val="000000"/>
          <w:spacing w:val="1"/>
          <w:sz w:val="18"/>
          <w:szCs w:val="18"/>
          <w:lang w:val="en-US"/>
        </w:rPr>
        <w:t xml:space="preserve"> incommunicado, </w:t>
      </w:r>
      <w:r>
        <w:rPr>
          <w:rFonts w:eastAsia="Times New Roman"/>
          <w:color w:val="000000"/>
          <w:spacing w:val="-1"/>
          <w:sz w:val="18"/>
          <w:szCs w:val="18"/>
          <w:lang w:val="en-US"/>
        </w:rPr>
        <w:t>and each is told that if he alone implicates his partner, he will escape scot-</w:t>
      </w:r>
      <w:r>
        <w:rPr>
          <w:rFonts w:eastAsia="Times New Roman"/>
          <w:color w:val="000000"/>
          <w:sz w:val="18"/>
          <w:szCs w:val="18"/>
          <w:lang w:val="en-US"/>
        </w:rPr>
        <w:t>free, but if he remains silent, while his partner confesses, he will be pun</w:t>
      </w:r>
      <w:r>
        <w:rPr>
          <w:rFonts w:eastAsia="Times New Roman"/>
          <w:color w:val="000000"/>
          <w:sz w:val="18"/>
          <w:szCs w:val="18"/>
          <w:lang w:val="en-US"/>
        </w:rPr>
        <w:softHyphen/>
      </w:r>
      <w:r>
        <w:rPr>
          <w:rFonts w:eastAsia="Times New Roman"/>
          <w:color w:val="000000"/>
          <w:spacing w:val="1"/>
          <w:sz w:val="18"/>
          <w:szCs w:val="18"/>
          <w:lang w:val="en-US"/>
        </w:rPr>
        <w:t xml:space="preserve">ished especially severely. If both remained silent, both </w:t>
      </w:r>
      <w:proofErr w:type="gramStart"/>
      <w:r>
        <w:rPr>
          <w:rFonts w:eastAsia="Times New Roman"/>
          <w:color w:val="000000"/>
          <w:spacing w:val="1"/>
          <w:sz w:val="18"/>
          <w:szCs w:val="18"/>
          <w:lang w:val="en-US"/>
        </w:rPr>
        <w:t>would be let off</w:t>
      </w:r>
      <w:proofErr w:type="gramEnd"/>
      <w:r>
        <w:rPr>
          <w:rFonts w:eastAsia="Times New Roman"/>
          <w:color w:val="000000"/>
          <w:spacing w:val="1"/>
          <w:sz w:val="18"/>
          <w:szCs w:val="18"/>
          <w:lang w:val="en-US"/>
        </w:rPr>
        <w:t xml:space="preserve"> </w:t>
      </w:r>
      <w:r>
        <w:rPr>
          <w:rFonts w:eastAsia="Times New Roman"/>
          <w:color w:val="000000"/>
          <w:sz w:val="18"/>
          <w:szCs w:val="18"/>
          <w:lang w:val="en-US"/>
        </w:rPr>
        <w:t xml:space="preserve">lightly, but unable to coordinate their stories, each is better off </w:t>
      </w:r>
      <w:commentRangeStart w:id="2"/>
      <w:r>
        <w:rPr>
          <w:rFonts w:eastAsia="Times New Roman"/>
          <w:color w:val="000000"/>
          <w:sz w:val="18"/>
          <w:szCs w:val="18"/>
          <w:lang w:val="en-US"/>
        </w:rPr>
        <w:t>squealing</w:t>
      </w:r>
      <w:commentRangeEnd w:id="2"/>
      <w:r w:rsidR="00D97E2E">
        <w:rPr>
          <w:rStyle w:val="Odkaznakoment"/>
        </w:rPr>
        <w:commentReference w:id="2"/>
      </w:r>
      <w:r>
        <w:rPr>
          <w:rFonts w:eastAsia="Times New Roman"/>
          <w:color w:val="000000"/>
          <w:sz w:val="18"/>
          <w:szCs w:val="18"/>
          <w:lang w:val="en-US"/>
        </w:rPr>
        <w:t xml:space="preserve">, </w:t>
      </w:r>
      <w:r>
        <w:rPr>
          <w:rFonts w:eastAsia="Times New Roman"/>
          <w:i/>
          <w:iCs/>
          <w:color w:val="000000"/>
          <w:spacing w:val="1"/>
          <w:sz w:val="18"/>
          <w:szCs w:val="18"/>
          <w:lang w:val="en-US"/>
        </w:rPr>
        <w:t>no matter what the other does.</w:t>
      </w:r>
    </w:p>
    <w:p w14:paraId="1261B6CA" w14:textId="77777777" w:rsidR="008F0B5C" w:rsidRDefault="008F0B5C">
      <w:pPr>
        <w:shd w:val="clear" w:color="auto" w:fill="FFFFFF"/>
        <w:spacing w:before="149" w:line="226" w:lineRule="exact"/>
        <w:ind w:left="38" w:firstLine="211"/>
        <w:jc w:val="both"/>
      </w:pPr>
      <w:r w:rsidRPr="00D97E2E">
        <w:rPr>
          <w:color w:val="FF0000"/>
          <w:lang w:val="en-US"/>
        </w:rPr>
        <w:t xml:space="preserve">In all these situations, as in Hume's rustic anecdote, every party would </w:t>
      </w:r>
      <w:r w:rsidRPr="00D97E2E">
        <w:rPr>
          <w:color w:val="FF0000"/>
          <w:spacing w:val="-3"/>
          <w:lang w:val="en-US"/>
        </w:rPr>
        <w:t xml:space="preserve">be better off if they could cooperate. In the absence of a credible mutual </w:t>
      </w:r>
      <w:r w:rsidRPr="00D97E2E">
        <w:rPr>
          <w:color w:val="FF0000"/>
          <w:spacing w:val="-1"/>
          <w:lang w:val="en-US"/>
        </w:rPr>
        <w:t xml:space="preserve">commitment, however, each individually has an incentive to defect and become a "free </w:t>
      </w:r>
      <w:commentRangeStart w:id="3"/>
      <w:r w:rsidRPr="00D97E2E">
        <w:rPr>
          <w:color w:val="FF0000"/>
          <w:spacing w:val="-1"/>
          <w:lang w:val="en-US"/>
        </w:rPr>
        <w:t>rider</w:t>
      </w:r>
      <w:commentRangeEnd w:id="3"/>
      <w:r w:rsidR="00D97E2E" w:rsidRPr="00D97E2E">
        <w:rPr>
          <w:rStyle w:val="Odkaznakoment"/>
          <w:color w:val="FF0000"/>
        </w:rPr>
        <w:commentReference w:id="3"/>
      </w:r>
      <w:r w:rsidRPr="00D97E2E">
        <w:rPr>
          <w:color w:val="FF0000"/>
          <w:spacing w:val="-1"/>
          <w:lang w:val="en-US"/>
        </w:rPr>
        <w:t>."</w:t>
      </w:r>
      <w:r>
        <w:rPr>
          <w:color w:val="000000"/>
          <w:spacing w:val="-1"/>
          <w:lang w:val="en-US"/>
        </w:rPr>
        <w:t xml:space="preserve"> </w:t>
      </w:r>
      <w:r w:rsidRPr="00D97E2E">
        <w:rPr>
          <w:color w:val="FF0000"/>
          <w:spacing w:val="-1"/>
          <w:lang w:val="en-US"/>
        </w:rPr>
        <w:t xml:space="preserve">Each rationally expects the other to defect, leaving </w:t>
      </w:r>
      <w:r w:rsidRPr="00D97E2E">
        <w:rPr>
          <w:color w:val="FF0000"/>
          <w:spacing w:val="2"/>
          <w:lang w:val="en-US"/>
        </w:rPr>
        <w:t>him with the "sucker's payoff."</w:t>
      </w:r>
      <w:r>
        <w:rPr>
          <w:color w:val="000000"/>
          <w:spacing w:val="2"/>
          <w:lang w:val="en-US"/>
        </w:rPr>
        <w:t xml:space="preserve"> "These models arc . . . extremely useful </w:t>
      </w:r>
      <w:r>
        <w:rPr>
          <w:color w:val="000000"/>
          <w:spacing w:val="4"/>
          <w:lang w:val="en-US"/>
        </w:rPr>
        <w:t xml:space="preserve">for explaining how perfectly rational individuals can produce, under </w:t>
      </w:r>
      <w:r>
        <w:rPr>
          <w:color w:val="000000"/>
          <w:spacing w:val="2"/>
          <w:lang w:val="en-US"/>
        </w:rPr>
        <w:t xml:space="preserve">some circumstances, outcomes that arc not 'rational' when viewed from </w:t>
      </w:r>
      <w:commentRangeStart w:id="4"/>
      <w:r>
        <w:rPr>
          <w:color w:val="000000"/>
          <w:spacing w:val="-1"/>
          <w:lang w:val="en-US"/>
        </w:rPr>
        <w:t>the</w:t>
      </w:r>
      <w:commentRangeEnd w:id="4"/>
      <w:r w:rsidR="00D97E2E">
        <w:rPr>
          <w:rStyle w:val="Odkaznakoment"/>
        </w:rPr>
        <w:commentReference w:id="4"/>
      </w:r>
      <w:r>
        <w:rPr>
          <w:color w:val="000000"/>
          <w:spacing w:val="-1"/>
          <w:lang w:val="en-US"/>
        </w:rPr>
        <w:t xml:space="preserve"> perspective of </w:t>
      </w:r>
      <w:r>
        <w:rPr>
          <w:color w:val="000000"/>
          <w:spacing w:val="18"/>
          <w:lang w:val="en-US"/>
        </w:rPr>
        <w:t>all</w:t>
      </w:r>
      <w:r>
        <w:rPr>
          <w:color w:val="000000"/>
          <w:spacing w:val="-1"/>
          <w:lang w:val="en-US"/>
        </w:rPr>
        <w:t xml:space="preserve"> those involved."</w:t>
      </w:r>
      <w:r>
        <w:rPr>
          <w:color w:val="000000"/>
          <w:spacing w:val="-1"/>
          <w:vertAlign w:val="superscript"/>
          <w:lang w:val="en-US"/>
        </w:rPr>
        <w:t>4</w:t>
      </w:r>
    </w:p>
    <w:p w14:paraId="49AE18F5" w14:textId="77777777" w:rsidR="008F0B5C" w:rsidRDefault="008F0B5C">
      <w:pPr>
        <w:shd w:val="clear" w:color="auto" w:fill="FFFFFF"/>
        <w:spacing w:line="226" w:lineRule="exact"/>
        <w:ind w:left="24" w:firstLine="211"/>
        <w:jc w:val="both"/>
      </w:pPr>
      <w:r w:rsidRPr="007C3A63">
        <w:rPr>
          <w:color w:val="FF0000"/>
          <w:spacing w:val="1"/>
          <w:lang w:val="en-US"/>
        </w:rPr>
        <w:t>This quandary does not arise from malevolence or misanthropy, al</w:t>
      </w:r>
      <w:r w:rsidRPr="007C3A63">
        <w:rPr>
          <w:color w:val="FF0000"/>
          <w:spacing w:val="1"/>
          <w:lang w:val="en-US"/>
        </w:rPr>
        <w:softHyphen/>
      </w:r>
      <w:r w:rsidRPr="007C3A63">
        <w:rPr>
          <w:color w:val="FF0000"/>
          <w:spacing w:val="-4"/>
          <w:lang w:val="en-US"/>
        </w:rPr>
        <w:t xml:space="preserve">though those sentiments </w:t>
      </w:r>
      <w:proofErr w:type="gramStart"/>
      <w:r w:rsidRPr="007C3A63">
        <w:rPr>
          <w:color w:val="FF0000"/>
          <w:spacing w:val="-4"/>
          <w:lang w:val="en-US"/>
        </w:rPr>
        <w:t>may be fostered</w:t>
      </w:r>
      <w:proofErr w:type="gramEnd"/>
      <w:r w:rsidRPr="007C3A63">
        <w:rPr>
          <w:color w:val="FF0000"/>
          <w:spacing w:val="-4"/>
          <w:lang w:val="en-US"/>
        </w:rPr>
        <w:t xml:space="preserve"> by </w:t>
      </w:r>
      <w:r w:rsidRPr="007C3A63">
        <w:rPr>
          <w:color w:val="FF0000"/>
          <w:spacing w:val="9"/>
          <w:lang w:val="en-US"/>
        </w:rPr>
        <w:t>its</w:t>
      </w:r>
      <w:r w:rsidRPr="007C3A63">
        <w:rPr>
          <w:color w:val="FF0000"/>
          <w:spacing w:val="-4"/>
          <w:lang w:val="en-US"/>
        </w:rPr>
        <w:t xml:space="preserve"> grim denouement. Even if </w:t>
      </w:r>
      <w:r w:rsidRPr="007C3A63">
        <w:rPr>
          <w:color w:val="FF0000"/>
          <w:spacing w:val="-2"/>
          <w:lang w:val="en-US"/>
        </w:rPr>
        <w:t xml:space="preserve">neither party wishes harm to the other, and even if both arc conditionally </w:t>
      </w:r>
      <w:r w:rsidRPr="007C3A63">
        <w:rPr>
          <w:color w:val="FF0000"/>
          <w:spacing w:val="-3"/>
          <w:lang w:val="en-US"/>
        </w:rPr>
        <w:t>predisposed to cooperate</w:t>
      </w:r>
      <w:r w:rsidRPr="007C3A63">
        <w:rPr>
          <w:rFonts w:eastAsia="Times New Roman"/>
          <w:color w:val="FF0000"/>
          <w:spacing w:val="-3"/>
          <w:lang w:val="en-US"/>
        </w:rPr>
        <w:t xml:space="preserve">—I will, if you will—they can have no guarantee </w:t>
      </w:r>
      <w:r w:rsidRPr="007C3A63">
        <w:rPr>
          <w:rFonts w:eastAsia="Times New Roman"/>
          <w:color w:val="FF0000"/>
          <w:spacing w:val="-2"/>
          <w:lang w:val="en-US"/>
        </w:rPr>
        <w:t xml:space="preserve">against reneging, in the absence of verifiable, enforceable commitments. Worse yet, each knows that the other faces the same predicament. "It is necessary not only to trust others before acting cooperatively, but also to believe that one is trusted </w:t>
      </w:r>
      <w:r w:rsidRPr="007C3A63">
        <w:rPr>
          <w:rFonts w:eastAsia="Times New Roman"/>
          <w:i/>
          <w:iCs/>
          <w:color w:val="FF0000"/>
          <w:spacing w:val="-2"/>
          <w:lang w:val="en-US"/>
        </w:rPr>
        <w:t xml:space="preserve">by </w:t>
      </w:r>
      <w:r w:rsidRPr="007C3A63">
        <w:rPr>
          <w:rFonts w:eastAsia="Times New Roman"/>
          <w:color w:val="FF0000"/>
          <w:spacing w:val="-2"/>
          <w:lang w:val="en-US"/>
        </w:rPr>
        <w:t>others."</w:t>
      </w:r>
      <w:r w:rsidRPr="007C3A63">
        <w:rPr>
          <w:rFonts w:eastAsia="Times New Roman"/>
          <w:color w:val="FF0000"/>
          <w:spacing w:val="-2"/>
          <w:vertAlign w:val="superscript"/>
          <w:lang w:val="en-US"/>
        </w:rPr>
        <w:t>5</w:t>
      </w:r>
      <w:r>
        <w:rPr>
          <w:rFonts w:eastAsia="Times New Roman"/>
          <w:color w:val="000000"/>
          <w:spacing w:val="-2"/>
          <w:lang w:val="en-US"/>
        </w:rPr>
        <w:t xml:space="preserve"> In such circumstances, each finds cooperation irrational, and all end up with an outcome no one wants— </w:t>
      </w:r>
      <w:r>
        <w:rPr>
          <w:rFonts w:eastAsia="Times New Roman"/>
          <w:color w:val="000000"/>
          <w:spacing w:val="1"/>
          <w:lang w:val="en-US"/>
        </w:rPr>
        <w:t xml:space="preserve">unharvested corn, overgrazed commons, </w:t>
      </w:r>
      <w:proofErr w:type="gramStart"/>
      <w:r>
        <w:rPr>
          <w:rFonts w:eastAsia="Times New Roman"/>
          <w:color w:val="000000"/>
          <w:spacing w:val="1"/>
          <w:lang w:val="en-US"/>
        </w:rPr>
        <w:t>deadlocked</w:t>
      </w:r>
      <w:proofErr w:type="gramEnd"/>
      <w:r>
        <w:rPr>
          <w:rFonts w:eastAsia="Times New Roman"/>
          <w:color w:val="000000"/>
          <w:spacing w:val="1"/>
          <w:lang w:val="en-US"/>
        </w:rPr>
        <w:t xml:space="preserve"> government.</w:t>
      </w:r>
    </w:p>
    <w:p w14:paraId="370043F9" w14:textId="77777777" w:rsidR="008F0B5C" w:rsidRDefault="008F0B5C">
      <w:pPr>
        <w:shd w:val="clear" w:color="auto" w:fill="FFFFFF"/>
        <w:spacing w:line="226" w:lineRule="exact"/>
        <w:ind w:left="14" w:right="29" w:firstLine="211"/>
        <w:jc w:val="both"/>
      </w:pPr>
      <w:r w:rsidRPr="007C3A63">
        <w:rPr>
          <w:color w:val="FF0000"/>
          <w:spacing w:val="-1"/>
          <w:lang w:val="en-US"/>
        </w:rPr>
        <w:t xml:space="preserve">The principal problem for Hume's farmers is the absence of credible </w:t>
      </w:r>
      <w:r w:rsidRPr="007C3A63">
        <w:rPr>
          <w:color w:val="FF0000"/>
          <w:spacing w:val="-2"/>
          <w:lang w:val="en-US"/>
        </w:rPr>
        <w:t xml:space="preserve">sanctions against defection: How can each be confident that the other will </w:t>
      </w:r>
      <w:r w:rsidRPr="007C3A63">
        <w:rPr>
          <w:color w:val="FF0000"/>
          <w:spacing w:val="-1"/>
          <w:lang w:val="en-US"/>
        </w:rPr>
        <w:t xml:space="preserve">keep his word in the face of temptation to </w:t>
      </w:r>
      <w:commentRangeStart w:id="5"/>
      <w:r w:rsidRPr="007C3A63">
        <w:rPr>
          <w:color w:val="FF0000"/>
          <w:spacing w:val="-1"/>
          <w:lang w:val="en-US"/>
        </w:rPr>
        <w:t>shirk</w:t>
      </w:r>
      <w:commentRangeEnd w:id="5"/>
      <w:r w:rsidR="007C3A63" w:rsidRPr="007C3A63">
        <w:rPr>
          <w:rStyle w:val="Odkaznakoment"/>
          <w:color w:val="FF0000"/>
        </w:rPr>
        <w:commentReference w:id="5"/>
      </w:r>
      <w:r w:rsidRPr="007C3A63">
        <w:rPr>
          <w:color w:val="FF0000"/>
          <w:spacing w:val="-1"/>
          <w:lang w:val="en-US"/>
        </w:rPr>
        <w:t xml:space="preserve">? </w:t>
      </w:r>
      <w:r>
        <w:rPr>
          <w:color w:val="000000"/>
          <w:spacing w:val="-1"/>
          <w:lang w:val="en-US"/>
        </w:rPr>
        <w:t>More complex contexts, like modern government (or modern markets), bring the added complica</w:t>
      </w:r>
      <w:r>
        <w:rPr>
          <w:color w:val="000000"/>
          <w:spacing w:val="-1"/>
          <w:lang w:val="en-US"/>
        </w:rPr>
        <w:softHyphen/>
        <w:t xml:space="preserve">tion of monitoring: How can one agent know whether another did in fact </w:t>
      </w:r>
      <w:r>
        <w:rPr>
          <w:color w:val="000000"/>
          <w:spacing w:val="-3"/>
          <w:lang w:val="en-US"/>
        </w:rPr>
        <w:t>make a "good faith effort" to keep his word, in the face of multiple uncer</w:t>
      </w:r>
      <w:r>
        <w:rPr>
          <w:color w:val="000000"/>
          <w:spacing w:val="-3"/>
          <w:lang w:val="en-US"/>
        </w:rPr>
        <w:softHyphen/>
      </w:r>
      <w:r>
        <w:rPr>
          <w:color w:val="000000"/>
          <w:spacing w:val="-2"/>
          <w:lang w:val="en-US"/>
        </w:rPr>
        <w:t>tainties and countervailing pressures'? Both accurate information and reli</w:t>
      </w:r>
      <w:r>
        <w:rPr>
          <w:color w:val="000000"/>
          <w:spacing w:val="-2"/>
          <w:lang w:val="en-US"/>
        </w:rPr>
        <w:softHyphen/>
      </w:r>
      <w:r>
        <w:rPr>
          <w:color w:val="000000"/>
          <w:lang w:val="en-US"/>
        </w:rPr>
        <w:t>able enforcement are essential to successful cooperation.</w:t>
      </w:r>
    </w:p>
    <w:p w14:paraId="203C808D" w14:textId="77777777" w:rsidR="008F0B5C" w:rsidRDefault="008F0B5C">
      <w:pPr>
        <w:shd w:val="clear" w:color="auto" w:fill="FFFFFF"/>
        <w:spacing w:line="226" w:lineRule="exact"/>
        <w:ind w:right="34" w:firstLine="206"/>
        <w:jc w:val="both"/>
      </w:pPr>
      <w:r w:rsidRPr="007C3A63">
        <w:rPr>
          <w:color w:val="FF0000"/>
          <w:spacing w:val="1"/>
          <w:lang w:val="en-US"/>
        </w:rPr>
        <w:t xml:space="preserve">The performance of all social institutions, from international credit </w:t>
      </w:r>
      <w:r w:rsidRPr="007C3A63">
        <w:rPr>
          <w:color w:val="FF0000"/>
          <w:spacing w:val="-1"/>
          <w:lang w:val="en-US"/>
        </w:rPr>
        <w:t xml:space="preserve">markets to regional governments to bus queues, depends on how these </w:t>
      </w:r>
      <w:r w:rsidRPr="007C3A63">
        <w:rPr>
          <w:color w:val="FF0000"/>
          <w:lang w:val="en-US"/>
        </w:rPr>
        <w:t>problems are resolved. In a world of saints, perhaps, dilemmas of collec</w:t>
      </w:r>
      <w:r w:rsidRPr="007C3A63">
        <w:rPr>
          <w:color w:val="FF0000"/>
          <w:lang w:val="en-US"/>
        </w:rPr>
        <w:softHyphen/>
      </w:r>
      <w:r w:rsidRPr="007C3A63">
        <w:rPr>
          <w:color w:val="FF0000"/>
          <w:spacing w:val="-3"/>
          <w:lang w:val="en-US"/>
        </w:rPr>
        <w:t xml:space="preserve">tive action would not arise, but universal altruism is a </w:t>
      </w:r>
      <w:commentRangeStart w:id="6"/>
      <w:r w:rsidRPr="007C3A63">
        <w:rPr>
          <w:color w:val="FF0000"/>
          <w:spacing w:val="-3"/>
          <w:lang w:val="en-US"/>
        </w:rPr>
        <w:t>quixotic</w:t>
      </w:r>
      <w:commentRangeEnd w:id="6"/>
      <w:r w:rsidR="007C3A63">
        <w:rPr>
          <w:rStyle w:val="Odkaznakoment"/>
        </w:rPr>
        <w:commentReference w:id="6"/>
      </w:r>
      <w:r w:rsidRPr="007C3A63">
        <w:rPr>
          <w:color w:val="FF0000"/>
          <w:spacing w:val="-3"/>
          <w:lang w:val="en-US"/>
        </w:rPr>
        <w:t xml:space="preserve"> premise for </w:t>
      </w:r>
      <w:r w:rsidRPr="007C3A63">
        <w:rPr>
          <w:color w:val="FF0000"/>
          <w:spacing w:val="-2"/>
          <w:lang w:val="en-US"/>
        </w:rPr>
        <w:t>either social action or social theory.</w:t>
      </w:r>
      <w:r>
        <w:rPr>
          <w:color w:val="000000"/>
          <w:spacing w:val="-2"/>
          <w:lang w:val="en-US"/>
        </w:rPr>
        <w:t xml:space="preserve"> If actors arc unable to make credible commitments to one another, they must forgo many opportunities for mu</w:t>
      </w:r>
      <w:r>
        <w:rPr>
          <w:color w:val="000000"/>
          <w:spacing w:val="-2"/>
          <w:lang w:val="en-US"/>
        </w:rPr>
        <w:softHyphen/>
      </w:r>
      <w:r>
        <w:rPr>
          <w:color w:val="000000"/>
          <w:spacing w:val="1"/>
          <w:lang w:val="en-US"/>
        </w:rPr>
        <w:t>tual gain</w:t>
      </w:r>
      <w:bookmarkStart w:id="7" w:name="_GoBack"/>
      <w:bookmarkEnd w:id="7"/>
      <w:r>
        <w:rPr>
          <w:rFonts w:eastAsia="Times New Roman"/>
          <w:color w:val="000000"/>
          <w:spacing w:val="1"/>
          <w:lang w:val="en-US"/>
        </w:rPr>
        <w:t>—ruefully, but rationally.</w:t>
      </w:r>
    </w:p>
    <w:p w14:paraId="4C1C5393" w14:textId="77777777" w:rsidR="008F0B5C" w:rsidRDefault="008F0B5C">
      <w:pPr>
        <w:shd w:val="clear" w:color="auto" w:fill="FFFFFF"/>
        <w:spacing w:line="226" w:lineRule="exact"/>
        <w:ind w:right="34" w:firstLine="206"/>
        <w:jc w:val="both"/>
        <w:sectPr w:rsidR="008F0B5C">
          <w:pgSz w:w="11909" w:h="16834"/>
          <w:pgMar w:top="1440" w:right="2960" w:bottom="720" w:left="2959" w:header="708" w:footer="708" w:gutter="0"/>
          <w:cols w:space="60"/>
          <w:noEndnote/>
        </w:sectPr>
      </w:pPr>
    </w:p>
    <w:p w14:paraId="75BF0AA3" w14:textId="77777777" w:rsidR="008F0B5C" w:rsidRDefault="008F0B5C">
      <w:pPr>
        <w:shd w:val="clear" w:color="auto" w:fill="FFFFFF"/>
        <w:ind w:left="2170"/>
      </w:pPr>
      <w:r>
        <w:rPr>
          <w:b/>
          <w:bCs/>
          <w:color w:val="000000"/>
          <w:spacing w:val="34"/>
          <w:sz w:val="14"/>
          <w:szCs w:val="14"/>
          <w:lang w:val="en-US"/>
        </w:rPr>
        <w:lastRenderedPageBreak/>
        <w:t>SOCIAL</w:t>
      </w:r>
      <w:r>
        <w:rPr>
          <w:b/>
          <w:bCs/>
          <w:color w:val="000000"/>
          <w:sz w:val="14"/>
          <w:szCs w:val="14"/>
          <w:lang w:val="en-US"/>
        </w:rPr>
        <w:t xml:space="preserve"> </w:t>
      </w:r>
      <w:r>
        <w:rPr>
          <w:b/>
          <w:bCs/>
          <w:color w:val="000000"/>
          <w:spacing w:val="-1"/>
          <w:sz w:val="14"/>
          <w:szCs w:val="14"/>
          <w:lang w:val="en-US"/>
        </w:rPr>
        <w:t>CA</w:t>
      </w:r>
      <w:r>
        <w:rPr>
          <w:b/>
          <w:bCs/>
          <w:color w:val="000000"/>
          <w:spacing w:val="-1"/>
          <w:sz w:val="14"/>
          <w:szCs w:val="14"/>
        </w:rPr>
        <w:t xml:space="preserve"> </w:t>
      </w:r>
      <w:r>
        <w:rPr>
          <w:b/>
          <w:bCs/>
          <w:color w:val="000000"/>
          <w:spacing w:val="-1"/>
          <w:sz w:val="14"/>
          <w:szCs w:val="14"/>
          <w:lang w:val="en-US"/>
        </w:rPr>
        <w:t>P</w:t>
      </w:r>
      <w:r>
        <w:rPr>
          <w:b/>
          <w:bCs/>
          <w:color w:val="000000"/>
          <w:spacing w:val="-1"/>
          <w:sz w:val="14"/>
          <w:szCs w:val="14"/>
        </w:rPr>
        <w:t xml:space="preserve"> </w:t>
      </w:r>
      <w:r>
        <w:rPr>
          <w:b/>
          <w:bCs/>
          <w:color w:val="000000"/>
          <w:spacing w:val="-1"/>
          <w:sz w:val="14"/>
          <w:szCs w:val="14"/>
          <w:lang w:val="en-US"/>
        </w:rPr>
        <w:t>I</w:t>
      </w:r>
      <w:r>
        <w:rPr>
          <w:b/>
          <w:bCs/>
          <w:color w:val="000000"/>
          <w:spacing w:val="-1"/>
          <w:sz w:val="14"/>
          <w:szCs w:val="14"/>
        </w:rPr>
        <w:t xml:space="preserve"> </w:t>
      </w:r>
      <w:r>
        <w:rPr>
          <w:b/>
          <w:bCs/>
          <w:color w:val="000000"/>
          <w:spacing w:val="-1"/>
          <w:sz w:val="14"/>
          <w:szCs w:val="14"/>
          <w:lang w:val="en-US"/>
        </w:rPr>
        <w:t>T A L      165</w:t>
      </w:r>
    </w:p>
    <w:p w14:paraId="3D08000F" w14:textId="77777777" w:rsidR="008F0B5C" w:rsidRDefault="008F0B5C">
      <w:pPr>
        <w:shd w:val="clear" w:color="auto" w:fill="FFFFFF"/>
        <w:spacing w:before="110" w:line="226" w:lineRule="exact"/>
        <w:ind w:left="144" w:firstLine="211"/>
      </w:pPr>
      <w:r>
        <w:rPr>
          <w:color w:val="000000"/>
          <w:spacing w:val="6"/>
          <w:sz w:val="18"/>
          <w:szCs w:val="18"/>
          <w:lang w:val="en-US"/>
        </w:rPr>
        <w:t>Hobbes, one of the first great social theorists to confront this perplex</w:t>
      </w:r>
      <w:proofErr w:type="gramStart"/>
      <w:r>
        <w:rPr>
          <w:color w:val="000000"/>
          <w:spacing w:val="6"/>
          <w:sz w:val="18"/>
          <w:szCs w:val="18"/>
          <w:lang w:val="en-US"/>
        </w:rPr>
        <w:t xml:space="preserve">-  </w:t>
      </w:r>
      <w:proofErr w:type="spellStart"/>
      <w:r>
        <w:rPr>
          <w:color w:val="000000"/>
          <w:spacing w:val="7"/>
          <w:sz w:val="18"/>
          <w:szCs w:val="18"/>
          <w:lang w:val="en-US"/>
        </w:rPr>
        <w:t>ity</w:t>
      </w:r>
      <w:proofErr w:type="spellEnd"/>
      <w:proofErr w:type="gramEnd"/>
      <w:r>
        <w:rPr>
          <w:color w:val="000000"/>
          <w:spacing w:val="7"/>
          <w:sz w:val="18"/>
          <w:szCs w:val="18"/>
          <w:lang w:val="en-US"/>
        </w:rPr>
        <w:t xml:space="preserve">, offered the classic solution: third-party enforcement. If both parties   </w:t>
      </w:r>
      <w:r>
        <w:rPr>
          <w:color w:val="000000"/>
          <w:spacing w:val="8"/>
          <w:sz w:val="18"/>
          <w:szCs w:val="18"/>
          <w:lang w:val="en-US"/>
        </w:rPr>
        <w:t xml:space="preserve">concede to the Leviathan the power to enforce comity between them, their </w:t>
      </w:r>
      <w:r>
        <w:rPr>
          <w:color w:val="000000"/>
          <w:spacing w:val="10"/>
          <w:sz w:val="18"/>
          <w:szCs w:val="18"/>
          <w:lang w:val="en-US"/>
        </w:rPr>
        <w:t xml:space="preserve">reward is the mutual confidence necessary to civil life. The state enables </w:t>
      </w:r>
      <w:r>
        <w:rPr>
          <w:color w:val="000000"/>
          <w:spacing w:val="12"/>
          <w:sz w:val="18"/>
          <w:szCs w:val="18"/>
          <w:lang w:val="en-US"/>
        </w:rPr>
        <w:t>its subjects to do what they cannot do on their own</w:t>
      </w:r>
      <w:r>
        <w:rPr>
          <w:rFonts w:eastAsia="Times New Roman"/>
          <w:color w:val="000000"/>
          <w:spacing w:val="12"/>
          <w:sz w:val="18"/>
          <w:szCs w:val="18"/>
          <w:lang w:val="en-US"/>
        </w:rPr>
        <w:t xml:space="preserve">—trust one another. </w:t>
      </w:r>
      <w:r>
        <w:rPr>
          <w:rFonts w:eastAsia="Times New Roman"/>
          <w:color w:val="000000"/>
          <w:spacing w:val="9"/>
          <w:sz w:val="18"/>
          <w:szCs w:val="18"/>
          <w:lang w:val="en-US"/>
        </w:rPr>
        <w:t xml:space="preserve">"Everyone for himself and the State for all," as </w:t>
      </w:r>
      <w:proofErr w:type="spellStart"/>
      <w:r>
        <w:rPr>
          <w:rFonts w:eastAsia="Times New Roman"/>
          <w:color w:val="000000"/>
          <w:spacing w:val="9"/>
          <w:sz w:val="18"/>
          <w:szCs w:val="18"/>
          <w:lang w:val="en-US"/>
        </w:rPr>
        <w:t>Pietr</w:t>
      </w:r>
      <w:proofErr w:type="spellEnd"/>
      <w:r>
        <w:rPr>
          <w:rFonts w:eastAsia="Times New Roman"/>
          <w:color w:val="000000"/>
          <w:spacing w:val="9"/>
          <w:sz w:val="18"/>
          <w:szCs w:val="18"/>
          <w:lang w:val="en-US"/>
        </w:rPr>
        <w:t xml:space="preserve"> Kropotkin, the Rus</w:t>
      </w:r>
      <w:r>
        <w:rPr>
          <w:rFonts w:eastAsia="Times New Roman"/>
          <w:color w:val="000000"/>
          <w:spacing w:val="9"/>
          <w:sz w:val="18"/>
          <w:szCs w:val="18"/>
          <w:lang w:val="en-US"/>
        </w:rPr>
        <w:softHyphen/>
      </w:r>
      <w:r>
        <w:rPr>
          <w:rFonts w:eastAsia="Times New Roman"/>
          <w:color w:val="000000"/>
          <w:spacing w:val="10"/>
          <w:sz w:val="18"/>
          <w:szCs w:val="18"/>
          <w:lang w:val="en-US"/>
        </w:rPr>
        <w:t xml:space="preserve">sian anarchist, skeptically characterized the guiding principle of modern </w:t>
      </w:r>
      <w:r>
        <w:rPr>
          <w:rFonts w:eastAsia="Times New Roman"/>
          <w:color w:val="000000"/>
          <w:spacing w:val="1"/>
          <w:sz w:val="18"/>
          <w:szCs w:val="18"/>
          <w:lang w:val="en-US"/>
        </w:rPr>
        <w:t>society.</w:t>
      </w:r>
      <w:r>
        <w:rPr>
          <w:rFonts w:eastAsia="Times New Roman"/>
          <w:color w:val="000000"/>
          <w:spacing w:val="1"/>
          <w:sz w:val="18"/>
          <w:szCs w:val="18"/>
          <w:vertAlign w:val="superscript"/>
          <w:lang w:val="en-US"/>
        </w:rPr>
        <w:t>6</w:t>
      </w:r>
    </w:p>
    <w:p w14:paraId="76F70834" w14:textId="77777777" w:rsidR="008F0B5C" w:rsidRDefault="008F0B5C">
      <w:pPr>
        <w:shd w:val="clear" w:color="auto" w:fill="FFFFFF"/>
        <w:spacing w:before="5" w:line="226" w:lineRule="exact"/>
        <w:ind w:left="346"/>
      </w:pPr>
      <w:r>
        <w:rPr>
          <w:color w:val="000000"/>
          <w:spacing w:val="9"/>
          <w:sz w:val="18"/>
          <w:szCs w:val="18"/>
          <w:lang w:val="en-US"/>
        </w:rPr>
        <w:t>Sadly, the solution is too neat. North puts the problem succinctly:</w:t>
      </w:r>
    </w:p>
    <w:p w14:paraId="7E029B0A" w14:textId="77777777" w:rsidR="008F0B5C" w:rsidRDefault="008F0B5C">
      <w:pPr>
        <w:shd w:val="clear" w:color="auto" w:fill="FFFFFF"/>
        <w:spacing w:before="14" w:line="134" w:lineRule="exact"/>
        <w:ind w:left="326" w:firstLine="6072"/>
      </w:pPr>
      <w:r>
        <w:rPr>
          <w:color w:val="000000"/>
          <w:spacing w:val="1"/>
          <w:sz w:val="18"/>
          <w:szCs w:val="18"/>
          <w:lang w:val="en-US"/>
        </w:rPr>
        <w:t>In principle, third-party enforcement would involve a neutral party with the</w:t>
      </w:r>
    </w:p>
    <w:p w14:paraId="4502BB0E" w14:textId="77777777" w:rsidR="008F0B5C" w:rsidRDefault="008F0B5C">
      <w:pPr>
        <w:shd w:val="clear" w:color="auto" w:fill="FFFFFF"/>
        <w:spacing w:before="10" w:line="221" w:lineRule="exact"/>
        <w:ind w:left="312" w:right="715"/>
        <w:jc w:val="both"/>
      </w:pPr>
      <w:proofErr w:type="gramStart"/>
      <w:r>
        <w:rPr>
          <w:color w:val="000000"/>
          <w:sz w:val="18"/>
          <w:szCs w:val="18"/>
          <w:lang w:val="en-US"/>
        </w:rPr>
        <w:t>ability</w:t>
      </w:r>
      <w:proofErr w:type="gramEnd"/>
      <w:r>
        <w:rPr>
          <w:color w:val="000000"/>
          <w:sz w:val="18"/>
          <w:szCs w:val="18"/>
          <w:lang w:val="en-US"/>
        </w:rPr>
        <w:t xml:space="preserve">, </w:t>
      </w:r>
      <w:proofErr w:type="spellStart"/>
      <w:r>
        <w:rPr>
          <w:color w:val="000000"/>
          <w:sz w:val="18"/>
          <w:szCs w:val="18"/>
          <w:lang w:val="en-US"/>
        </w:rPr>
        <w:t>costlessly</w:t>
      </w:r>
      <w:proofErr w:type="spellEnd"/>
      <w:r>
        <w:rPr>
          <w:color w:val="000000"/>
          <w:sz w:val="18"/>
          <w:szCs w:val="18"/>
          <w:lang w:val="en-US"/>
        </w:rPr>
        <w:t xml:space="preserve">, to be able to measure the attributes of a contract and, </w:t>
      </w:r>
      <w:proofErr w:type="spellStart"/>
      <w:r>
        <w:rPr>
          <w:color w:val="000000"/>
          <w:spacing w:val="-1"/>
          <w:sz w:val="18"/>
          <w:szCs w:val="18"/>
          <w:lang w:val="en-US"/>
        </w:rPr>
        <w:t>costlessly</w:t>
      </w:r>
      <w:proofErr w:type="spellEnd"/>
      <w:r>
        <w:rPr>
          <w:color w:val="000000"/>
          <w:spacing w:val="-1"/>
          <w:sz w:val="18"/>
          <w:szCs w:val="18"/>
          <w:lang w:val="en-US"/>
        </w:rPr>
        <w:t xml:space="preserve">, to enforce agreements such that the offending party always had to </w:t>
      </w:r>
      <w:r>
        <w:rPr>
          <w:color w:val="000000"/>
          <w:sz w:val="18"/>
          <w:szCs w:val="18"/>
          <w:lang w:val="en-US"/>
        </w:rPr>
        <w:t xml:space="preserve">compensate the injured party to a degree that made it costly to violate the contract. These </w:t>
      </w:r>
      <w:proofErr w:type="gramStart"/>
      <w:r>
        <w:rPr>
          <w:color w:val="000000"/>
          <w:sz w:val="18"/>
          <w:szCs w:val="18"/>
          <w:lang w:val="en-US"/>
        </w:rPr>
        <w:t>are strong conditions that</w:t>
      </w:r>
      <w:proofErr w:type="gramEnd"/>
      <w:r>
        <w:rPr>
          <w:color w:val="000000"/>
          <w:sz w:val="18"/>
          <w:szCs w:val="18"/>
          <w:lang w:val="en-US"/>
        </w:rPr>
        <w:t xml:space="preserve"> obviously are seldom, if ever, met in the real world.</w:t>
      </w:r>
      <w:r>
        <w:rPr>
          <w:color w:val="000000"/>
          <w:sz w:val="18"/>
          <w:szCs w:val="18"/>
          <w:vertAlign w:val="superscript"/>
          <w:lang w:val="en-US"/>
        </w:rPr>
        <w:t>7</w:t>
      </w:r>
    </w:p>
    <w:p w14:paraId="14CEDBA2" w14:textId="77777777" w:rsidR="008F0B5C" w:rsidRDefault="008F0B5C">
      <w:pPr>
        <w:shd w:val="clear" w:color="auto" w:fill="FFFFFF"/>
        <w:spacing w:before="106" w:line="226" w:lineRule="exact"/>
        <w:ind w:left="106" w:right="538" w:firstLine="197"/>
        <w:jc w:val="both"/>
      </w:pPr>
      <w:r>
        <w:rPr>
          <w:color w:val="000000"/>
          <w:spacing w:val="-1"/>
          <w:lang w:val="en-US"/>
        </w:rPr>
        <w:t>Part of the difficulty is that coercive enforcement is expensive: "Socie</w:t>
      </w:r>
      <w:r>
        <w:rPr>
          <w:color w:val="000000"/>
          <w:spacing w:val="-1"/>
          <w:lang w:val="en-US"/>
        </w:rPr>
        <w:softHyphen/>
      </w:r>
      <w:r>
        <w:rPr>
          <w:color w:val="000000"/>
          <w:lang w:val="en-US"/>
        </w:rPr>
        <w:t xml:space="preserve">ties which rely heavily on the use of force are likely to be less efficient, </w:t>
      </w:r>
      <w:r>
        <w:rPr>
          <w:color w:val="000000"/>
          <w:spacing w:val="-2"/>
          <w:lang w:val="en-US"/>
        </w:rPr>
        <w:t xml:space="preserve">more costly, and more unpleasant than those where trust is maintained by </w:t>
      </w:r>
      <w:r>
        <w:rPr>
          <w:color w:val="000000"/>
          <w:spacing w:val="-1"/>
          <w:lang w:val="en-US"/>
        </w:rPr>
        <w:t xml:space="preserve">other means."8 The more basic problem, however, is </w:t>
      </w:r>
      <w:proofErr w:type="gramStart"/>
      <w:r>
        <w:rPr>
          <w:color w:val="000000"/>
          <w:spacing w:val="-1"/>
          <w:lang w:val="en-US"/>
        </w:rPr>
        <w:t>that impartial</w:t>
      </w:r>
      <w:proofErr w:type="gramEnd"/>
      <w:r>
        <w:rPr>
          <w:color w:val="000000"/>
          <w:spacing w:val="-1"/>
          <w:lang w:val="en-US"/>
        </w:rPr>
        <w:t xml:space="preserve"> en</w:t>
      </w:r>
      <w:r>
        <w:rPr>
          <w:color w:val="000000"/>
          <w:spacing w:val="-1"/>
          <w:lang w:val="en-US"/>
        </w:rPr>
        <w:softHyphen/>
      </w:r>
      <w:r>
        <w:rPr>
          <w:color w:val="000000"/>
          <w:spacing w:val="2"/>
          <w:lang w:val="en-US"/>
        </w:rPr>
        <w:t xml:space="preserve">forcement is itself a public good, subject to the same basic dilemma that </w:t>
      </w:r>
      <w:r>
        <w:rPr>
          <w:color w:val="000000"/>
          <w:spacing w:val="-2"/>
          <w:lang w:val="en-US"/>
        </w:rPr>
        <w:t xml:space="preserve">it aims to solve. For third-party enforcement to work, the third party must </w:t>
      </w:r>
      <w:r>
        <w:rPr>
          <w:color w:val="000000"/>
          <w:spacing w:val="3"/>
          <w:lang w:val="en-US"/>
        </w:rPr>
        <w:t xml:space="preserve">itself be trustworthy, but what power could ensure that the sovereign </w:t>
      </w:r>
      <w:r>
        <w:rPr>
          <w:color w:val="000000"/>
          <w:spacing w:val="4"/>
          <w:lang w:val="en-US"/>
        </w:rPr>
        <w:t xml:space="preserve">would not "defect"? "Put simply, if the state has coercive force, then </w:t>
      </w:r>
      <w:r>
        <w:rPr>
          <w:color w:val="000000"/>
          <w:spacing w:val="2"/>
          <w:lang w:val="en-US"/>
        </w:rPr>
        <w:t xml:space="preserve">those who run the state will use that force in their own interest at the </w:t>
      </w:r>
      <w:r>
        <w:rPr>
          <w:color w:val="000000"/>
          <w:lang w:val="en-US"/>
        </w:rPr>
        <w:t>expense of the rest of society."</w:t>
      </w:r>
      <w:r>
        <w:rPr>
          <w:color w:val="000000"/>
          <w:vertAlign w:val="superscript"/>
          <w:lang w:val="en-US"/>
        </w:rPr>
        <w:t>9</w:t>
      </w:r>
    </w:p>
    <w:p w14:paraId="5ECC9DA2" w14:textId="77777777" w:rsidR="008F0B5C" w:rsidRDefault="008F0B5C">
      <w:pPr>
        <w:shd w:val="clear" w:color="auto" w:fill="FFFFFF"/>
        <w:spacing w:line="226" w:lineRule="exact"/>
        <w:ind w:left="96" w:right="552" w:firstLine="221"/>
        <w:jc w:val="both"/>
      </w:pPr>
      <w:r>
        <w:rPr>
          <w:color w:val="000000"/>
          <w:spacing w:val="-2"/>
          <w:lang w:val="en-US"/>
        </w:rPr>
        <w:t xml:space="preserve">History has taught southern Italians the improbability of the Hobbesian </w:t>
      </w:r>
      <w:r>
        <w:rPr>
          <w:color w:val="000000"/>
          <w:lang w:val="en-US"/>
        </w:rPr>
        <w:t>solution to dilemmas of collective action. "The classic providers of insti</w:t>
      </w:r>
      <w:r>
        <w:rPr>
          <w:color w:val="000000"/>
          <w:lang w:val="en-US"/>
        </w:rPr>
        <w:softHyphen/>
      </w:r>
      <w:r>
        <w:rPr>
          <w:color w:val="000000"/>
          <w:spacing w:val="-1"/>
          <w:lang w:val="en-US"/>
        </w:rPr>
        <w:t>tutions</w:t>
      </w:r>
      <w:r>
        <w:rPr>
          <w:rFonts w:eastAsia="Times New Roman"/>
          <w:color w:val="000000"/>
          <w:spacing w:val="-1"/>
          <w:lang w:val="en-US"/>
        </w:rPr>
        <w:t xml:space="preserve">—monarchs—sometimes provided institutions that were welfare </w:t>
      </w:r>
      <w:r>
        <w:rPr>
          <w:rFonts w:eastAsia="Times New Roman"/>
          <w:color w:val="000000"/>
          <w:lang w:val="en-US"/>
        </w:rPr>
        <w:t>enhancing; but they also provided institutions that led to economic de</w:t>
      </w:r>
      <w:r>
        <w:rPr>
          <w:rFonts w:eastAsia="Times New Roman"/>
          <w:color w:val="000000"/>
          <w:lang w:val="en-US"/>
        </w:rPr>
        <w:softHyphen/>
      </w:r>
      <w:r>
        <w:rPr>
          <w:rFonts w:eastAsia="Times New Roman"/>
          <w:color w:val="000000"/>
          <w:spacing w:val="1"/>
          <w:lang w:val="en-US"/>
        </w:rPr>
        <w:t>cline."</w:t>
      </w:r>
      <w:r>
        <w:rPr>
          <w:rFonts w:eastAsia="Times New Roman"/>
          <w:color w:val="000000"/>
          <w:spacing w:val="1"/>
          <w:vertAlign w:val="superscript"/>
          <w:lang w:val="en-US"/>
        </w:rPr>
        <w:t>10</w:t>
      </w:r>
      <w:r>
        <w:rPr>
          <w:rFonts w:eastAsia="Times New Roman"/>
          <w:color w:val="000000"/>
          <w:spacing w:val="1"/>
          <w:lang w:val="en-US"/>
        </w:rPr>
        <w:t xml:space="preserve"> In the language of game theory, impartial third-party enforce</w:t>
      </w:r>
      <w:r>
        <w:rPr>
          <w:rFonts w:eastAsia="Times New Roman"/>
          <w:color w:val="000000"/>
          <w:spacing w:val="1"/>
          <w:lang w:val="en-US"/>
        </w:rPr>
        <w:softHyphen/>
      </w:r>
      <w:r>
        <w:rPr>
          <w:rFonts w:eastAsia="Times New Roman"/>
          <w:color w:val="000000"/>
          <w:spacing w:val="3"/>
          <w:lang w:val="en-US"/>
        </w:rPr>
        <w:t xml:space="preserve">ment is not generally a "stable equilibrium," that is, one in which no </w:t>
      </w:r>
      <w:r>
        <w:rPr>
          <w:rFonts w:eastAsia="Times New Roman"/>
          <w:color w:val="000000"/>
          <w:spacing w:val="1"/>
          <w:lang w:val="en-US"/>
        </w:rPr>
        <w:t>player has an incentive to alter his behavior.</w:t>
      </w:r>
    </w:p>
    <w:p w14:paraId="6AC82A23" w14:textId="77777777" w:rsidR="008F0B5C" w:rsidRDefault="008F0B5C">
      <w:pPr>
        <w:shd w:val="clear" w:color="auto" w:fill="FFFFFF"/>
        <w:tabs>
          <w:tab w:val="left" w:pos="6432"/>
        </w:tabs>
        <w:spacing w:line="226" w:lineRule="exact"/>
        <w:ind w:firstLine="216"/>
      </w:pPr>
      <w:r>
        <w:rPr>
          <w:color w:val="000000"/>
          <w:spacing w:val="4"/>
          <w:lang w:val="en-US"/>
        </w:rPr>
        <w:t xml:space="preserve">In the classic prisoner's dilemma and related dilemmas of collective        </w:t>
      </w:r>
      <w:r>
        <w:rPr>
          <w:color w:val="000000"/>
          <w:spacing w:val="4"/>
          <w:lang w:val="en-US"/>
        </w:rPr>
        <w:br/>
      </w:r>
      <w:r>
        <w:rPr>
          <w:color w:val="000000"/>
          <w:spacing w:val="-4"/>
          <w:lang w:val="en-US"/>
        </w:rPr>
        <w:t xml:space="preserve">action, by contrast, defection </w:t>
      </w:r>
      <w:r>
        <w:rPr>
          <w:i/>
          <w:iCs/>
          <w:color w:val="000000"/>
          <w:spacing w:val="-4"/>
          <w:lang w:val="en-US"/>
        </w:rPr>
        <w:t xml:space="preserve">is </w:t>
      </w:r>
      <w:r>
        <w:rPr>
          <w:color w:val="000000"/>
          <w:spacing w:val="-4"/>
          <w:lang w:val="en-US"/>
        </w:rPr>
        <w:t xml:space="preserve">a stable equilibrium strategy for all par-        </w:t>
      </w:r>
      <w:r>
        <w:rPr>
          <w:color w:val="000000"/>
          <w:spacing w:val="-4"/>
          <w:lang w:val="en-US"/>
        </w:rPr>
        <w:br/>
      </w:r>
      <w:r>
        <w:rPr>
          <w:color w:val="000000"/>
          <w:spacing w:val="5"/>
          <w:lang w:val="en-US"/>
        </w:rPr>
        <w:t xml:space="preserve">tics. "'Defect' is the unique best reply, not only to itself, but </w:t>
      </w:r>
      <w:r>
        <w:rPr>
          <w:i/>
          <w:iCs/>
          <w:color w:val="000000"/>
          <w:spacing w:val="5"/>
          <w:lang w:val="en-US"/>
        </w:rPr>
        <w:t xml:space="preserve">all </w:t>
      </w:r>
      <w:proofErr w:type="spellStart"/>
      <w:r>
        <w:rPr>
          <w:color w:val="000000"/>
          <w:spacing w:val="5"/>
          <w:lang w:val="en-US"/>
        </w:rPr>
        <w:t>strate</w:t>
      </w:r>
      <w:proofErr w:type="spellEnd"/>
      <w:r>
        <w:rPr>
          <w:color w:val="000000"/>
          <w:spacing w:val="5"/>
          <w:lang w:val="en-US"/>
        </w:rPr>
        <w:softHyphen/>
      </w:r>
      <w:r>
        <w:rPr>
          <w:color w:val="000000"/>
          <w:spacing w:val="5"/>
          <w:lang w:val="en-US"/>
        </w:rPr>
        <w:br/>
      </w:r>
      <w:proofErr w:type="spellStart"/>
      <w:r>
        <w:rPr>
          <w:color w:val="000000"/>
          <w:spacing w:val="8"/>
          <w:lang w:val="en-US"/>
        </w:rPr>
        <w:t>gies</w:t>
      </w:r>
      <w:proofErr w:type="spellEnd"/>
      <w:r>
        <w:rPr>
          <w:color w:val="000000"/>
          <w:spacing w:val="8"/>
          <w:lang w:val="en-US"/>
        </w:rPr>
        <w:t>, pure or mixed."" However unfortunate the consequences for all</w:t>
      </w:r>
      <w:r>
        <w:rPr>
          <w:color w:val="000000"/>
          <w:spacing w:val="8"/>
          <w:lang w:val="en-US"/>
        </w:rPr>
        <w:br/>
      </w:r>
      <w:r>
        <w:rPr>
          <w:color w:val="000000"/>
          <w:lang w:val="en-US"/>
        </w:rPr>
        <w:t>concerned, defection remains rational for any individual.</w:t>
      </w:r>
      <w:r>
        <w:rPr>
          <w:color w:val="000000"/>
          <w:lang w:val="en-US"/>
        </w:rPr>
        <w:tab/>
      </w:r>
      <w:r>
        <w:rPr>
          <w:color w:val="000000"/>
          <w:spacing w:val="4"/>
          <w:lang w:val="en-US"/>
        </w:rPr>
        <w:t>. .</w:t>
      </w:r>
    </w:p>
    <w:p w14:paraId="1C057C33" w14:textId="77777777" w:rsidR="008F0B5C" w:rsidRDefault="008F0B5C">
      <w:pPr>
        <w:shd w:val="clear" w:color="auto" w:fill="FFFFFF"/>
        <w:spacing w:line="226" w:lineRule="exact"/>
        <w:ind w:left="82" w:firstLine="216"/>
      </w:pPr>
      <w:r>
        <w:rPr>
          <w:color w:val="000000"/>
          <w:spacing w:val="-2"/>
          <w:lang w:val="en-US"/>
        </w:rPr>
        <w:t xml:space="preserve">Yet, as others have observed, this theory proves too much, for it </w:t>
      </w:r>
      <w:r>
        <w:rPr>
          <w:i/>
          <w:iCs/>
          <w:color w:val="000000"/>
          <w:spacing w:val="-2"/>
          <w:lang w:val="en-US"/>
        </w:rPr>
        <w:t xml:space="preserve">under-    </w:t>
      </w:r>
      <w:r>
        <w:rPr>
          <w:color w:val="000000"/>
          <w:spacing w:val="3"/>
          <w:lang w:val="en-US"/>
        </w:rPr>
        <w:t>predicts voluntary cooperation. To Hume's very example of uncoopera</w:t>
      </w:r>
      <w:r>
        <w:rPr>
          <w:color w:val="000000"/>
          <w:spacing w:val="3"/>
          <w:lang w:val="en-US"/>
        </w:rPr>
        <w:softHyphen/>
      </w:r>
      <w:r>
        <w:rPr>
          <w:color w:val="000000"/>
          <w:spacing w:val="4"/>
          <w:lang w:val="en-US"/>
        </w:rPr>
        <w:t xml:space="preserve">tive neighboring farmers, for example, we must </w:t>
      </w:r>
      <w:proofErr w:type="spellStart"/>
      <w:r>
        <w:rPr>
          <w:color w:val="000000"/>
          <w:spacing w:val="4"/>
          <w:lang w:val="en-US"/>
        </w:rPr>
        <w:t>counterpose</w:t>
      </w:r>
      <w:proofErr w:type="spellEnd"/>
      <w:r>
        <w:rPr>
          <w:color w:val="000000"/>
          <w:spacing w:val="4"/>
          <w:lang w:val="en-US"/>
        </w:rPr>
        <w:t xml:space="preserve"> the </w:t>
      </w:r>
      <w:proofErr w:type="spellStart"/>
      <w:r>
        <w:rPr>
          <w:i/>
          <w:iCs/>
          <w:color w:val="000000"/>
          <w:spacing w:val="4"/>
          <w:lang w:val="en-US"/>
        </w:rPr>
        <w:t>aiuta-</w:t>
      </w:r>
      <w:r>
        <w:rPr>
          <w:i/>
          <w:iCs/>
          <w:color w:val="000000"/>
          <w:spacing w:val="5"/>
          <w:lang w:val="en-US"/>
        </w:rPr>
        <w:t>rclia</w:t>
      </w:r>
      <w:proofErr w:type="spellEnd"/>
      <w:r>
        <w:rPr>
          <w:i/>
          <w:iCs/>
          <w:color w:val="000000"/>
          <w:spacing w:val="5"/>
          <w:lang w:val="en-US"/>
        </w:rPr>
        <w:t xml:space="preserve"> </w:t>
      </w:r>
      <w:r>
        <w:rPr>
          <w:color w:val="000000"/>
          <w:spacing w:val="5"/>
          <w:lang w:val="en-US"/>
        </w:rPr>
        <w:t xml:space="preserve">long practiced by sharecroppers in central Italy or the practice of </w:t>
      </w:r>
      <w:r>
        <w:rPr>
          <w:color w:val="000000"/>
          <w:spacing w:val="1"/>
          <w:lang w:val="en-US"/>
        </w:rPr>
        <w:t>barn-raising on the American frontier, which arc all the more puzzling in</w:t>
      </w:r>
    </w:p>
    <w:p w14:paraId="197A7131" w14:textId="77777777" w:rsidR="008F0B5C" w:rsidRDefault="008F0B5C">
      <w:pPr>
        <w:shd w:val="clear" w:color="auto" w:fill="FFFFFF"/>
        <w:spacing w:line="226" w:lineRule="exact"/>
        <w:ind w:left="82" w:firstLine="216"/>
        <w:sectPr w:rsidR="008F0B5C">
          <w:pgSz w:w="11909" w:h="16834"/>
          <w:pgMar w:top="1440" w:right="2815" w:bottom="720" w:left="2499" w:header="708" w:footer="708" w:gutter="0"/>
          <w:cols w:space="60"/>
          <w:noEndnote/>
        </w:sectPr>
      </w:pPr>
    </w:p>
    <w:p w14:paraId="09553547" w14:textId="77777777" w:rsidR="008F0B5C" w:rsidRDefault="008F0B5C">
      <w:pPr>
        <w:shd w:val="clear" w:color="auto" w:fill="FFFFFF"/>
        <w:ind w:left="2381"/>
      </w:pPr>
      <w:r>
        <w:rPr>
          <w:b/>
          <w:bCs/>
          <w:color w:val="000000"/>
          <w:spacing w:val="15"/>
          <w:w w:val="61"/>
          <w:sz w:val="14"/>
          <w:szCs w:val="14"/>
          <w:lang w:val="en-US"/>
        </w:rPr>
        <w:lastRenderedPageBreak/>
        <w:t xml:space="preserve">166     </w:t>
      </w:r>
    </w:p>
    <w:p w14:paraId="24E99B6B" w14:textId="77777777" w:rsidR="008F0B5C" w:rsidRDefault="008F0B5C">
      <w:pPr>
        <w:shd w:val="clear" w:color="auto" w:fill="FFFFFF"/>
        <w:spacing w:before="130" w:line="226" w:lineRule="exact"/>
        <w:ind w:left="173"/>
        <w:jc w:val="both"/>
      </w:pPr>
      <w:proofErr w:type="gramStart"/>
      <w:r>
        <w:rPr>
          <w:color w:val="000000"/>
          <w:spacing w:val="-2"/>
          <w:lang w:val="en-US"/>
        </w:rPr>
        <w:t>light</w:t>
      </w:r>
      <w:proofErr w:type="gramEnd"/>
      <w:r>
        <w:rPr>
          <w:color w:val="000000"/>
          <w:spacing w:val="-2"/>
          <w:lang w:val="en-US"/>
        </w:rPr>
        <w:t xml:space="preserve"> of the compelling logic of collective action. "We should ask why </w:t>
      </w:r>
      <w:r>
        <w:rPr>
          <w:color w:val="000000"/>
          <w:spacing w:val="-1"/>
          <w:lang w:val="en-US"/>
        </w:rPr>
        <w:t xml:space="preserve">uncooperative </w:t>
      </w:r>
      <w:proofErr w:type="spellStart"/>
      <w:r>
        <w:rPr>
          <w:color w:val="000000"/>
          <w:spacing w:val="-1"/>
          <w:lang w:val="en-US"/>
        </w:rPr>
        <w:t>behaviour</w:t>
      </w:r>
      <w:proofErr w:type="spellEnd"/>
      <w:r>
        <w:rPr>
          <w:color w:val="000000"/>
          <w:spacing w:val="-1"/>
          <w:lang w:val="en-US"/>
        </w:rPr>
        <w:t xml:space="preserve"> does not emerge as often as game theory pre</w:t>
      </w:r>
      <w:r>
        <w:rPr>
          <w:color w:val="000000"/>
          <w:spacing w:val="-1"/>
          <w:lang w:val="en-US"/>
        </w:rPr>
        <w:softHyphen/>
      </w:r>
      <w:r>
        <w:rPr>
          <w:color w:val="000000"/>
          <w:spacing w:val="-6"/>
          <w:lang w:val="en-US"/>
        </w:rPr>
        <w:t>dicts."</w:t>
      </w:r>
      <w:r>
        <w:rPr>
          <w:color w:val="000000"/>
          <w:spacing w:val="-6"/>
          <w:vertAlign w:val="superscript"/>
          <w:lang w:val="en-US"/>
        </w:rPr>
        <w:t>12</w:t>
      </w:r>
    </w:p>
    <w:p w14:paraId="30FC1B4F" w14:textId="77777777" w:rsidR="008F0B5C" w:rsidRDefault="008F0B5C">
      <w:pPr>
        <w:shd w:val="clear" w:color="auto" w:fill="FFFFFF"/>
        <w:spacing w:line="226" w:lineRule="exact"/>
        <w:ind w:left="379"/>
      </w:pPr>
      <w:r>
        <w:rPr>
          <w:color w:val="000000"/>
          <w:spacing w:val="3"/>
        </w:rPr>
        <w:t xml:space="preserve"> </w:t>
      </w:r>
      <w:r>
        <w:rPr>
          <w:color w:val="000000"/>
          <w:spacing w:val="3"/>
          <w:lang w:val="en-US"/>
        </w:rPr>
        <w:t>This question has engaged the creative energies of many scholars in</w:t>
      </w:r>
    </w:p>
    <w:p w14:paraId="52B06B75" w14:textId="77777777" w:rsidR="008F0B5C" w:rsidRDefault="008F0B5C">
      <w:pPr>
        <w:shd w:val="clear" w:color="auto" w:fill="FFFFFF"/>
        <w:spacing w:line="226" w:lineRule="exact"/>
        <w:ind w:left="154" w:right="10"/>
        <w:jc w:val="both"/>
      </w:pPr>
      <w:r>
        <w:rPr>
          <w:color w:val="000000"/>
          <w:spacing w:val="-1"/>
          <w:lang w:val="en-US"/>
        </w:rPr>
        <w:t xml:space="preserve"> </w:t>
      </w:r>
      <w:proofErr w:type="gramStart"/>
      <w:r>
        <w:rPr>
          <w:color w:val="000000"/>
          <w:spacing w:val="-1"/>
          <w:lang w:val="en-US"/>
        </w:rPr>
        <w:t>recent</w:t>
      </w:r>
      <w:proofErr w:type="gramEnd"/>
      <w:r>
        <w:rPr>
          <w:color w:val="000000"/>
          <w:spacing w:val="-1"/>
          <w:lang w:val="en-US"/>
        </w:rPr>
        <w:t xml:space="preserve"> years. Game theorists generally agree that cooperation should </w:t>
      </w:r>
      <w:proofErr w:type="gramStart"/>
      <w:r>
        <w:rPr>
          <w:color w:val="000000"/>
          <w:spacing w:val="-1"/>
          <w:lang w:val="en-US"/>
        </w:rPr>
        <w:t xml:space="preserve">be </w:t>
      </w:r>
      <w:r>
        <w:rPr>
          <w:color w:val="000000"/>
        </w:rPr>
        <w:t xml:space="preserve"> </w:t>
      </w:r>
      <w:r>
        <w:rPr>
          <w:color w:val="000000"/>
          <w:lang w:val="en-US"/>
        </w:rPr>
        <w:t>easier</w:t>
      </w:r>
      <w:proofErr w:type="gramEnd"/>
      <w:r>
        <w:rPr>
          <w:color w:val="000000"/>
          <w:lang w:val="en-US"/>
        </w:rPr>
        <w:t xml:space="preserve"> when players engage in indefinitely repeated games, so that a de-</w:t>
      </w:r>
      <w:r>
        <w:rPr>
          <w:color w:val="000000"/>
          <w:spacing w:val="-1"/>
        </w:rPr>
        <w:t xml:space="preserve"> </w:t>
      </w:r>
      <w:proofErr w:type="spellStart"/>
      <w:r>
        <w:rPr>
          <w:color w:val="000000"/>
          <w:spacing w:val="-1"/>
          <w:lang w:val="en-US"/>
        </w:rPr>
        <w:t>fector</w:t>
      </w:r>
      <w:proofErr w:type="spellEnd"/>
      <w:r>
        <w:rPr>
          <w:color w:val="000000"/>
          <w:spacing w:val="-1"/>
          <w:lang w:val="en-US"/>
        </w:rPr>
        <w:t xml:space="preserve"> faces punishment in successive rounds. This principle is fundamen</w:t>
      </w:r>
      <w:r>
        <w:rPr>
          <w:color w:val="000000"/>
          <w:spacing w:val="-1"/>
          <w:lang w:val="en-US"/>
        </w:rPr>
        <w:softHyphen/>
        <w:t xml:space="preserve">tal to further theorizing in this field. (It is so widely recognized that one </w:t>
      </w:r>
      <w:r>
        <w:rPr>
          <w:color w:val="000000"/>
          <w:spacing w:val="1"/>
          <w:lang w:val="en-US"/>
        </w:rPr>
        <w:t>version of it is known as the Folk Theorem.)</w:t>
      </w:r>
      <w:r>
        <w:rPr>
          <w:color w:val="000000"/>
          <w:spacing w:val="1"/>
          <w:vertAlign w:val="superscript"/>
          <w:lang w:val="en-US"/>
        </w:rPr>
        <w:t>13</w:t>
      </w:r>
      <w:r>
        <w:rPr>
          <w:color w:val="000000"/>
          <w:spacing w:val="1"/>
          <w:lang w:val="en-US"/>
        </w:rPr>
        <w:t xml:space="preserve"> Other conditions internal to the game itself that can favor cooperation, theoretically speaking, arc </w:t>
      </w:r>
      <w:r>
        <w:rPr>
          <w:color w:val="000000"/>
          <w:spacing w:val="-1"/>
          <w:lang w:val="en-US"/>
        </w:rPr>
        <w:t xml:space="preserve">that the number of players be limited, that information about each player's </w:t>
      </w:r>
      <w:r>
        <w:rPr>
          <w:color w:val="000000"/>
          <w:lang w:val="en-US"/>
        </w:rPr>
        <w:t xml:space="preserve">past behavior be abundant, and that players not discount the future too </w:t>
      </w:r>
      <w:r>
        <w:rPr>
          <w:color w:val="000000"/>
          <w:spacing w:val="3"/>
          <w:lang w:val="en-US"/>
        </w:rPr>
        <w:t>heavily. Each of these factors is important. They seem to imply, how</w:t>
      </w:r>
      <w:r>
        <w:rPr>
          <w:color w:val="000000"/>
          <w:spacing w:val="3"/>
          <w:lang w:val="en-US"/>
        </w:rPr>
        <w:softHyphen/>
      </w:r>
      <w:r>
        <w:rPr>
          <w:color w:val="000000"/>
          <w:spacing w:val="-1"/>
          <w:lang w:val="en-US"/>
        </w:rPr>
        <w:t xml:space="preserve">ever, that impersonal cooperation should be rare, whereas it seems to be </w:t>
      </w:r>
      <w:r>
        <w:rPr>
          <w:color w:val="000000"/>
          <w:lang w:val="en-US"/>
        </w:rPr>
        <w:t>common in much of the modern world. How come</w:t>
      </w:r>
      <w:proofErr w:type="gramStart"/>
      <w:r>
        <w:rPr>
          <w:color w:val="000000"/>
          <w:lang w:val="en-US"/>
        </w:rPr>
        <w:t>?</w:t>
      </w:r>
      <w:r>
        <w:rPr>
          <w:color w:val="000000"/>
          <w:vertAlign w:val="superscript"/>
          <w:lang w:val="en-US"/>
        </w:rPr>
        <w:t>14</w:t>
      </w:r>
      <w:proofErr w:type="gramEnd"/>
    </w:p>
    <w:p w14:paraId="55174577" w14:textId="77777777" w:rsidR="008F0B5C" w:rsidRDefault="008F0B5C">
      <w:pPr>
        <w:shd w:val="clear" w:color="auto" w:fill="FFFFFF"/>
        <w:spacing w:line="226" w:lineRule="exact"/>
        <w:ind w:left="149" w:right="19" w:firstLine="216"/>
        <w:jc w:val="both"/>
      </w:pPr>
      <w:r>
        <w:rPr>
          <w:color w:val="000000"/>
          <w:spacing w:val="-2"/>
          <w:lang w:val="en-US"/>
        </w:rPr>
        <w:t xml:space="preserve">One important line of research, exemplified by the work of </w:t>
      </w:r>
      <w:proofErr w:type="gramStart"/>
      <w:r>
        <w:rPr>
          <w:color w:val="000000"/>
          <w:spacing w:val="-2"/>
          <w:lang w:val="en-US"/>
        </w:rPr>
        <w:t xml:space="preserve">economist </w:t>
      </w:r>
      <w:r>
        <w:rPr>
          <w:color w:val="000000"/>
          <w:spacing w:val="2"/>
        </w:rPr>
        <w:t xml:space="preserve"> </w:t>
      </w:r>
      <w:r>
        <w:rPr>
          <w:color w:val="000000"/>
          <w:spacing w:val="2"/>
          <w:lang w:val="en-US"/>
        </w:rPr>
        <w:t>Oliver</w:t>
      </w:r>
      <w:proofErr w:type="gramEnd"/>
      <w:r>
        <w:rPr>
          <w:color w:val="000000"/>
          <w:spacing w:val="2"/>
          <w:lang w:val="en-US"/>
        </w:rPr>
        <w:t xml:space="preserve"> Williamson, has emphasized the role of formal institutions in re-</w:t>
      </w:r>
    </w:p>
    <w:p w14:paraId="78D0B786" w14:textId="77777777" w:rsidR="008F0B5C" w:rsidRDefault="008F0B5C">
      <w:pPr>
        <w:shd w:val="clear" w:color="auto" w:fill="FFFFFF"/>
        <w:spacing w:line="226" w:lineRule="exact"/>
        <w:ind w:left="134" w:right="29" w:hanging="134"/>
        <w:jc w:val="both"/>
      </w:pPr>
      <w:proofErr w:type="spellStart"/>
      <w:r>
        <w:rPr>
          <w:color w:val="000000"/>
          <w:spacing w:val="-2"/>
          <w:lang w:val="en-US"/>
        </w:rPr>
        <w:t>ducing</w:t>
      </w:r>
      <w:proofErr w:type="spellEnd"/>
      <w:r>
        <w:rPr>
          <w:color w:val="000000"/>
          <w:spacing w:val="-2"/>
          <w:lang w:val="en-US"/>
        </w:rPr>
        <w:t xml:space="preserve"> "transaction costs" (that is, the costs of monitoring and enforcing </w:t>
      </w:r>
      <w:r>
        <w:rPr>
          <w:color w:val="000000"/>
          <w:lang w:val="en-US"/>
        </w:rPr>
        <w:t>agreements), and thus in enabling agents more efficiently to surmount problems of opportunism and shirking.</w:t>
      </w:r>
      <w:r>
        <w:rPr>
          <w:color w:val="000000"/>
          <w:vertAlign w:val="superscript"/>
          <w:lang w:val="en-US"/>
        </w:rPr>
        <w:t>15</w:t>
      </w:r>
      <w:r>
        <w:rPr>
          <w:color w:val="000000"/>
          <w:lang w:val="en-US"/>
        </w:rPr>
        <w:t xml:space="preserve"> As we noted in Chapter 1, </w:t>
      </w:r>
      <w:proofErr w:type="spellStart"/>
      <w:r>
        <w:rPr>
          <w:color w:val="000000"/>
          <w:lang w:val="en-US"/>
        </w:rPr>
        <w:t>Eli</w:t>
      </w:r>
      <w:r>
        <w:rPr>
          <w:color w:val="000000"/>
          <w:lang w:val="en-US"/>
        </w:rPr>
        <w:softHyphen/>
      </w:r>
      <w:r>
        <w:rPr>
          <w:color w:val="000000"/>
          <w:spacing w:val="-2"/>
          <w:lang w:val="en-US"/>
        </w:rPr>
        <w:t>nor</w:t>
      </w:r>
      <w:proofErr w:type="spellEnd"/>
      <w:r>
        <w:rPr>
          <w:color w:val="000000"/>
          <w:spacing w:val="-2"/>
          <w:lang w:val="en-US"/>
        </w:rPr>
        <w:t xml:space="preserve"> </w:t>
      </w:r>
      <w:proofErr w:type="spellStart"/>
      <w:r>
        <w:rPr>
          <w:color w:val="000000"/>
          <w:spacing w:val="-2"/>
          <w:lang w:val="en-US"/>
        </w:rPr>
        <w:t>Ostrom</w:t>
      </w:r>
      <w:proofErr w:type="spellEnd"/>
      <w:r>
        <w:rPr>
          <w:color w:val="000000"/>
          <w:spacing w:val="-2"/>
          <w:lang w:val="en-US"/>
        </w:rPr>
        <w:t xml:space="preserve"> has recently demonstrated the value of this approach by care</w:t>
      </w:r>
      <w:r>
        <w:rPr>
          <w:color w:val="000000"/>
          <w:spacing w:val="-2"/>
          <w:lang w:val="en-US"/>
        </w:rPr>
        <w:softHyphen/>
      </w:r>
      <w:r>
        <w:rPr>
          <w:color w:val="000000"/>
          <w:spacing w:val="-1"/>
          <w:lang w:val="en-US"/>
        </w:rPr>
        <w:t xml:space="preserve">fully comparing cooperative attempts to manage common-pool resources, </w:t>
      </w:r>
      <w:r>
        <w:rPr>
          <w:color w:val="000000"/>
          <w:spacing w:val="2"/>
          <w:lang w:val="en-US"/>
        </w:rPr>
        <w:t xml:space="preserve">such as grazing grounds, water supplies, and fisheries. Why, she asks, </w:t>
      </w:r>
      <w:r>
        <w:rPr>
          <w:color w:val="000000"/>
          <w:spacing w:val="1"/>
          <w:lang w:val="en-US"/>
        </w:rPr>
        <w:t xml:space="preserve">have some institutions succeeded in overcoming the logic of collective </w:t>
      </w:r>
      <w:r>
        <w:rPr>
          <w:color w:val="000000"/>
          <w:spacing w:val="-1"/>
          <w:lang w:val="en-US"/>
        </w:rPr>
        <w:t>action and others failed? Among the principles of institutional design sug</w:t>
      </w:r>
      <w:r>
        <w:rPr>
          <w:color w:val="000000"/>
          <w:spacing w:val="-1"/>
          <w:lang w:val="en-US"/>
        </w:rPr>
        <w:softHyphen/>
      </w:r>
      <w:r>
        <w:rPr>
          <w:color w:val="000000"/>
          <w:spacing w:val="1"/>
          <w:lang w:val="en-US"/>
        </w:rPr>
        <w:t xml:space="preserve">gested by her comparisons arc that the boundaries of the institution be </w:t>
      </w:r>
      <w:r>
        <w:rPr>
          <w:color w:val="000000"/>
          <w:spacing w:val="-1"/>
          <w:lang w:val="en-US"/>
        </w:rPr>
        <w:t xml:space="preserve">clearly defined, that affected parties participate in defining the rules, that violators be subject to graduated sanctions, that low-cost mechanisms be available for resolving conflicts, and so </w:t>
      </w:r>
      <w:r>
        <w:rPr>
          <w:color w:val="000000"/>
          <w:spacing w:val="14"/>
          <w:lang w:val="en-US"/>
        </w:rPr>
        <w:t>on.'</w:t>
      </w:r>
      <w:r>
        <w:rPr>
          <w:color w:val="000000"/>
          <w:spacing w:val="14"/>
          <w:vertAlign w:val="superscript"/>
          <w:lang w:val="en-US"/>
        </w:rPr>
        <w:t>6</w:t>
      </w:r>
    </w:p>
    <w:p w14:paraId="7A1D92F3" w14:textId="77777777" w:rsidR="008F0B5C" w:rsidRDefault="008F0B5C">
      <w:pPr>
        <w:shd w:val="clear" w:color="auto" w:fill="FFFFFF"/>
        <w:spacing w:before="5" w:line="226" w:lineRule="exact"/>
        <w:ind w:left="125" w:right="48" w:firstLine="216"/>
        <w:jc w:val="both"/>
      </w:pPr>
      <w:proofErr w:type="gramStart"/>
      <w:r>
        <w:rPr>
          <w:color w:val="000000"/>
          <w:spacing w:val="-1"/>
          <w:lang w:val="en-US"/>
        </w:rPr>
        <w:t>This version of "the new institutionalism" leaves open, however, a cru</w:t>
      </w:r>
      <w:r>
        <w:rPr>
          <w:color w:val="000000"/>
          <w:spacing w:val="-1"/>
          <w:lang w:val="en-US"/>
        </w:rPr>
        <w:softHyphen/>
        <w:t xml:space="preserve">cial question: How and why arc formal institutions that help surmount </w:t>
      </w:r>
      <w:r>
        <w:rPr>
          <w:color w:val="000000"/>
          <w:spacing w:val="-2"/>
          <w:lang w:val="en-US"/>
        </w:rPr>
        <w:t>collective action problems actually provided?</w:t>
      </w:r>
      <w:proofErr w:type="gramEnd"/>
      <w:r>
        <w:rPr>
          <w:color w:val="000000"/>
          <w:spacing w:val="-2"/>
          <w:lang w:val="en-US"/>
        </w:rPr>
        <w:t xml:space="preserve"> It would seem that the par</w:t>
      </w:r>
      <w:r>
        <w:rPr>
          <w:color w:val="000000"/>
          <w:spacing w:val="-2"/>
          <w:lang w:val="en-US"/>
        </w:rPr>
        <w:softHyphen/>
      </w:r>
      <w:r>
        <w:rPr>
          <w:color w:val="000000"/>
          <w:spacing w:val="-1"/>
          <w:lang w:val="en-US"/>
        </w:rPr>
        <w:t xml:space="preserve">ticipants themselves cannot create the institution, for the same reason that </w:t>
      </w:r>
      <w:r>
        <w:rPr>
          <w:color w:val="000000"/>
          <w:spacing w:val="-2"/>
          <w:lang w:val="en-US"/>
        </w:rPr>
        <w:t>they need it in the first place, and an impartial "lawgiver" is as problemati</w:t>
      </w:r>
      <w:r>
        <w:rPr>
          <w:color w:val="000000"/>
          <w:spacing w:val="-2"/>
          <w:lang w:val="en-US"/>
        </w:rPr>
        <w:softHyphen/>
      </w:r>
      <w:r>
        <w:rPr>
          <w:color w:val="000000"/>
          <w:spacing w:val="-1"/>
          <w:lang w:val="en-US"/>
        </w:rPr>
        <w:t>cal as an impartial Hobbesian sovereign</w:t>
      </w:r>
      <w:proofErr w:type="gramStart"/>
      <w:r>
        <w:rPr>
          <w:color w:val="000000"/>
          <w:spacing w:val="-1"/>
          <w:lang w:val="en-US"/>
        </w:rPr>
        <w:t>:</w:t>
      </w:r>
      <w:r>
        <w:rPr>
          <w:color w:val="000000"/>
          <w:spacing w:val="-1"/>
          <w:vertAlign w:val="superscript"/>
          <w:lang w:val="en-US"/>
        </w:rPr>
        <w:t>17</w:t>
      </w:r>
      <w:proofErr w:type="gramEnd"/>
    </w:p>
    <w:p w14:paraId="5B9B7D78" w14:textId="77777777" w:rsidR="008F0B5C" w:rsidRDefault="008F0B5C">
      <w:pPr>
        <w:shd w:val="clear" w:color="auto" w:fill="FFFFFF"/>
        <w:spacing w:before="130" w:line="221" w:lineRule="exact"/>
        <w:ind w:left="302" w:right="250"/>
        <w:jc w:val="both"/>
      </w:pPr>
      <w:r>
        <w:rPr>
          <w:color w:val="000000"/>
          <w:spacing w:val="-8"/>
          <w:lang w:val="en-US"/>
        </w:rPr>
        <w:t xml:space="preserve">We cannot write a contract (i.e., a constitution) to abide by our constitution </w:t>
      </w:r>
      <w:r>
        <w:rPr>
          <w:color w:val="000000"/>
          <w:spacing w:val="-9"/>
          <w:lang w:val="en-US"/>
        </w:rPr>
        <w:t xml:space="preserve">without falling into an infinite regress of such contracts. Formal mechanisms </w:t>
      </w:r>
      <w:r>
        <w:rPr>
          <w:color w:val="000000"/>
          <w:spacing w:val="-7"/>
          <w:lang w:val="en-US"/>
        </w:rPr>
        <w:t xml:space="preserve">of social control should archetypically be subject to free riding, as ruling </w:t>
      </w:r>
      <w:r>
        <w:rPr>
          <w:color w:val="000000"/>
          <w:spacing w:val="-8"/>
          <w:lang w:val="en-US"/>
        </w:rPr>
        <w:t>cliques whittle away at the constitution, otherwise well-meaning citizens let their neighbors bear the costs of policing these usurpers, and scofflaws cheat on their taxes and run traffic lights."</w:t>
      </w:r>
      <w:r>
        <w:rPr>
          <w:color w:val="000000"/>
          <w:spacing w:val="-8"/>
          <w:vertAlign w:val="superscript"/>
          <w:lang w:val="en-US"/>
        </w:rPr>
        <w:t>18</w:t>
      </w:r>
    </w:p>
    <w:p w14:paraId="772954E9" w14:textId="77777777" w:rsidR="008F0B5C" w:rsidRDefault="008F0B5C">
      <w:pPr>
        <w:shd w:val="clear" w:color="auto" w:fill="FFFFFF"/>
        <w:spacing w:before="120" w:line="216" w:lineRule="exact"/>
        <w:ind w:left="91" w:right="48" w:firstLine="216"/>
        <w:jc w:val="both"/>
      </w:pPr>
      <w:r>
        <w:rPr>
          <w:color w:val="000000"/>
          <w:spacing w:val="2"/>
          <w:lang w:val="en-US"/>
        </w:rPr>
        <w:t xml:space="preserve">Scofflaws, shirkers, and ruling cliques do afflict many societies, of </w:t>
      </w:r>
      <w:r>
        <w:rPr>
          <w:color w:val="000000"/>
          <w:lang w:val="en-US"/>
        </w:rPr>
        <w:t xml:space="preserve">course, as citizens in the less civic regions of Italy can testify. Yet </w:t>
      </w:r>
      <w:proofErr w:type="spellStart"/>
      <w:r>
        <w:rPr>
          <w:color w:val="000000"/>
          <w:lang w:val="en-US"/>
        </w:rPr>
        <w:t>collab</w:t>
      </w:r>
      <w:proofErr w:type="spellEnd"/>
      <w:r>
        <w:rPr>
          <w:color w:val="000000"/>
          <w:lang w:val="en-US"/>
        </w:rPr>
        <w:t>-</w:t>
      </w:r>
    </w:p>
    <w:p w14:paraId="07AB5334" w14:textId="77777777" w:rsidR="008F0B5C" w:rsidRDefault="008F0B5C">
      <w:pPr>
        <w:shd w:val="clear" w:color="auto" w:fill="FFFFFF"/>
        <w:spacing w:before="120" w:line="216" w:lineRule="exact"/>
        <w:ind w:left="91" w:right="48" w:firstLine="216"/>
        <w:jc w:val="both"/>
        <w:sectPr w:rsidR="008F0B5C">
          <w:pgSz w:w="11909" w:h="16834"/>
          <w:pgMar w:top="1440" w:right="2654" w:bottom="720" w:left="3134" w:header="708" w:footer="708" w:gutter="0"/>
          <w:cols w:space="60"/>
          <w:noEndnote/>
        </w:sectPr>
      </w:pPr>
    </w:p>
    <w:p w14:paraId="52A39C60" w14:textId="77777777" w:rsidR="008F0B5C" w:rsidRDefault="008F0B5C">
      <w:pPr>
        <w:shd w:val="clear" w:color="auto" w:fill="FFFFFF"/>
        <w:ind w:left="67"/>
        <w:jc w:val="center"/>
      </w:pPr>
      <w:r>
        <w:rPr>
          <w:b/>
          <w:bCs/>
          <w:color w:val="000000"/>
          <w:spacing w:val="38"/>
          <w:sz w:val="12"/>
          <w:szCs w:val="12"/>
          <w:lang w:val="en-US"/>
        </w:rPr>
        <w:lastRenderedPageBreak/>
        <w:t>SOCIAL</w:t>
      </w:r>
      <w:r>
        <w:rPr>
          <w:b/>
          <w:bCs/>
          <w:color w:val="000000"/>
          <w:sz w:val="12"/>
          <w:szCs w:val="12"/>
          <w:lang w:val="en-US"/>
        </w:rPr>
        <w:t xml:space="preserve"> </w:t>
      </w:r>
      <w:r>
        <w:rPr>
          <w:b/>
          <w:bCs/>
          <w:color w:val="000000"/>
          <w:spacing w:val="41"/>
          <w:sz w:val="12"/>
          <w:szCs w:val="12"/>
          <w:lang w:val="en-US"/>
        </w:rPr>
        <w:t>CAPITAL</w:t>
      </w:r>
      <w:r>
        <w:rPr>
          <w:b/>
          <w:bCs/>
          <w:color w:val="000000"/>
          <w:sz w:val="12"/>
          <w:szCs w:val="12"/>
          <w:lang w:val="en-US"/>
        </w:rPr>
        <w:t xml:space="preserve">     </w:t>
      </w:r>
      <w:r>
        <w:rPr>
          <w:b/>
          <w:bCs/>
          <w:color w:val="000000"/>
          <w:spacing w:val="5"/>
          <w:sz w:val="12"/>
          <w:szCs w:val="12"/>
          <w:lang w:val="en-US"/>
        </w:rPr>
        <w:t>167</w:t>
      </w:r>
    </w:p>
    <w:p w14:paraId="69B2E856" w14:textId="77777777" w:rsidR="008F0B5C" w:rsidRDefault="008F0B5C">
      <w:pPr>
        <w:shd w:val="clear" w:color="auto" w:fill="FFFFFF"/>
        <w:spacing w:before="134" w:line="230" w:lineRule="exact"/>
        <w:ind w:left="48"/>
        <w:jc w:val="both"/>
      </w:pPr>
      <w:proofErr w:type="spellStart"/>
      <w:proofErr w:type="gramStart"/>
      <w:r>
        <w:rPr>
          <w:color w:val="000000"/>
          <w:lang w:val="en-US"/>
        </w:rPr>
        <w:t>orative</w:t>
      </w:r>
      <w:proofErr w:type="spellEnd"/>
      <w:proofErr w:type="gramEnd"/>
      <w:r>
        <w:rPr>
          <w:color w:val="000000"/>
          <w:lang w:val="en-US"/>
        </w:rPr>
        <w:t xml:space="preserve"> institutions elsewhere seem to work more effectively. Why? To </w:t>
      </w:r>
      <w:r>
        <w:rPr>
          <w:color w:val="000000"/>
          <w:spacing w:val="3"/>
          <w:lang w:val="en-US"/>
        </w:rPr>
        <w:t xml:space="preserve">resolve this puzzle, some hard-nosed theorists recently have turned to </w:t>
      </w:r>
      <w:r>
        <w:rPr>
          <w:color w:val="000000"/>
          <w:spacing w:val="2"/>
          <w:lang w:val="en-US"/>
        </w:rPr>
        <w:t xml:space="preserve">what Robert Bates terms "soft" solutions, such as community and trust: </w:t>
      </w:r>
      <w:r>
        <w:rPr>
          <w:color w:val="000000"/>
          <w:spacing w:val="-1"/>
          <w:lang w:val="en-US"/>
        </w:rPr>
        <w:t>"In a world in which there are prisoner's dilemmas, cooperative commu</w:t>
      </w:r>
      <w:r>
        <w:rPr>
          <w:color w:val="000000"/>
          <w:spacing w:val="-1"/>
          <w:lang w:val="en-US"/>
        </w:rPr>
        <w:softHyphen/>
        <w:t>nities will enable rational individuals to transcend collective dilemmas."</w:t>
      </w:r>
      <w:r>
        <w:rPr>
          <w:color w:val="000000"/>
          <w:spacing w:val="-1"/>
          <w:vertAlign w:val="superscript"/>
          <w:lang w:val="en-US"/>
        </w:rPr>
        <w:t>19</w:t>
      </w:r>
    </w:p>
    <w:p w14:paraId="0F8826CD" w14:textId="77777777" w:rsidR="008F0B5C" w:rsidRDefault="008F0B5C">
      <w:pPr>
        <w:shd w:val="clear" w:color="auto" w:fill="FFFFFF"/>
        <w:spacing w:before="475" w:line="230" w:lineRule="exact"/>
        <w:ind w:left="1262" w:right="1037" w:firstLine="629"/>
      </w:pPr>
      <w:r>
        <w:rPr>
          <w:b/>
          <w:bCs/>
          <w:color w:val="000000"/>
          <w:spacing w:val="-8"/>
          <w:lang w:val="en-US"/>
        </w:rPr>
        <w:t xml:space="preserve">SOCIAL </w:t>
      </w:r>
      <w:r>
        <w:rPr>
          <w:color w:val="000000"/>
          <w:spacing w:val="-8"/>
          <w:lang w:val="en-US"/>
        </w:rPr>
        <w:t xml:space="preserve">CAPITAL, TRUST, </w:t>
      </w:r>
      <w:r>
        <w:rPr>
          <w:b/>
          <w:bCs/>
          <w:color w:val="000000"/>
          <w:spacing w:val="-12"/>
          <w:lang w:val="en-US"/>
        </w:rPr>
        <w:t xml:space="preserve">AND ROTATING </w:t>
      </w:r>
      <w:r>
        <w:rPr>
          <w:color w:val="000000"/>
          <w:spacing w:val="-12"/>
          <w:lang w:val="en-US"/>
        </w:rPr>
        <w:t>CREDIT ASSOCIATIONS</w:t>
      </w:r>
    </w:p>
    <w:p w14:paraId="75454E1A" w14:textId="77777777" w:rsidR="008F0B5C" w:rsidRDefault="008F0B5C">
      <w:pPr>
        <w:shd w:val="clear" w:color="auto" w:fill="FFFFFF"/>
        <w:spacing w:before="216" w:line="230" w:lineRule="exact"/>
        <w:ind w:left="43" w:right="5"/>
        <w:jc w:val="both"/>
      </w:pPr>
      <w:r>
        <w:rPr>
          <w:color w:val="000000"/>
          <w:lang w:val="en-US"/>
        </w:rPr>
        <w:t>Success in overcoming dilemmas of collective action and the self-defeat</w:t>
      </w:r>
      <w:r>
        <w:rPr>
          <w:color w:val="000000"/>
          <w:lang w:val="en-US"/>
        </w:rPr>
        <w:softHyphen/>
        <w:t xml:space="preserve">ing opportunism that they spawn depends on the broader social context </w:t>
      </w:r>
      <w:r>
        <w:rPr>
          <w:color w:val="000000"/>
          <w:spacing w:val="-1"/>
          <w:lang w:val="en-US"/>
        </w:rPr>
        <w:t xml:space="preserve">within which any particular game </w:t>
      </w:r>
      <w:proofErr w:type="gramStart"/>
      <w:r>
        <w:rPr>
          <w:color w:val="000000"/>
          <w:spacing w:val="-1"/>
          <w:lang w:val="en-US"/>
        </w:rPr>
        <w:t>is played</w:t>
      </w:r>
      <w:proofErr w:type="gramEnd"/>
      <w:r>
        <w:rPr>
          <w:color w:val="000000"/>
          <w:spacing w:val="-1"/>
          <w:lang w:val="en-US"/>
        </w:rPr>
        <w:t>. Voluntary cooperation is eas</w:t>
      </w:r>
      <w:r>
        <w:rPr>
          <w:color w:val="000000"/>
          <w:spacing w:val="-1"/>
          <w:lang w:val="en-US"/>
        </w:rPr>
        <w:softHyphen/>
      </w:r>
      <w:r>
        <w:rPr>
          <w:color w:val="000000"/>
          <w:spacing w:val="1"/>
          <w:lang w:val="en-US"/>
        </w:rPr>
        <w:t xml:space="preserve">ier in a community that has inherited a substantial stock of social capital, </w:t>
      </w:r>
      <w:r>
        <w:rPr>
          <w:color w:val="000000"/>
          <w:lang w:val="en-US"/>
        </w:rPr>
        <w:t>in the form of norms of reciprocity and networks of civic engagement.</w:t>
      </w:r>
      <w:r>
        <w:rPr>
          <w:color w:val="000000"/>
          <w:vertAlign w:val="superscript"/>
          <w:lang w:val="en-US"/>
        </w:rPr>
        <w:t>20</w:t>
      </w:r>
    </w:p>
    <w:p w14:paraId="7ED22E28" w14:textId="77777777" w:rsidR="008F0B5C" w:rsidRDefault="008F0B5C">
      <w:pPr>
        <w:shd w:val="clear" w:color="auto" w:fill="FFFFFF"/>
        <w:spacing w:line="226" w:lineRule="exact"/>
        <w:ind w:left="43" w:right="10" w:firstLine="211"/>
        <w:jc w:val="both"/>
      </w:pPr>
      <w:r>
        <w:rPr>
          <w:color w:val="000000"/>
          <w:spacing w:val="3"/>
          <w:lang w:val="en-US"/>
        </w:rPr>
        <w:t xml:space="preserve">Social capital here refers to features of social organization, such as </w:t>
      </w:r>
      <w:r>
        <w:rPr>
          <w:color w:val="000000"/>
          <w:spacing w:val="-2"/>
          <w:lang w:val="en-US"/>
        </w:rPr>
        <w:t xml:space="preserve">trust, norms, and </w:t>
      </w:r>
      <w:proofErr w:type="gramStart"/>
      <w:r>
        <w:rPr>
          <w:color w:val="000000"/>
          <w:spacing w:val="-2"/>
          <w:lang w:val="en-US"/>
        </w:rPr>
        <w:t>networks, that</w:t>
      </w:r>
      <w:proofErr w:type="gramEnd"/>
      <w:r>
        <w:rPr>
          <w:color w:val="000000"/>
          <w:spacing w:val="-2"/>
          <w:lang w:val="en-US"/>
        </w:rPr>
        <w:t xml:space="preserve"> can improve the efficiency of society by </w:t>
      </w:r>
      <w:r>
        <w:rPr>
          <w:color w:val="000000"/>
          <w:lang w:val="en-US"/>
        </w:rPr>
        <w:t>facilitating coordinated actions:</w:t>
      </w:r>
    </w:p>
    <w:p w14:paraId="6041B854" w14:textId="77777777" w:rsidR="008F0B5C" w:rsidRDefault="008F0B5C">
      <w:pPr>
        <w:shd w:val="clear" w:color="auto" w:fill="FFFFFF"/>
        <w:spacing w:before="106" w:line="226" w:lineRule="exact"/>
        <w:ind w:left="221" w:right="206"/>
        <w:jc w:val="both"/>
      </w:pPr>
      <w:r>
        <w:rPr>
          <w:color w:val="000000"/>
          <w:spacing w:val="7"/>
          <w:sz w:val="16"/>
          <w:szCs w:val="16"/>
          <w:lang w:val="en-US"/>
        </w:rPr>
        <w:t xml:space="preserve">Like other forms of capital, social capital is productive, making possible the achievement of certain ends </w:t>
      </w:r>
      <w:r>
        <w:rPr>
          <w:b/>
          <w:bCs/>
          <w:color w:val="000000"/>
          <w:spacing w:val="7"/>
          <w:sz w:val="16"/>
          <w:szCs w:val="16"/>
          <w:lang w:val="en-US"/>
        </w:rPr>
        <w:t xml:space="preserve">that </w:t>
      </w:r>
      <w:r>
        <w:rPr>
          <w:color w:val="000000"/>
          <w:spacing w:val="7"/>
          <w:sz w:val="16"/>
          <w:szCs w:val="16"/>
          <w:lang w:val="en-US"/>
        </w:rPr>
        <w:t xml:space="preserve">would not be attainable in </w:t>
      </w:r>
      <w:r>
        <w:rPr>
          <w:color w:val="000000"/>
          <w:spacing w:val="21"/>
          <w:sz w:val="16"/>
          <w:szCs w:val="16"/>
          <w:lang w:val="en-US"/>
        </w:rPr>
        <w:t>its</w:t>
      </w:r>
      <w:r>
        <w:rPr>
          <w:color w:val="000000"/>
          <w:spacing w:val="7"/>
          <w:sz w:val="16"/>
          <w:szCs w:val="16"/>
          <w:lang w:val="en-US"/>
        </w:rPr>
        <w:t xml:space="preserve"> absence. . . . For example, a group whose members manifest trustworthiness and place </w:t>
      </w:r>
      <w:r>
        <w:rPr>
          <w:color w:val="000000"/>
          <w:spacing w:val="8"/>
          <w:sz w:val="16"/>
          <w:szCs w:val="16"/>
          <w:lang w:val="en-US"/>
        </w:rPr>
        <w:t xml:space="preserve">extensive trust in one another will be able to accomplish much more than a </w:t>
      </w:r>
      <w:r>
        <w:rPr>
          <w:color w:val="000000"/>
          <w:spacing w:val="5"/>
          <w:sz w:val="16"/>
          <w:szCs w:val="16"/>
          <w:lang w:val="en-US"/>
        </w:rPr>
        <w:t xml:space="preserve">comparable group lacking that trustworthiness and trust. </w:t>
      </w:r>
      <w:r>
        <w:rPr>
          <w:color w:val="000000"/>
          <w:spacing w:val="70"/>
          <w:sz w:val="16"/>
          <w:szCs w:val="16"/>
          <w:lang w:val="en-US"/>
        </w:rPr>
        <w:t>...</w:t>
      </w:r>
      <w:r>
        <w:rPr>
          <w:color w:val="000000"/>
          <w:spacing w:val="5"/>
          <w:sz w:val="16"/>
          <w:szCs w:val="16"/>
          <w:lang w:val="en-US"/>
        </w:rPr>
        <w:t xml:space="preserve"> In a farming </w:t>
      </w:r>
      <w:proofErr w:type="gramStart"/>
      <w:r>
        <w:rPr>
          <w:color w:val="000000"/>
          <w:spacing w:val="10"/>
          <w:sz w:val="16"/>
          <w:szCs w:val="16"/>
          <w:lang w:val="en-US"/>
        </w:rPr>
        <w:t>community</w:t>
      </w:r>
      <w:proofErr w:type="gramEnd"/>
      <w:r>
        <w:rPr>
          <w:color w:val="000000"/>
          <w:spacing w:val="10"/>
          <w:sz w:val="16"/>
          <w:szCs w:val="16"/>
          <w:lang w:val="en-US"/>
        </w:rPr>
        <w:t xml:space="preserve"> . . . where one farmer got his hay baled by another and where </w:t>
      </w:r>
      <w:r>
        <w:rPr>
          <w:color w:val="000000"/>
          <w:spacing w:val="7"/>
          <w:sz w:val="16"/>
          <w:szCs w:val="16"/>
          <w:lang w:val="en-US"/>
        </w:rPr>
        <w:t xml:space="preserve">farm tools arc extensively borrowed and lent, the social capital allows each </w:t>
      </w:r>
      <w:r>
        <w:rPr>
          <w:color w:val="000000"/>
          <w:spacing w:val="6"/>
          <w:sz w:val="16"/>
          <w:szCs w:val="16"/>
          <w:lang w:val="en-US"/>
        </w:rPr>
        <w:t xml:space="preserve">farmer to get his work done with less physical capital in the form of tools and </w:t>
      </w:r>
      <w:r>
        <w:rPr>
          <w:color w:val="000000"/>
          <w:spacing w:val="4"/>
          <w:sz w:val="16"/>
          <w:szCs w:val="16"/>
          <w:lang w:val="en-US"/>
        </w:rPr>
        <w:t>equipment.</w:t>
      </w:r>
      <w:r>
        <w:rPr>
          <w:color w:val="000000"/>
          <w:spacing w:val="4"/>
          <w:sz w:val="16"/>
          <w:szCs w:val="16"/>
          <w:vertAlign w:val="superscript"/>
          <w:lang w:val="en-US"/>
        </w:rPr>
        <w:t>21</w:t>
      </w:r>
    </w:p>
    <w:p w14:paraId="54495BD6" w14:textId="77777777" w:rsidR="008F0B5C" w:rsidRDefault="008F0B5C">
      <w:pPr>
        <w:shd w:val="clear" w:color="auto" w:fill="FFFFFF"/>
        <w:spacing w:before="115" w:line="226" w:lineRule="exact"/>
        <w:ind w:left="14" w:right="24" w:firstLine="206"/>
        <w:jc w:val="both"/>
      </w:pPr>
      <w:r>
        <w:rPr>
          <w:color w:val="000000"/>
          <w:spacing w:val="-1"/>
          <w:lang w:val="en-US"/>
        </w:rPr>
        <w:t xml:space="preserve">Spontaneous cooperation </w:t>
      </w:r>
      <w:proofErr w:type="gramStart"/>
      <w:r>
        <w:rPr>
          <w:color w:val="000000"/>
          <w:spacing w:val="-1"/>
          <w:lang w:val="en-US"/>
        </w:rPr>
        <w:t>is facilitated</w:t>
      </w:r>
      <w:proofErr w:type="gramEnd"/>
      <w:r>
        <w:rPr>
          <w:color w:val="000000"/>
          <w:spacing w:val="-1"/>
          <w:lang w:val="en-US"/>
        </w:rPr>
        <w:t xml:space="preserve"> by social capital. An instructive </w:t>
      </w:r>
      <w:r>
        <w:rPr>
          <w:color w:val="000000"/>
          <w:lang w:val="en-US"/>
        </w:rPr>
        <w:t xml:space="preserve">illustration of this principle is a type of informal savings institution found on every continent called a </w:t>
      </w:r>
      <w:r>
        <w:rPr>
          <w:i/>
          <w:iCs/>
          <w:color w:val="000000"/>
          <w:lang w:val="en-US"/>
        </w:rPr>
        <w:t xml:space="preserve">rotating credit association. </w:t>
      </w:r>
      <w:r>
        <w:rPr>
          <w:color w:val="000000"/>
          <w:lang w:val="en-US"/>
        </w:rPr>
        <w:t xml:space="preserve">A rotating credit </w:t>
      </w:r>
      <w:r>
        <w:rPr>
          <w:color w:val="000000"/>
          <w:spacing w:val="1"/>
          <w:lang w:val="en-US"/>
        </w:rPr>
        <w:t xml:space="preserve">association consists of a group "who agree to make regular contributions </w:t>
      </w:r>
      <w:r>
        <w:rPr>
          <w:color w:val="000000"/>
          <w:spacing w:val="-1"/>
          <w:lang w:val="en-US"/>
        </w:rPr>
        <w:t>to a fund which is given, in whole or in part, to each contributor in rota</w:t>
      </w:r>
      <w:r>
        <w:rPr>
          <w:color w:val="000000"/>
          <w:spacing w:val="-1"/>
          <w:lang w:val="en-US"/>
        </w:rPr>
        <w:softHyphen/>
        <w:t xml:space="preserve">tion."" Rotating credit associations </w:t>
      </w:r>
      <w:proofErr w:type="gramStart"/>
      <w:r>
        <w:rPr>
          <w:color w:val="000000"/>
          <w:spacing w:val="-1"/>
          <w:lang w:val="en-US"/>
        </w:rPr>
        <w:t>have been reported</w:t>
      </w:r>
      <w:proofErr w:type="gramEnd"/>
      <w:r>
        <w:rPr>
          <w:color w:val="000000"/>
          <w:spacing w:val="-1"/>
          <w:lang w:val="en-US"/>
        </w:rPr>
        <w:t xml:space="preserve"> from Nigeria to Scotland, from Peru to Vietnam, from Japan to Egypt, from West Indian </w:t>
      </w:r>
      <w:r>
        <w:rPr>
          <w:color w:val="000000"/>
          <w:lang w:val="en-US"/>
        </w:rPr>
        <w:t xml:space="preserve">immigrants in the eastern United States to Chicanos in the West, from </w:t>
      </w:r>
      <w:r>
        <w:rPr>
          <w:color w:val="000000"/>
          <w:spacing w:val="-1"/>
          <w:lang w:val="en-US"/>
        </w:rPr>
        <w:t xml:space="preserve">illiterate Chinese villagers to bank managers and economic forecasters in </w:t>
      </w:r>
      <w:r>
        <w:rPr>
          <w:color w:val="000000"/>
          <w:lang w:val="en-US"/>
        </w:rPr>
        <w:t>Mexico City. Many U.S. savings and loans reportedly began life as rotat</w:t>
      </w:r>
      <w:r>
        <w:rPr>
          <w:color w:val="000000"/>
          <w:lang w:val="en-US"/>
        </w:rPr>
        <w:softHyphen/>
      </w:r>
      <w:r>
        <w:rPr>
          <w:color w:val="000000"/>
          <w:spacing w:val="-2"/>
          <w:lang w:val="en-US"/>
        </w:rPr>
        <w:t>ing credit associations.</w:t>
      </w:r>
      <w:r>
        <w:rPr>
          <w:color w:val="000000"/>
          <w:spacing w:val="-2"/>
          <w:vertAlign w:val="superscript"/>
          <w:lang w:val="en-US"/>
        </w:rPr>
        <w:t>23</w:t>
      </w:r>
    </w:p>
    <w:p w14:paraId="1D54FB1C" w14:textId="77777777" w:rsidR="008F0B5C" w:rsidRDefault="008F0B5C">
      <w:pPr>
        <w:shd w:val="clear" w:color="auto" w:fill="FFFFFF"/>
        <w:spacing w:line="226" w:lineRule="exact"/>
        <w:ind w:right="43" w:firstLine="216"/>
        <w:jc w:val="both"/>
      </w:pPr>
      <w:proofErr w:type="gramStart"/>
      <w:r>
        <w:rPr>
          <w:color w:val="000000"/>
          <w:spacing w:val="-2"/>
          <w:lang w:val="en-US"/>
        </w:rPr>
        <w:t xml:space="preserve">In a typical rotating credit association, each of twenty members might </w:t>
      </w:r>
      <w:r>
        <w:rPr>
          <w:color w:val="000000"/>
          <w:spacing w:val="-1"/>
          <w:lang w:val="en-US"/>
        </w:rPr>
        <w:t>contribute a monthly sum equivalent to one dollar, and each month a dif</w:t>
      </w:r>
      <w:r>
        <w:rPr>
          <w:color w:val="000000"/>
          <w:spacing w:val="-1"/>
          <w:lang w:val="en-US"/>
        </w:rPr>
        <w:softHyphen/>
        <w:t xml:space="preserve">ferent member would receive that month's pot of twenty dollars to be used </w:t>
      </w:r>
      <w:r>
        <w:rPr>
          <w:color w:val="000000"/>
          <w:spacing w:val="2"/>
          <w:lang w:val="en-US"/>
        </w:rPr>
        <w:t xml:space="preserve">as he or she wished (to finance a wedding, a bicycle, a sewing machine, </w:t>
      </w:r>
      <w:r>
        <w:rPr>
          <w:color w:val="000000"/>
          <w:spacing w:val="-1"/>
          <w:lang w:val="en-US"/>
        </w:rPr>
        <w:t>or new inventory for a small shop).</w:t>
      </w:r>
      <w:r>
        <w:rPr>
          <w:color w:val="000000"/>
          <w:spacing w:val="-1"/>
          <w:vertAlign w:val="superscript"/>
          <w:lang w:val="en-US"/>
        </w:rPr>
        <w:t>24</w:t>
      </w:r>
      <w:r>
        <w:rPr>
          <w:color w:val="000000"/>
          <w:spacing w:val="-1"/>
          <w:lang w:val="en-US"/>
        </w:rPr>
        <w:t xml:space="preserve"> That member is ineligible for </w:t>
      </w:r>
      <w:proofErr w:type="spellStart"/>
      <w:r>
        <w:rPr>
          <w:color w:val="000000"/>
          <w:spacing w:val="-1"/>
          <w:lang w:val="en-US"/>
        </w:rPr>
        <w:t>subse</w:t>
      </w:r>
      <w:proofErr w:type="spellEnd"/>
      <w:r>
        <w:rPr>
          <w:color w:val="000000"/>
          <w:spacing w:val="-1"/>
          <w:lang w:val="en-US"/>
        </w:rPr>
        <w:t>-</w:t>
      </w:r>
      <w:proofErr w:type="gramEnd"/>
    </w:p>
    <w:p w14:paraId="603216E5" w14:textId="77777777" w:rsidR="008F0B5C" w:rsidRDefault="008F0B5C">
      <w:pPr>
        <w:shd w:val="clear" w:color="auto" w:fill="FFFFFF"/>
        <w:spacing w:line="226" w:lineRule="exact"/>
        <w:ind w:right="43" w:firstLine="216"/>
        <w:jc w:val="both"/>
        <w:sectPr w:rsidR="008F0B5C">
          <w:pgSz w:w="11909" w:h="16834"/>
          <w:pgMar w:top="1440" w:right="3007" w:bottom="720" w:left="2902" w:header="708" w:footer="708" w:gutter="0"/>
          <w:cols w:space="60"/>
          <w:noEndnote/>
        </w:sectPr>
      </w:pPr>
    </w:p>
    <w:p w14:paraId="7CA53218" w14:textId="77777777" w:rsidR="008F0B5C" w:rsidRDefault="008F0B5C">
      <w:pPr>
        <w:shd w:val="clear" w:color="auto" w:fill="FFFFFF"/>
        <w:ind w:left="2362"/>
      </w:pPr>
      <w:r>
        <w:rPr>
          <w:b/>
          <w:bCs/>
          <w:color w:val="000000"/>
          <w:spacing w:val="21"/>
          <w:w w:val="53"/>
          <w:sz w:val="14"/>
          <w:szCs w:val="14"/>
          <w:lang w:val="en-US"/>
        </w:rPr>
        <w:lastRenderedPageBreak/>
        <w:t xml:space="preserve">168    </w:t>
      </w:r>
    </w:p>
    <w:p w14:paraId="687FB9ED" w14:textId="77777777" w:rsidR="008F0B5C" w:rsidRDefault="008F0B5C">
      <w:pPr>
        <w:shd w:val="clear" w:color="auto" w:fill="FFFFFF"/>
        <w:spacing w:before="120" w:line="226" w:lineRule="exact"/>
        <w:ind w:left="154"/>
        <w:jc w:val="both"/>
      </w:pPr>
      <w:proofErr w:type="spellStart"/>
      <w:proofErr w:type="gramStart"/>
      <w:r>
        <w:rPr>
          <w:color w:val="000000"/>
          <w:spacing w:val="-1"/>
          <w:lang w:val="en-US"/>
        </w:rPr>
        <w:t>quent</w:t>
      </w:r>
      <w:proofErr w:type="spellEnd"/>
      <w:proofErr w:type="gramEnd"/>
      <w:r>
        <w:rPr>
          <w:color w:val="000000"/>
          <w:spacing w:val="-1"/>
          <w:lang w:val="en-US"/>
        </w:rPr>
        <w:t xml:space="preserve"> distributions, but is expected to continue making regular contribu</w:t>
      </w:r>
      <w:r>
        <w:rPr>
          <w:color w:val="000000"/>
          <w:spacing w:val="-1"/>
          <w:lang w:val="en-US"/>
        </w:rPr>
        <w:softHyphen/>
      </w:r>
      <w:r>
        <w:rPr>
          <w:color w:val="000000"/>
          <w:spacing w:val="3"/>
          <w:lang w:val="en-US"/>
        </w:rPr>
        <w:t xml:space="preserve">tions until ail members have had a turn at receiving the pot. Rotating </w:t>
      </w:r>
      <w:r>
        <w:rPr>
          <w:color w:val="000000"/>
          <w:lang w:val="en-US"/>
        </w:rPr>
        <w:t xml:space="preserve">credit associations vary widely in size, social composition, organization, </w:t>
      </w:r>
      <w:r>
        <w:rPr>
          <w:color w:val="000000"/>
          <w:spacing w:val="-1"/>
          <w:lang w:val="en-US"/>
        </w:rPr>
        <w:t xml:space="preserve">and procedures for determining the payout. All combine sociability with </w:t>
      </w:r>
      <w:r>
        <w:rPr>
          <w:color w:val="000000"/>
          <w:lang w:val="en-US"/>
        </w:rPr>
        <w:t>small-scale capital formation.</w:t>
      </w:r>
    </w:p>
    <w:p w14:paraId="070CB901" w14:textId="77777777" w:rsidR="008F0B5C" w:rsidRDefault="008F0B5C">
      <w:pPr>
        <w:shd w:val="clear" w:color="auto" w:fill="FFFFFF"/>
        <w:spacing w:line="226" w:lineRule="exact"/>
        <w:ind w:right="5" w:firstLine="216"/>
        <w:jc w:val="both"/>
      </w:pPr>
      <w:r>
        <w:rPr>
          <w:color w:val="000000"/>
          <w:lang w:val="en-US"/>
        </w:rPr>
        <w:t>Rotating credit associations, however convivial their meetings, repre</w:t>
      </w:r>
      <w:r>
        <w:rPr>
          <w:color w:val="000000"/>
          <w:lang w:val="en-US"/>
        </w:rPr>
        <w:softHyphen/>
      </w:r>
      <w:r>
        <w:rPr>
          <w:color w:val="000000"/>
          <w:spacing w:val="4"/>
          <w:lang w:val="en-US"/>
        </w:rPr>
        <w:t xml:space="preserve">sent something more than social entertainment or altruism. </w:t>
      </w:r>
      <w:proofErr w:type="gramStart"/>
      <w:r>
        <w:rPr>
          <w:color w:val="000000"/>
          <w:spacing w:val="4"/>
          <w:lang w:val="en-US"/>
        </w:rPr>
        <w:t xml:space="preserve">Clifford </w:t>
      </w:r>
      <w:r>
        <w:rPr>
          <w:color w:val="000000"/>
          <w:spacing w:val="-1"/>
          <w:lang w:val="en-US"/>
        </w:rPr>
        <w:t xml:space="preserve">Geertz reports from Java, for example, that the </w:t>
      </w:r>
      <w:proofErr w:type="spellStart"/>
      <w:r>
        <w:rPr>
          <w:i/>
          <w:iCs/>
          <w:color w:val="000000"/>
          <w:spacing w:val="-1"/>
          <w:lang w:val="en-US"/>
        </w:rPr>
        <w:t>arisan</w:t>
      </w:r>
      <w:proofErr w:type="spellEnd"/>
      <w:r>
        <w:rPr>
          <w:i/>
          <w:iCs/>
          <w:color w:val="000000"/>
          <w:spacing w:val="-1"/>
          <w:lang w:val="en-US"/>
        </w:rPr>
        <w:t xml:space="preserve"> </w:t>
      </w:r>
      <w:r>
        <w:rPr>
          <w:color w:val="000000"/>
          <w:spacing w:val="-1"/>
          <w:lang w:val="en-US"/>
        </w:rPr>
        <w:t xml:space="preserve">(the term literally </w:t>
      </w:r>
      <w:r>
        <w:rPr>
          <w:color w:val="000000"/>
          <w:spacing w:val="-2"/>
          <w:lang w:val="en-US"/>
        </w:rPr>
        <w:t xml:space="preserve">means "cooperative endeavor" or "mutual help") reflects "not so much a </w:t>
      </w:r>
      <w:r>
        <w:rPr>
          <w:color w:val="000000"/>
          <w:spacing w:val="1"/>
          <w:lang w:val="en-US"/>
        </w:rPr>
        <w:t>general spirit of cooperativeness</w:t>
      </w:r>
      <w:r>
        <w:rPr>
          <w:rFonts w:eastAsia="Times New Roman"/>
          <w:color w:val="000000"/>
          <w:spacing w:val="1"/>
          <w:lang w:val="en-US"/>
        </w:rPr>
        <w:t xml:space="preserve">—Javanese peasants tend, like many </w:t>
      </w:r>
      <w:r>
        <w:rPr>
          <w:rFonts w:eastAsia="Times New Roman"/>
          <w:color w:val="000000"/>
          <w:lang w:val="en-US"/>
        </w:rPr>
        <w:t>peasants, to be rather suspicious of groups larger than the immediate fam-</w:t>
      </w:r>
      <w:r>
        <w:rPr>
          <w:rFonts w:eastAsia="Times New Roman"/>
          <w:color w:val="000000"/>
          <w:spacing w:val="-1"/>
          <w:lang w:val="en-US"/>
        </w:rPr>
        <w:t xml:space="preserve"> </w:t>
      </w:r>
      <w:proofErr w:type="spellStart"/>
      <w:r>
        <w:rPr>
          <w:rFonts w:eastAsia="Times New Roman"/>
          <w:color w:val="000000"/>
          <w:spacing w:val="-1"/>
          <w:lang w:val="en-US"/>
        </w:rPr>
        <w:t>ily</w:t>
      </w:r>
      <w:proofErr w:type="spellEnd"/>
      <w:r>
        <w:rPr>
          <w:rFonts w:eastAsia="Times New Roman"/>
          <w:color w:val="000000"/>
          <w:spacing w:val="-1"/>
          <w:lang w:val="en-US"/>
        </w:rPr>
        <w:t xml:space="preserve">—but a set of explicit and concrete practices of exchange of labor, of </w:t>
      </w:r>
      <w:r>
        <w:rPr>
          <w:rFonts w:eastAsia="Times New Roman"/>
          <w:color w:val="000000"/>
          <w:spacing w:val="5"/>
          <w:lang w:val="en-US"/>
        </w:rPr>
        <w:t xml:space="preserve">capital, and of consumption goods which operate in all aspects of life. </w:t>
      </w:r>
      <w:r>
        <w:rPr>
          <w:rFonts w:eastAsia="Times New Roman"/>
          <w:color w:val="000000"/>
          <w:spacing w:val="1"/>
          <w:lang w:val="en-US"/>
        </w:rPr>
        <w:t>. . .</w:t>
      </w:r>
      <w:proofErr w:type="gramEnd"/>
      <w:r>
        <w:rPr>
          <w:rFonts w:eastAsia="Times New Roman"/>
          <w:color w:val="000000"/>
          <w:spacing w:val="1"/>
          <w:lang w:val="en-US"/>
        </w:rPr>
        <w:t xml:space="preserve"> Cooperation is founded on a very lively sense of the mutual value to </w:t>
      </w:r>
      <w:r>
        <w:rPr>
          <w:rFonts w:eastAsia="Times New Roman"/>
          <w:color w:val="000000"/>
          <w:lang w:val="en-US"/>
        </w:rPr>
        <w:t xml:space="preserve">the participants of such cooperation, not on a general ethic of the unity of </w:t>
      </w:r>
      <w:r>
        <w:rPr>
          <w:rFonts w:eastAsia="Times New Roman"/>
          <w:color w:val="000000"/>
          <w:spacing w:val="1"/>
          <w:lang w:val="en-US"/>
        </w:rPr>
        <w:t>all men or on an organic view of society."-2</w:t>
      </w:r>
      <w:r>
        <w:rPr>
          <w:rFonts w:eastAsia="Times New Roman"/>
          <w:color w:val="000000"/>
          <w:spacing w:val="1"/>
          <w:vertAlign w:val="superscript"/>
          <w:lang w:val="en-US"/>
        </w:rPr>
        <w:t>5</w:t>
      </w:r>
    </w:p>
    <w:p w14:paraId="0E22112A" w14:textId="77777777" w:rsidR="008F0B5C" w:rsidRDefault="008F0B5C">
      <w:pPr>
        <w:shd w:val="clear" w:color="auto" w:fill="FFFFFF"/>
        <w:spacing w:line="226" w:lineRule="exact"/>
        <w:ind w:left="120" w:right="34" w:firstLine="216"/>
        <w:jc w:val="both"/>
      </w:pPr>
      <w:r>
        <w:rPr>
          <w:color w:val="000000"/>
          <w:spacing w:val="1"/>
          <w:lang w:val="en-US"/>
        </w:rPr>
        <w:t>Rotating credit associations clearly violate the logic of collective ac</w:t>
      </w:r>
      <w:r>
        <w:rPr>
          <w:color w:val="000000"/>
          <w:spacing w:val="1"/>
          <w:lang w:val="en-US"/>
        </w:rPr>
        <w:softHyphen/>
      </w:r>
      <w:r>
        <w:rPr>
          <w:color w:val="000000"/>
          <w:spacing w:val="-1"/>
          <w:lang w:val="en-US"/>
        </w:rPr>
        <w:t xml:space="preserve">tion: Why </w:t>
      </w:r>
      <w:proofErr w:type="gramStart"/>
      <w:r>
        <w:rPr>
          <w:color w:val="000000"/>
          <w:spacing w:val="-1"/>
          <w:lang w:val="en-US"/>
        </w:rPr>
        <w:t>shouldn't</w:t>
      </w:r>
      <w:proofErr w:type="gramEnd"/>
      <w:r>
        <w:rPr>
          <w:color w:val="000000"/>
          <w:spacing w:val="-1"/>
          <w:lang w:val="en-US"/>
        </w:rPr>
        <w:t xml:space="preserve"> a participant drop out once he has received the pot? </w:t>
      </w:r>
      <w:r>
        <w:rPr>
          <w:color w:val="000000"/>
          <w:spacing w:val="-2"/>
          <w:lang w:val="en-US"/>
        </w:rPr>
        <w:t xml:space="preserve">Seeing that risk, why would anyone else contribute in the first place? "A </w:t>
      </w:r>
      <w:r>
        <w:rPr>
          <w:color w:val="000000"/>
          <w:spacing w:val="-1"/>
          <w:lang w:val="en-US"/>
        </w:rPr>
        <w:t xml:space="preserve">rotating credit association obviously cannot function unless all members </w:t>
      </w:r>
      <w:r>
        <w:rPr>
          <w:color w:val="000000"/>
          <w:spacing w:val="-2"/>
          <w:lang w:val="en-US"/>
        </w:rPr>
        <w:t>continue to keep up their obligations."</w:t>
      </w:r>
      <w:r>
        <w:rPr>
          <w:color w:val="000000"/>
          <w:spacing w:val="-2"/>
          <w:vertAlign w:val="superscript"/>
          <w:lang w:val="en-US"/>
        </w:rPr>
        <w:t>26</w:t>
      </w:r>
      <w:r>
        <w:rPr>
          <w:color w:val="000000"/>
          <w:spacing w:val="-2"/>
          <w:lang w:val="en-US"/>
        </w:rPr>
        <w:t xml:space="preserve"> Yet rotating credit associations </w:t>
      </w:r>
      <w:r>
        <w:rPr>
          <w:color w:val="000000"/>
          <w:lang w:val="en-US"/>
        </w:rPr>
        <w:t>flourish where no legal Leviathan stands ready to punish defection.</w:t>
      </w:r>
    </w:p>
    <w:p w14:paraId="4BF93BC5" w14:textId="77777777" w:rsidR="008F0B5C" w:rsidRDefault="008F0B5C">
      <w:pPr>
        <w:shd w:val="clear" w:color="auto" w:fill="FFFFFF"/>
        <w:spacing w:line="226" w:lineRule="exact"/>
        <w:ind w:left="101" w:right="43" w:firstLine="216"/>
        <w:jc w:val="both"/>
      </w:pPr>
      <w:r>
        <w:rPr>
          <w:color w:val="000000"/>
          <w:lang w:val="en-US"/>
        </w:rPr>
        <w:t xml:space="preserve">The risk of default </w:t>
      </w:r>
      <w:proofErr w:type="gramStart"/>
      <w:r>
        <w:rPr>
          <w:color w:val="000000"/>
          <w:lang w:val="en-US"/>
        </w:rPr>
        <w:t>is well recognized</w:t>
      </w:r>
      <w:proofErr w:type="gramEnd"/>
      <w:r>
        <w:rPr>
          <w:color w:val="000000"/>
          <w:lang w:val="en-US"/>
        </w:rPr>
        <w:t xml:space="preserve"> by participants, and organizers </w:t>
      </w:r>
      <w:r>
        <w:rPr>
          <w:color w:val="000000"/>
          <w:spacing w:val="-1"/>
          <w:lang w:val="en-US"/>
        </w:rPr>
        <w:t>select members with some care. Thus, a reputation for honesty and reli</w:t>
      </w:r>
      <w:r>
        <w:rPr>
          <w:color w:val="000000"/>
          <w:spacing w:val="-1"/>
          <w:lang w:val="en-US"/>
        </w:rPr>
        <w:softHyphen/>
      </w:r>
      <w:r>
        <w:rPr>
          <w:color w:val="000000"/>
          <w:spacing w:val="-2"/>
          <w:lang w:val="en-US"/>
        </w:rPr>
        <w:t xml:space="preserve">ability is an important asset for any would-be participant. One important source of reputational information, of course, is previous participation in </w:t>
      </w:r>
      <w:r>
        <w:rPr>
          <w:color w:val="000000"/>
          <w:spacing w:val="2"/>
          <w:lang w:val="en-US"/>
        </w:rPr>
        <w:t xml:space="preserve">another rotating credit association, and acquiring a sound reputation is one important side-benefit of taking part. Both reputational uncertainty </w:t>
      </w:r>
      <w:r>
        <w:rPr>
          <w:color w:val="000000"/>
          <w:spacing w:val="-1"/>
          <w:lang w:val="en-US"/>
        </w:rPr>
        <w:t xml:space="preserve">and the risk of default </w:t>
      </w:r>
      <w:proofErr w:type="gramStart"/>
      <w:r>
        <w:rPr>
          <w:color w:val="000000"/>
          <w:spacing w:val="-1"/>
          <w:lang w:val="en-US"/>
        </w:rPr>
        <w:t>are minimized</w:t>
      </w:r>
      <w:proofErr w:type="gramEnd"/>
      <w:r>
        <w:rPr>
          <w:color w:val="000000"/>
          <w:spacing w:val="-1"/>
          <w:lang w:val="en-US"/>
        </w:rPr>
        <w:t xml:space="preserve"> by strong norms and by dense net</w:t>
      </w:r>
      <w:r>
        <w:rPr>
          <w:color w:val="000000"/>
          <w:spacing w:val="-1"/>
          <w:lang w:val="en-US"/>
        </w:rPr>
        <w:softHyphen/>
      </w:r>
      <w:r>
        <w:rPr>
          <w:color w:val="000000"/>
          <w:spacing w:val="-2"/>
          <w:lang w:val="en-US"/>
        </w:rPr>
        <w:t>works of reciprocal engagement. So strong can be the norm against defec</w:t>
      </w:r>
      <w:r>
        <w:rPr>
          <w:color w:val="000000"/>
          <w:spacing w:val="-2"/>
          <w:lang w:val="en-US"/>
        </w:rPr>
        <w:softHyphen/>
        <w:t>tion that members on the verge of default arc reported to have sold daugh</w:t>
      </w:r>
      <w:r>
        <w:rPr>
          <w:color w:val="000000"/>
          <w:spacing w:val="-2"/>
          <w:lang w:val="en-US"/>
        </w:rPr>
        <w:softHyphen/>
      </w:r>
      <w:r>
        <w:rPr>
          <w:color w:val="000000"/>
          <w:spacing w:val="-1"/>
          <w:lang w:val="en-US"/>
        </w:rPr>
        <w:t>ters into prostitution or committed suicide.</w:t>
      </w:r>
      <w:r>
        <w:rPr>
          <w:color w:val="000000"/>
          <w:spacing w:val="-1"/>
          <w:vertAlign w:val="superscript"/>
          <w:lang w:val="en-US"/>
        </w:rPr>
        <w:t>27</w:t>
      </w:r>
    </w:p>
    <w:p w14:paraId="3376C14B" w14:textId="77777777" w:rsidR="008F0B5C" w:rsidRDefault="008F0B5C">
      <w:pPr>
        <w:shd w:val="clear" w:color="auto" w:fill="FFFFFF"/>
        <w:spacing w:line="226" w:lineRule="exact"/>
        <w:ind w:left="82" w:right="62" w:firstLine="221"/>
        <w:jc w:val="both"/>
      </w:pPr>
      <w:r>
        <w:rPr>
          <w:color w:val="000000"/>
          <w:spacing w:val="-1"/>
          <w:lang w:val="en-US"/>
        </w:rPr>
        <w:t xml:space="preserve">In a small, highly personalized community, such as an Ibo village in </w:t>
      </w:r>
      <w:r>
        <w:rPr>
          <w:color w:val="000000"/>
          <w:spacing w:val="-2"/>
          <w:lang w:val="en-US"/>
        </w:rPr>
        <w:t>Nigeria, the threat of ostracism from the socioeconomic system is a pow</w:t>
      </w:r>
      <w:r>
        <w:rPr>
          <w:color w:val="000000"/>
          <w:spacing w:val="-2"/>
          <w:lang w:val="en-US"/>
        </w:rPr>
        <w:softHyphen/>
      </w:r>
      <w:r>
        <w:rPr>
          <w:color w:val="000000"/>
          <w:spacing w:val="-1"/>
          <w:lang w:val="en-US"/>
        </w:rPr>
        <w:t>erful, credible sanction. In the more diffuse, impersonal society of con</w:t>
      </w:r>
      <w:r>
        <w:rPr>
          <w:color w:val="000000"/>
          <w:spacing w:val="-1"/>
          <w:lang w:val="en-US"/>
        </w:rPr>
        <w:softHyphen/>
      </w:r>
      <w:r>
        <w:rPr>
          <w:color w:val="000000"/>
          <w:spacing w:val="1"/>
          <w:lang w:val="en-US"/>
        </w:rPr>
        <w:t xml:space="preserve">temporary Mexico City, by contrast, more complex networks of mutual </w:t>
      </w:r>
      <w:r>
        <w:rPr>
          <w:color w:val="000000"/>
          <w:lang w:val="en-US"/>
        </w:rPr>
        <w:t xml:space="preserve">trust must be woven together to support rotating credit associations. </w:t>
      </w:r>
      <w:r>
        <w:rPr>
          <w:color w:val="000000"/>
          <w:spacing w:val="-2"/>
          <w:lang w:val="en-US"/>
        </w:rPr>
        <w:t>Velez-</w:t>
      </w:r>
      <w:proofErr w:type="spellStart"/>
      <w:r>
        <w:rPr>
          <w:color w:val="000000"/>
          <w:spacing w:val="-2"/>
          <w:lang w:val="en-US"/>
        </w:rPr>
        <w:t>lbanez</w:t>
      </w:r>
      <w:proofErr w:type="spellEnd"/>
      <w:r>
        <w:rPr>
          <w:color w:val="000000"/>
          <w:spacing w:val="-2"/>
          <w:lang w:val="en-US"/>
        </w:rPr>
        <w:t xml:space="preserve"> has described a nourishing array of Mexican rotating credit </w:t>
      </w:r>
      <w:r>
        <w:rPr>
          <w:color w:val="000000"/>
          <w:spacing w:val="-1"/>
          <w:lang w:val="en-US"/>
        </w:rPr>
        <w:t xml:space="preserve">associations extending along social networks, based on </w:t>
      </w:r>
      <w:proofErr w:type="spellStart"/>
      <w:r>
        <w:rPr>
          <w:i/>
          <w:iCs/>
          <w:color w:val="000000"/>
          <w:spacing w:val="-1"/>
          <w:lang w:val="en-US"/>
        </w:rPr>
        <w:t>confianza</w:t>
      </w:r>
      <w:proofErr w:type="spellEnd"/>
      <w:r>
        <w:rPr>
          <w:i/>
          <w:iCs/>
          <w:color w:val="000000"/>
          <w:spacing w:val="-1"/>
          <w:lang w:val="en-US"/>
        </w:rPr>
        <w:t xml:space="preserve"> </w:t>
      </w:r>
      <w:r>
        <w:rPr>
          <w:color w:val="000000"/>
          <w:spacing w:val="-1"/>
          <w:lang w:val="en-US"/>
        </w:rPr>
        <w:t>(gener</w:t>
      </w:r>
      <w:r>
        <w:rPr>
          <w:color w:val="000000"/>
          <w:spacing w:val="-1"/>
          <w:lang w:val="en-US"/>
        </w:rPr>
        <w:softHyphen/>
      </w:r>
      <w:r>
        <w:rPr>
          <w:color w:val="000000"/>
          <w:lang w:val="en-US"/>
        </w:rPr>
        <w:t xml:space="preserve">alized reciprocity and mutual trust). </w:t>
      </w:r>
      <w:r>
        <w:rPr>
          <w:i/>
          <w:iCs/>
          <w:color w:val="000000"/>
          <w:lang w:val="en-US"/>
        </w:rPr>
        <w:t>"</w:t>
      </w:r>
      <w:proofErr w:type="spellStart"/>
      <w:r>
        <w:rPr>
          <w:i/>
          <w:iCs/>
          <w:color w:val="000000"/>
          <w:lang w:val="en-US"/>
        </w:rPr>
        <w:t>Confianza</w:t>
      </w:r>
      <w:proofErr w:type="spellEnd"/>
      <w:r>
        <w:rPr>
          <w:i/>
          <w:iCs/>
          <w:color w:val="000000"/>
          <w:lang w:val="en-US"/>
        </w:rPr>
        <w:t xml:space="preserve"> </w:t>
      </w:r>
      <w:r>
        <w:rPr>
          <w:color w:val="000000"/>
          <w:lang w:val="en-US"/>
        </w:rPr>
        <w:t xml:space="preserve">links will be both direct </w:t>
      </w:r>
      <w:r>
        <w:rPr>
          <w:color w:val="000000"/>
          <w:spacing w:val="-2"/>
          <w:lang w:val="en-US"/>
        </w:rPr>
        <w:t xml:space="preserve">and indirect and will vary in quality and density. In many cases, members </w:t>
      </w:r>
      <w:r>
        <w:rPr>
          <w:color w:val="000000"/>
          <w:lang w:val="en-US"/>
        </w:rPr>
        <w:t xml:space="preserve">must trust in the trust of others to complete their obligations, since they know </w:t>
      </w:r>
      <w:r>
        <w:rPr>
          <w:color w:val="000000"/>
          <w:spacing w:val="19"/>
          <w:lang w:val="en-US"/>
        </w:rPr>
        <w:t>little</w:t>
      </w:r>
      <w:r>
        <w:rPr>
          <w:color w:val="000000"/>
          <w:lang w:val="en-US"/>
        </w:rPr>
        <w:t xml:space="preserve"> about them. As one informant put </w:t>
      </w:r>
      <w:r>
        <w:rPr>
          <w:color w:val="000000"/>
          <w:spacing w:val="11"/>
          <w:lang w:val="en-US"/>
        </w:rPr>
        <w:t>it,</w:t>
      </w:r>
      <w:r>
        <w:rPr>
          <w:color w:val="000000"/>
          <w:lang w:val="en-US"/>
        </w:rPr>
        <w:t xml:space="preserve"> 'mutual trust is lent.</w:t>
      </w:r>
      <w:r>
        <w:rPr>
          <w:color w:val="000000"/>
          <w:vertAlign w:val="superscript"/>
          <w:lang w:val="en-US"/>
        </w:rPr>
        <w:t>28</w:t>
      </w:r>
    </w:p>
    <w:p w14:paraId="6DE23415" w14:textId="77777777" w:rsidR="008F0B5C" w:rsidRDefault="008F0B5C">
      <w:pPr>
        <w:shd w:val="clear" w:color="auto" w:fill="FFFFFF"/>
        <w:spacing w:line="226" w:lineRule="exact"/>
        <w:ind w:left="82" w:right="62" w:firstLine="221"/>
        <w:jc w:val="both"/>
        <w:sectPr w:rsidR="008F0B5C">
          <w:pgSz w:w="11909" w:h="16834"/>
          <w:pgMar w:top="1440" w:right="2931" w:bottom="720" w:left="2897" w:header="708" w:footer="708" w:gutter="0"/>
          <w:cols w:space="60"/>
          <w:noEndnote/>
        </w:sectPr>
      </w:pPr>
    </w:p>
    <w:p w14:paraId="19F501AB" w14:textId="77777777" w:rsidR="008F0B5C" w:rsidRDefault="008F0B5C">
      <w:pPr>
        <w:shd w:val="clear" w:color="auto" w:fill="FFFFFF"/>
        <w:ind w:left="96"/>
        <w:jc w:val="center"/>
      </w:pPr>
      <w:r>
        <w:rPr>
          <w:color w:val="000000"/>
          <w:spacing w:val="32"/>
          <w:sz w:val="16"/>
          <w:szCs w:val="16"/>
          <w:lang w:val="en-US"/>
        </w:rPr>
        <w:lastRenderedPageBreak/>
        <w:t>SOCIAL</w:t>
      </w:r>
      <w:r>
        <w:rPr>
          <w:color w:val="000000"/>
          <w:sz w:val="16"/>
          <w:szCs w:val="16"/>
          <w:lang w:val="en-US"/>
        </w:rPr>
        <w:t xml:space="preserve"> </w:t>
      </w:r>
      <w:r>
        <w:rPr>
          <w:color w:val="000000"/>
          <w:spacing w:val="-2"/>
          <w:sz w:val="16"/>
          <w:szCs w:val="16"/>
          <w:lang w:val="en-US"/>
        </w:rPr>
        <w:t>CAPITAL      169</w:t>
      </w:r>
    </w:p>
    <w:p w14:paraId="674DB04C" w14:textId="77777777" w:rsidR="008F0B5C" w:rsidRDefault="008F0B5C">
      <w:pPr>
        <w:shd w:val="clear" w:color="auto" w:fill="FFFFFF"/>
        <w:spacing w:before="115" w:line="226" w:lineRule="exact"/>
        <w:ind w:left="82"/>
      </w:pPr>
      <w:r>
        <w:rPr>
          <w:color w:val="000000"/>
          <w:spacing w:val="1"/>
          <w:lang w:val="en-US"/>
        </w:rPr>
        <w:t xml:space="preserve">Social networks allow trust to become transitive and spread: I trust you, </w:t>
      </w:r>
      <w:r>
        <w:rPr>
          <w:color w:val="000000"/>
          <w:lang w:val="en-US"/>
        </w:rPr>
        <w:t xml:space="preserve">because </w:t>
      </w:r>
      <w:proofErr w:type="gramStart"/>
      <w:r>
        <w:rPr>
          <w:color w:val="000000"/>
          <w:lang w:val="en-US"/>
        </w:rPr>
        <w:t>1</w:t>
      </w:r>
      <w:proofErr w:type="gramEnd"/>
      <w:r>
        <w:rPr>
          <w:color w:val="000000"/>
          <w:lang w:val="en-US"/>
        </w:rPr>
        <w:t xml:space="preserve"> trust her and she assures me that she trusts you.</w:t>
      </w:r>
    </w:p>
    <w:p w14:paraId="2A712FC6" w14:textId="77777777" w:rsidR="008F0B5C" w:rsidRDefault="008F0B5C">
      <w:pPr>
        <w:shd w:val="clear" w:color="auto" w:fill="FFFFFF"/>
        <w:spacing w:line="226" w:lineRule="exact"/>
        <w:ind w:left="58" w:firstLine="216"/>
        <w:jc w:val="both"/>
      </w:pPr>
      <w:r>
        <w:rPr>
          <w:color w:val="000000"/>
          <w:spacing w:val="1"/>
          <w:lang w:val="en-US"/>
        </w:rPr>
        <w:t>Rotating credit associations illustrate how dilemmas of collective ac</w:t>
      </w:r>
      <w:r>
        <w:rPr>
          <w:color w:val="000000"/>
          <w:spacing w:val="1"/>
          <w:lang w:val="en-US"/>
        </w:rPr>
        <w:softHyphen/>
      </w:r>
      <w:r>
        <w:rPr>
          <w:color w:val="000000"/>
          <w:spacing w:val="-1"/>
          <w:lang w:val="en-US"/>
        </w:rPr>
        <w:t xml:space="preserve">tion </w:t>
      </w:r>
      <w:proofErr w:type="gramStart"/>
      <w:r>
        <w:rPr>
          <w:color w:val="000000"/>
          <w:spacing w:val="-1"/>
          <w:lang w:val="en-US"/>
        </w:rPr>
        <w:t>can be overcome</w:t>
      </w:r>
      <w:proofErr w:type="gramEnd"/>
      <w:r>
        <w:rPr>
          <w:color w:val="000000"/>
          <w:spacing w:val="-1"/>
          <w:lang w:val="en-US"/>
        </w:rPr>
        <w:t xml:space="preserve"> by drawing on external sources of social capital, for they "use pre-existing social connections between individuals to help cir</w:t>
      </w:r>
      <w:r>
        <w:rPr>
          <w:color w:val="000000"/>
          <w:spacing w:val="-1"/>
          <w:lang w:val="en-US"/>
        </w:rPr>
        <w:softHyphen/>
        <w:t xml:space="preserve">cumvent problems of imperfect information and enforceability."29 Like </w:t>
      </w:r>
      <w:r>
        <w:rPr>
          <w:color w:val="000000"/>
          <w:spacing w:val="2"/>
          <w:lang w:val="en-US"/>
        </w:rPr>
        <w:t xml:space="preserve">conventional capital for conventional borrowers, social capital serves as a kind of collateral, but it is available to those who have no access to </w:t>
      </w:r>
      <w:r>
        <w:rPr>
          <w:color w:val="000000"/>
          <w:spacing w:val="-2"/>
          <w:lang w:val="en-US"/>
        </w:rPr>
        <w:t>ordinary credit markets.</w:t>
      </w:r>
      <w:r>
        <w:rPr>
          <w:color w:val="000000"/>
          <w:spacing w:val="-2"/>
          <w:vertAlign w:val="superscript"/>
          <w:lang w:val="en-US"/>
        </w:rPr>
        <w:t>30</w:t>
      </w:r>
      <w:r>
        <w:rPr>
          <w:color w:val="000000"/>
          <w:spacing w:val="-2"/>
          <w:lang w:val="en-US"/>
        </w:rPr>
        <w:t xml:space="preserve"> </w:t>
      </w:r>
      <w:proofErr w:type="gramStart"/>
      <w:r>
        <w:rPr>
          <w:color w:val="000000"/>
          <w:spacing w:val="-2"/>
          <w:lang w:val="en-US"/>
        </w:rPr>
        <w:t>Lacking</w:t>
      </w:r>
      <w:proofErr w:type="gramEnd"/>
      <w:r>
        <w:rPr>
          <w:color w:val="000000"/>
          <w:spacing w:val="-2"/>
          <w:lang w:val="en-US"/>
        </w:rPr>
        <w:t xml:space="preserve"> physical assets to offer as surety, the </w:t>
      </w:r>
      <w:r>
        <w:rPr>
          <w:color w:val="000000"/>
          <w:spacing w:val="1"/>
          <w:lang w:val="en-US"/>
        </w:rPr>
        <w:t xml:space="preserve">participants in effect pledge their social connections. </w:t>
      </w:r>
      <w:proofErr w:type="gramStart"/>
      <w:r>
        <w:rPr>
          <w:color w:val="000000"/>
          <w:spacing w:val="1"/>
          <w:lang w:val="en-US"/>
        </w:rPr>
        <w:t>Thus</w:t>
      </w:r>
      <w:proofErr w:type="gramEnd"/>
      <w:r>
        <w:rPr>
          <w:color w:val="000000"/>
          <w:spacing w:val="1"/>
          <w:lang w:val="en-US"/>
        </w:rPr>
        <w:t xml:space="preserve"> social capital </w:t>
      </w:r>
      <w:r>
        <w:rPr>
          <w:color w:val="000000"/>
          <w:spacing w:val="-1"/>
          <w:lang w:val="en-US"/>
        </w:rPr>
        <w:t xml:space="preserve">is leveraged to expand the credit facilities available in these communities </w:t>
      </w:r>
      <w:r>
        <w:rPr>
          <w:color w:val="000000"/>
          <w:lang w:val="en-US"/>
        </w:rPr>
        <w:t>and to improve the efficiency with which markets operate there.</w:t>
      </w:r>
    </w:p>
    <w:p w14:paraId="53428270" w14:textId="77777777" w:rsidR="008F0B5C" w:rsidRDefault="008F0B5C">
      <w:pPr>
        <w:shd w:val="clear" w:color="auto" w:fill="FFFFFF"/>
        <w:spacing w:line="226" w:lineRule="exact"/>
        <w:ind w:left="34" w:right="24" w:firstLine="211"/>
        <w:jc w:val="both"/>
      </w:pPr>
      <w:r>
        <w:rPr>
          <w:color w:val="000000"/>
          <w:spacing w:val="-1"/>
          <w:lang w:val="en-US"/>
        </w:rPr>
        <w:t xml:space="preserve">Rotating credit associations </w:t>
      </w:r>
      <w:proofErr w:type="gramStart"/>
      <w:r>
        <w:rPr>
          <w:color w:val="000000"/>
          <w:spacing w:val="-1"/>
          <w:lang w:val="en-US"/>
        </w:rPr>
        <w:t>are often found</w:t>
      </w:r>
      <w:proofErr w:type="gramEnd"/>
      <w:r>
        <w:rPr>
          <w:color w:val="000000"/>
          <w:spacing w:val="-1"/>
          <w:lang w:val="en-US"/>
        </w:rPr>
        <w:t xml:space="preserve"> in conjunction with co</w:t>
      </w:r>
      <w:r>
        <w:rPr>
          <w:color w:val="000000"/>
          <w:spacing w:val="-1"/>
          <w:lang w:val="en-US"/>
        </w:rPr>
        <w:softHyphen/>
      </w:r>
      <w:r>
        <w:rPr>
          <w:color w:val="000000"/>
          <w:lang w:val="en-US"/>
        </w:rPr>
        <w:t xml:space="preserve">operatives and other forms of mutual aid and solidarity. In part, this is because all these forms of voluntary cooperation </w:t>
      </w:r>
      <w:proofErr w:type="gramStart"/>
      <w:r>
        <w:rPr>
          <w:color w:val="000000"/>
          <w:lang w:val="en-US"/>
        </w:rPr>
        <w:t>are fed</w:t>
      </w:r>
      <w:proofErr w:type="gramEnd"/>
      <w:r>
        <w:rPr>
          <w:color w:val="000000"/>
          <w:lang w:val="en-US"/>
        </w:rPr>
        <w:t xml:space="preserve"> by the same underlying stock of social capital. As </w:t>
      </w:r>
      <w:proofErr w:type="spellStart"/>
      <w:r>
        <w:rPr>
          <w:color w:val="000000"/>
          <w:lang w:val="en-US"/>
        </w:rPr>
        <w:t>Ostrom</w:t>
      </w:r>
      <w:proofErr w:type="spellEnd"/>
      <w:r>
        <w:rPr>
          <w:color w:val="000000"/>
          <w:lang w:val="en-US"/>
        </w:rPr>
        <w:t xml:space="preserve"> reports of small-scale common-pool resources (CPR), such as Alpine meadows, "When indi</w:t>
      </w:r>
      <w:r>
        <w:rPr>
          <w:color w:val="000000"/>
          <w:lang w:val="en-US"/>
        </w:rPr>
        <w:softHyphen/>
      </w:r>
      <w:r>
        <w:rPr>
          <w:color w:val="000000"/>
          <w:spacing w:val="-2"/>
          <w:lang w:val="en-US"/>
        </w:rPr>
        <w:t>viduals have lived in such situations for a substantial time and have devel</w:t>
      </w:r>
      <w:r>
        <w:rPr>
          <w:color w:val="000000"/>
          <w:spacing w:val="-2"/>
          <w:lang w:val="en-US"/>
        </w:rPr>
        <w:softHyphen/>
      </w:r>
      <w:r>
        <w:rPr>
          <w:color w:val="000000"/>
          <w:spacing w:val="-1"/>
          <w:lang w:val="en-US"/>
        </w:rPr>
        <w:t xml:space="preserve">oped shared norms and patterns of reciprocity, they possess social capital </w:t>
      </w:r>
      <w:r>
        <w:rPr>
          <w:color w:val="000000"/>
          <w:spacing w:val="-2"/>
          <w:lang w:val="en-US"/>
        </w:rPr>
        <w:t xml:space="preserve">with which they can build institutional arrangements for resolving CPR </w:t>
      </w:r>
      <w:r>
        <w:rPr>
          <w:color w:val="000000"/>
          <w:spacing w:val="-6"/>
          <w:lang w:val="en-US"/>
        </w:rPr>
        <w:t>dilemmas."</w:t>
      </w:r>
      <w:r>
        <w:rPr>
          <w:color w:val="000000"/>
          <w:spacing w:val="-6"/>
          <w:vertAlign w:val="superscript"/>
          <w:lang w:val="en-US"/>
        </w:rPr>
        <w:t>31</w:t>
      </w:r>
    </w:p>
    <w:p w14:paraId="3992F5C7" w14:textId="77777777" w:rsidR="008F0B5C" w:rsidRDefault="008F0B5C">
      <w:pPr>
        <w:shd w:val="clear" w:color="auto" w:fill="FFFFFF"/>
        <w:spacing w:line="226" w:lineRule="exact"/>
        <w:ind w:left="24" w:right="29" w:firstLine="211"/>
        <w:jc w:val="both"/>
      </w:pPr>
      <w:r>
        <w:rPr>
          <w:color w:val="000000"/>
          <w:spacing w:val="-1"/>
          <w:lang w:val="en-US"/>
        </w:rPr>
        <w:t xml:space="preserve">Mutual aid practices, like rotating credit associations, themselves also </w:t>
      </w:r>
      <w:r>
        <w:rPr>
          <w:color w:val="000000"/>
          <w:spacing w:val="3"/>
          <w:lang w:val="en-US"/>
        </w:rPr>
        <w:t xml:space="preserve">represent investments in social capital. The Javanese </w:t>
      </w:r>
      <w:proofErr w:type="spellStart"/>
      <w:r>
        <w:rPr>
          <w:i/>
          <w:iCs/>
          <w:color w:val="000000"/>
          <w:spacing w:val="3"/>
          <w:lang w:val="en-US"/>
        </w:rPr>
        <w:t>arisan</w:t>
      </w:r>
      <w:proofErr w:type="spellEnd"/>
      <w:r>
        <w:rPr>
          <w:i/>
          <w:iCs/>
          <w:color w:val="000000"/>
          <w:spacing w:val="3"/>
          <w:lang w:val="en-US"/>
        </w:rPr>
        <w:t xml:space="preserve"> </w:t>
      </w:r>
      <w:r>
        <w:rPr>
          <w:color w:val="000000"/>
          <w:spacing w:val="3"/>
          <w:lang w:val="en-US"/>
        </w:rPr>
        <w:t>"is com</w:t>
      </w:r>
      <w:r>
        <w:rPr>
          <w:color w:val="000000"/>
          <w:spacing w:val="3"/>
          <w:lang w:val="en-US"/>
        </w:rPr>
        <w:softHyphen/>
        <w:t xml:space="preserve">monly viewed by </w:t>
      </w:r>
      <w:r>
        <w:rPr>
          <w:color w:val="000000"/>
          <w:spacing w:val="13"/>
          <w:lang w:val="en-US"/>
        </w:rPr>
        <w:t>its</w:t>
      </w:r>
      <w:r>
        <w:rPr>
          <w:color w:val="000000"/>
          <w:spacing w:val="3"/>
          <w:lang w:val="en-US"/>
        </w:rPr>
        <w:t xml:space="preserve"> members less as an economic institution than a </w:t>
      </w:r>
      <w:r>
        <w:rPr>
          <w:color w:val="000000"/>
          <w:spacing w:val="-2"/>
          <w:lang w:val="en-US"/>
        </w:rPr>
        <w:t xml:space="preserve">broadly social one whose main purpose is the strengthening of community solidarity." In Japan, too, "the </w:t>
      </w:r>
      <w:proofErr w:type="spellStart"/>
      <w:r>
        <w:rPr>
          <w:i/>
          <w:iCs/>
          <w:color w:val="000000"/>
          <w:spacing w:val="-2"/>
          <w:lang w:val="en-US"/>
        </w:rPr>
        <w:t>ko</w:t>
      </w:r>
      <w:proofErr w:type="spellEnd"/>
      <w:r>
        <w:rPr>
          <w:i/>
          <w:iCs/>
          <w:color w:val="000000"/>
          <w:spacing w:val="-2"/>
          <w:lang w:val="en-US"/>
        </w:rPr>
        <w:t xml:space="preserve"> </w:t>
      </w:r>
      <w:r>
        <w:rPr>
          <w:color w:val="000000"/>
          <w:spacing w:val="-2"/>
          <w:lang w:val="en-US"/>
        </w:rPr>
        <w:t xml:space="preserve">is but one of several traditional forms of </w:t>
      </w:r>
      <w:r>
        <w:rPr>
          <w:color w:val="000000"/>
          <w:lang w:val="en-US"/>
        </w:rPr>
        <w:t>mutual aid common in Japanese villages, including exchange labor pat</w:t>
      </w:r>
      <w:r>
        <w:rPr>
          <w:color w:val="000000"/>
          <w:lang w:val="en-US"/>
        </w:rPr>
        <w:softHyphen/>
      </w:r>
      <w:r>
        <w:rPr>
          <w:color w:val="000000"/>
          <w:spacing w:val="2"/>
          <w:lang w:val="en-US"/>
        </w:rPr>
        <w:t xml:space="preserve">terns, reciprocal gift giving, communal house raising and repairing, </w:t>
      </w:r>
      <w:r>
        <w:rPr>
          <w:color w:val="000000"/>
          <w:spacing w:val="1"/>
          <w:lang w:val="en-US"/>
        </w:rPr>
        <w:t xml:space="preserve">neighborly assistance in death, illness, and other personal crises and so </w:t>
      </w:r>
      <w:r>
        <w:rPr>
          <w:color w:val="000000"/>
          <w:spacing w:val="-1"/>
          <w:lang w:val="en-US"/>
        </w:rPr>
        <w:t>forth. Thus, as in rural Java, the rotating credit association is more than a simple economic institution: it is a mechanism strengthening the overall solidarity of the village."</w:t>
      </w:r>
      <w:r>
        <w:rPr>
          <w:color w:val="000000"/>
          <w:spacing w:val="-1"/>
          <w:vertAlign w:val="superscript"/>
          <w:lang w:val="en-US"/>
        </w:rPr>
        <w:t>32</w:t>
      </w:r>
    </w:p>
    <w:p w14:paraId="55EBAD22" w14:textId="77777777" w:rsidR="008F0B5C" w:rsidRDefault="008F0B5C">
      <w:pPr>
        <w:shd w:val="clear" w:color="auto" w:fill="FFFFFF"/>
        <w:spacing w:line="226" w:lineRule="exact"/>
        <w:ind w:left="10" w:right="53" w:firstLine="211"/>
        <w:jc w:val="both"/>
      </w:pPr>
      <w:r>
        <w:rPr>
          <w:color w:val="000000"/>
          <w:spacing w:val="-1"/>
          <w:lang w:val="en-US"/>
        </w:rPr>
        <w:t>As with conventional capital, those who have social capital tend to ac</w:t>
      </w:r>
      <w:r>
        <w:rPr>
          <w:color w:val="000000"/>
          <w:spacing w:val="-1"/>
          <w:lang w:val="en-US"/>
        </w:rPr>
        <w:softHyphen/>
        <w:t>cumulate more</w:t>
      </w:r>
      <w:r>
        <w:rPr>
          <w:rFonts w:eastAsia="Times New Roman"/>
          <w:color w:val="000000"/>
          <w:spacing w:val="-1"/>
          <w:lang w:val="en-US"/>
        </w:rPr>
        <w:t>—"them as has, gets " "Success in starting small-scale ini</w:t>
      </w:r>
      <w:r>
        <w:rPr>
          <w:rFonts w:eastAsia="Times New Roman"/>
          <w:color w:val="000000"/>
          <w:spacing w:val="-1"/>
          <w:lang w:val="en-US"/>
        </w:rPr>
        <w:softHyphen/>
      </w:r>
      <w:r>
        <w:rPr>
          <w:rFonts w:eastAsia="Times New Roman"/>
          <w:color w:val="000000"/>
          <w:spacing w:val="-2"/>
          <w:lang w:val="en-US"/>
        </w:rPr>
        <w:t xml:space="preserve">tial institutions enables a group of individuals to build on the social capital </w:t>
      </w:r>
      <w:r>
        <w:rPr>
          <w:rFonts w:eastAsia="Times New Roman"/>
          <w:color w:val="000000"/>
          <w:spacing w:val="-1"/>
          <w:lang w:val="en-US"/>
        </w:rPr>
        <w:t>thus created to solve larger problems with larger and more complex insti</w:t>
      </w:r>
      <w:r>
        <w:rPr>
          <w:rFonts w:eastAsia="Times New Roman"/>
          <w:color w:val="000000"/>
          <w:spacing w:val="-1"/>
          <w:lang w:val="en-US"/>
        </w:rPr>
        <w:softHyphen/>
      </w:r>
      <w:r>
        <w:rPr>
          <w:rFonts w:eastAsia="Times New Roman"/>
          <w:color w:val="000000"/>
          <w:spacing w:val="1"/>
          <w:lang w:val="en-US"/>
        </w:rPr>
        <w:t xml:space="preserve">tutional arrangements. Current theories of collective action do not stress </w:t>
      </w:r>
      <w:r>
        <w:rPr>
          <w:rFonts w:eastAsia="Times New Roman"/>
          <w:color w:val="000000"/>
          <w:lang w:val="en-US"/>
        </w:rPr>
        <w:t>the process of accretion of institutional capital."</w:t>
      </w:r>
      <w:r>
        <w:rPr>
          <w:rFonts w:eastAsia="Times New Roman"/>
          <w:color w:val="000000"/>
          <w:vertAlign w:val="superscript"/>
          <w:lang w:val="en-US"/>
        </w:rPr>
        <w:t>33</w:t>
      </w:r>
    </w:p>
    <w:p w14:paraId="4D5DC306" w14:textId="77777777" w:rsidR="008F0B5C" w:rsidRDefault="008F0B5C">
      <w:pPr>
        <w:shd w:val="clear" w:color="auto" w:fill="FFFFFF"/>
        <w:spacing w:line="226" w:lineRule="exact"/>
        <w:ind w:right="62" w:firstLine="211"/>
        <w:jc w:val="both"/>
      </w:pPr>
      <w:r>
        <w:rPr>
          <w:color w:val="000000"/>
          <w:lang w:val="en-US"/>
        </w:rPr>
        <w:t xml:space="preserve">Most forms of social capital, such as trust, are what Albert Hirschman </w:t>
      </w:r>
      <w:r>
        <w:rPr>
          <w:color w:val="000000"/>
          <w:spacing w:val="-1"/>
          <w:lang w:val="en-US"/>
        </w:rPr>
        <w:t>has called "moral resources"</w:t>
      </w:r>
      <w:r>
        <w:rPr>
          <w:rFonts w:eastAsia="Times New Roman"/>
          <w:color w:val="000000"/>
          <w:spacing w:val="-1"/>
          <w:lang w:val="en-US"/>
        </w:rPr>
        <w:t xml:space="preserve">—that is, resources whose supply increases </w:t>
      </w:r>
      <w:r>
        <w:rPr>
          <w:rFonts w:eastAsia="Times New Roman"/>
          <w:color w:val="000000"/>
          <w:spacing w:val="4"/>
          <w:lang w:val="en-US"/>
        </w:rPr>
        <w:t xml:space="preserve">rather than decreases through use and which become depleted if </w:t>
      </w:r>
      <w:r>
        <w:rPr>
          <w:rFonts w:eastAsia="Times New Roman"/>
          <w:i/>
          <w:iCs/>
          <w:color w:val="000000"/>
          <w:spacing w:val="4"/>
          <w:lang w:val="en-US"/>
        </w:rPr>
        <w:t xml:space="preserve">not </w:t>
      </w:r>
      <w:r>
        <w:rPr>
          <w:rFonts w:eastAsia="Times New Roman"/>
          <w:color w:val="000000"/>
          <w:spacing w:val="4"/>
          <w:lang w:val="en-US"/>
        </w:rPr>
        <w:t>used.</w:t>
      </w:r>
      <w:r>
        <w:rPr>
          <w:rFonts w:eastAsia="Times New Roman"/>
          <w:color w:val="000000"/>
          <w:spacing w:val="4"/>
          <w:vertAlign w:val="superscript"/>
          <w:lang w:val="en-US"/>
        </w:rPr>
        <w:t>34</w:t>
      </w:r>
      <w:r>
        <w:rPr>
          <w:rFonts w:eastAsia="Times New Roman"/>
          <w:color w:val="000000"/>
          <w:spacing w:val="4"/>
          <w:lang w:val="en-US"/>
        </w:rPr>
        <w:t xml:space="preserve"> </w:t>
      </w:r>
      <w:proofErr w:type="gramStart"/>
      <w:r>
        <w:rPr>
          <w:rFonts w:eastAsia="Times New Roman"/>
          <w:color w:val="000000"/>
          <w:spacing w:val="4"/>
          <w:lang w:val="en-US"/>
        </w:rPr>
        <w:t>The</w:t>
      </w:r>
      <w:proofErr w:type="gramEnd"/>
      <w:r>
        <w:rPr>
          <w:rFonts w:eastAsia="Times New Roman"/>
          <w:color w:val="000000"/>
          <w:spacing w:val="4"/>
          <w:lang w:val="en-US"/>
        </w:rPr>
        <w:t xml:space="preserve"> more two people display trust towards one another, the </w:t>
      </w:r>
      <w:r>
        <w:rPr>
          <w:rFonts w:eastAsia="Times New Roman"/>
          <w:color w:val="000000"/>
          <w:spacing w:val="-1"/>
          <w:lang w:val="en-US"/>
        </w:rPr>
        <w:t>greater their mutual confidence.</w:t>
      </w:r>
      <w:r>
        <w:rPr>
          <w:rFonts w:eastAsia="Times New Roman"/>
          <w:color w:val="000000"/>
          <w:spacing w:val="-1"/>
          <w:vertAlign w:val="superscript"/>
          <w:lang w:val="en-US"/>
        </w:rPr>
        <w:t>35</w:t>
      </w:r>
      <w:r>
        <w:rPr>
          <w:rFonts w:eastAsia="Times New Roman"/>
          <w:color w:val="000000"/>
          <w:spacing w:val="-1"/>
          <w:lang w:val="en-US"/>
        </w:rPr>
        <w:t xml:space="preserve"> Conversely:</w:t>
      </w:r>
    </w:p>
    <w:p w14:paraId="210F9692" w14:textId="77777777" w:rsidR="008F0B5C" w:rsidRDefault="008F0B5C">
      <w:pPr>
        <w:shd w:val="clear" w:color="auto" w:fill="FFFFFF"/>
        <w:spacing w:line="226" w:lineRule="exact"/>
        <w:ind w:right="62" w:firstLine="211"/>
        <w:jc w:val="both"/>
        <w:sectPr w:rsidR="008F0B5C">
          <w:pgSz w:w="11909" w:h="16834"/>
          <w:pgMar w:top="1440" w:right="3346" w:bottom="720" w:left="2549" w:header="708" w:footer="708" w:gutter="0"/>
          <w:cols w:space="60"/>
          <w:noEndnote/>
        </w:sectPr>
      </w:pPr>
    </w:p>
    <w:p w14:paraId="6E102D43" w14:textId="77777777" w:rsidR="008F0B5C" w:rsidRDefault="0072149A">
      <w:pPr>
        <w:shd w:val="clear" w:color="auto" w:fill="FFFFFF"/>
        <w:ind w:left="110"/>
        <w:jc w:val="center"/>
      </w:pPr>
      <w:r>
        <w:rPr>
          <w:noProof/>
          <w:lang w:eastAsia="cs-CZ"/>
        </w:rPr>
        <w:lastRenderedPageBreak/>
        <mc:AlternateContent>
          <mc:Choice Requires="wps">
            <w:drawing>
              <wp:anchor distT="0" distB="0" distL="114300" distR="114300" simplePos="0" relativeHeight="251658240" behindDoc="0" locked="0" layoutInCell="0" allowOverlap="1" wp14:anchorId="0D9ED4AC" wp14:editId="21517F03">
                <wp:simplePos x="0" y="0"/>
                <wp:positionH relativeFrom="margin">
                  <wp:posOffset>-372110</wp:posOffset>
                </wp:positionH>
                <wp:positionV relativeFrom="paragraph">
                  <wp:posOffset>5645150</wp:posOffset>
                </wp:positionV>
                <wp:extent cx="0" cy="60325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32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79650"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3pt,444.5pt" to="-29.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" o:allowincell="f" strokeweight=".5pt">
                <w10:wrap anchorx="margin"/>
              </v:line>
            </w:pict>
          </mc:Fallback>
        </mc:AlternateContent>
      </w:r>
      <w:r w:rsidR="008F0B5C">
        <w:rPr>
          <w:b/>
          <w:bCs/>
          <w:color w:val="000000"/>
          <w:spacing w:val="17"/>
          <w:w w:val="75"/>
          <w:sz w:val="16"/>
          <w:szCs w:val="16"/>
          <w:lang w:val="en-US"/>
        </w:rPr>
        <w:t xml:space="preserve">170     CHAPTER </w:t>
      </w:r>
      <w:proofErr w:type="gramStart"/>
      <w:r w:rsidR="008F0B5C">
        <w:rPr>
          <w:b/>
          <w:bCs/>
          <w:color w:val="000000"/>
          <w:spacing w:val="56"/>
          <w:w w:val="75"/>
          <w:sz w:val="16"/>
          <w:szCs w:val="16"/>
          <w:lang w:val="en-US"/>
        </w:rPr>
        <w:t>SIX</w:t>
      </w:r>
      <w:proofErr w:type="gramEnd"/>
    </w:p>
    <w:p w14:paraId="7DA55574" w14:textId="77777777" w:rsidR="008F0B5C" w:rsidRDefault="008F0B5C">
      <w:pPr>
        <w:shd w:val="clear" w:color="auto" w:fill="FFFFFF"/>
        <w:spacing w:before="125" w:line="235" w:lineRule="exact"/>
        <w:ind w:left="254" w:right="192"/>
        <w:jc w:val="both"/>
      </w:pPr>
      <w:r>
        <w:rPr>
          <w:color w:val="000000"/>
          <w:spacing w:val="-7"/>
          <w:lang w:val="en-US"/>
        </w:rPr>
        <w:t>Deep distrust is very</w:t>
      </w:r>
      <w:r>
        <w:rPr>
          <w:color w:val="000000"/>
          <w:spacing w:val="-7"/>
        </w:rPr>
        <w:t xml:space="preserve"> </w:t>
      </w:r>
      <w:r>
        <w:rPr>
          <w:color w:val="000000"/>
          <w:spacing w:val="-7"/>
          <w:lang w:val="en-US"/>
        </w:rPr>
        <w:t xml:space="preserve">difficult to invalidate through experience, for </w:t>
      </w:r>
      <w:proofErr w:type="gramStart"/>
      <w:r>
        <w:rPr>
          <w:color w:val="000000"/>
          <w:spacing w:val="-7"/>
          <w:lang w:val="en-US"/>
        </w:rPr>
        <w:t>either it</w:t>
      </w:r>
      <w:proofErr w:type="gramEnd"/>
      <w:r>
        <w:rPr>
          <w:color w:val="000000"/>
          <w:spacing w:val="-7"/>
          <w:lang w:val="en-US"/>
        </w:rPr>
        <w:t xml:space="preserve"> </w:t>
      </w:r>
      <w:r>
        <w:rPr>
          <w:color w:val="000000"/>
          <w:spacing w:val="-8"/>
          <w:lang w:val="en-US"/>
        </w:rPr>
        <w:t xml:space="preserve">prevents people from engaging in the appropriate kind of social experiment </w:t>
      </w:r>
      <w:r>
        <w:rPr>
          <w:color w:val="000000"/>
          <w:spacing w:val="-4"/>
          <w:lang w:val="en-US"/>
        </w:rPr>
        <w:t xml:space="preserve">or, worse, it leads to </w:t>
      </w:r>
      <w:proofErr w:type="spellStart"/>
      <w:r>
        <w:rPr>
          <w:color w:val="000000"/>
          <w:spacing w:val="-4"/>
          <w:lang w:val="en-US"/>
        </w:rPr>
        <w:t>behaviour</w:t>
      </w:r>
      <w:proofErr w:type="spellEnd"/>
      <w:r>
        <w:rPr>
          <w:color w:val="000000"/>
          <w:spacing w:val="-4"/>
          <w:lang w:val="en-US"/>
        </w:rPr>
        <w:t xml:space="preserve"> which bolsters the validity of distrust it</w:t>
      </w:r>
      <w:r>
        <w:rPr>
          <w:color w:val="000000"/>
          <w:spacing w:val="-4"/>
          <w:lang w:val="en-US"/>
        </w:rPr>
        <w:softHyphen/>
      </w:r>
      <w:r>
        <w:rPr>
          <w:color w:val="000000"/>
          <w:spacing w:val="-5"/>
          <w:lang w:val="en-US"/>
        </w:rPr>
        <w:t xml:space="preserve">self. . . . Once distrust has set in it soon becomes impossible to know if it </w:t>
      </w:r>
      <w:r>
        <w:rPr>
          <w:color w:val="000000"/>
          <w:spacing w:val="-7"/>
          <w:lang w:val="en-US"/>
        </w:rPr>
        <w:t xml:space="preserve">was ever in fact justified, for it has the capacity to be </w:t>
      </w:r>
      <w:r>
        <w:rPr>
          <w:i/>
          <w:iCs/>
          <w:color w:val="000000"/>
          <w:spacing w:val="-7"/>
          <w:lang w:val="en-US"/>
        </w:rPr>
        <w:t>self-fulfilling.36</w:t>
      </w:r>
    </w:p>
    <w:p w14:paraId="4ACC358E" w14:textId="77777777" w:rsidR="008F0B5C" w:rsidRDefault="008F0B5C">
      <w:pPr>
        <w:shd w:val="clear" w:color="auto" w:fill="FFFFFF"/>
        <w:spacing w:before="154" w:line="226" w:lineRule="exact"/>
        <w:ind w:left="62" w:right="5" w:firstLine="206"/>
        <w:jc w:val="both"/>
      </w:pPr>
      <w:r>
        <w:rPr>
          <w:color w:val="000000"/>
          <w:spacing w:val="-1"/>
          <w:lang w:val="en-US"/>
        </w:rPr>
        <w:t xml:space="preserve">Other forms of social capital, too, such as social norms and networks, </w:t>
      </w:r>
      <w:r>
        <w:rPr>
          <w:color w:val="000000"/>
          <w:lang w:val="en-US"/>
        </w:rPr>
        <w:t>increase with use and diminish with disuse.</w:t>
      </w:r>
      <w:r>
        <w:rPr>
          <w:color w:val="000000"/>
          <w:vertAlign w:val="superscript"/>
          <w:lang w:val="en-US"/>
        </w:rPr>
        <w:t>37</w:t>
      </w:r>
      <w:r>
        <w:rPr>
          <w:color w:val="000000"/>
          <w:lang w:val="en-US"/>
        </w:rPr>
        <w:t xml:space="preserve"> </w:t>
      </w:r>
      <w:proofErr w:type="gramStart"/>
      <w:r>
        <w:rPr>
          <w:color w:val="000000"/>
          <w:lang w:val="en-US"/>
        </w:rPr>
        <w:t>For</w:t>
      </w:r>
      <w:proofErr w:type="gramEnd"/>
      <w:r>
        <w:rPr>
          <w:color w:val="000000"/>
          <w:lang w:val="en-US"/>
        </w:rPr>
        <w:t xml:space="preserve"> all these reasons, we </w:t>
      </w:r>
      <w:r>
        <w:rPr>
          <w:color w:val="000000"/>
          <w:spacing w:val="1"/>
          <w:lang w:val="en-US"/>
        </w:rPr>
        <w:t>should expect the creation and destruction of social capital to be marked by virtuous and vicious circles.</w:t>
      </w:r>
    </w:p>
    <w:p w14:paraId="172F7084" w14:textId="77777777" w:rsidR="008F0B5C" w:rsidRDefault="008F0B5C">
      <w:pPr>
        <w:shd w:val="clear" w:color="auto" w:fill="FFFFFF"/>
        <w:spacing w:line="226" w:lineRule="exact"/>
        <w:ind w:left="34" w:firstLine="216"/>
        <w:jc w:val="both"/>
      </w:pPr>
      <w:r>
        <w:rPr>
          <w:color w:val="000000"/>
          <w:spacing w:val="-1"/>
          <w:lang w:val="en-US"/>
        </w:rPr>
        <w:t xml:space="preserve">One special feature of social capital, like trust, norms, and networks, is that it is ordinarily a public good, unlike conventional capital, which is </w:t>
      </w:r>
      <w:r>
        <w:rPr>
          <w:color w:val="000000"/>
          <w:spacing w:val="1"/>
          <w:lang w:val="en-US"/>
        </w:rPr>
        <w:t xml:space="preserve">ordinarily a private good. "As an attribute of the social structure in which a person is embedded, social capital is not the private property of any of </w:t>
      </w:r>
      <w:r>
        <w:rPr>
          <w:color w:val="000000"/>
          <w:lang w:val="en-US"/>
        </w:rPr>
        <w:t>the persons who benefit from it."</w:t>
      </w:r>
      <w:r>
        <w:rPr>
          <w:color w:val="000000"/>
          <w:vertAlign w:val="superscript"/>
          <w:lang w:val="en-US"/>
        </w:rPr>
        <w:t>38</w:t>
      </w:r>
      <w:r>
        <w:rPr>
          <w:color w:val="000000"/>
          <w:lang w:val="en-US"/>
        </w:rPr>
        <w:t xml:space="preserve"> Like all public goods, social capital tends to be </w:t>
      </w:r>
      <w:proofErr w:type="gramStart"/>
      <w:r>
        <w:rPr>
          <w:color w:val="000000"/>
          <w:lang w:val="en-US"/>
        </w:rPr>
        <w:t>undervalued</w:t>
      </w:r>
      <w:proofErr w:type="gramEnd"/>
      <w:r>
        <w:rPr>
          <w:color w:val="000000"/>
          <w:lang w:val="en-US"/>
        </w:rPr>
        <w:t xml:space="preserve"> and undersupplied by private agents. For exam</w:t>
      </w:r>
      <w:r>
        <w:rPr>
          <w:color w:val="000000"/>
          <w:lang w:val="en-US"/>
        </w:rPr>
        <w:softHyphen/>
      </w:r>
      <w:r>
        <w:rPr>
          <w:color w:val="000000"/>
          <w:spacing w:val="-2"/>
          <w:lang w:val="en-US"/>
        </w:rPr>
        <w:t xml:space="preserve">ple, my reputation for trustworthiness benefits you as well as me, since it </w:t>
      </w:r>
      <w:r>
        <w:rPr>
          <w:color w:val="000000"/>
          <w:spacing w:val="-1"/>
          <w:lang w:val="en-US"/>
        </w:rPr>
        <w:t>enables us both to engage in mutually rewarding cooperation. But 1 dis</w:t>
      </w:r>
      <w:r>
        <w:rPr>
          <w:color w:val="000000"/>
          <w:spacing w:val="-1"/>
          <w:lang w:val="en-US"/>
        </w:rPr>
        <w:softHyphen/>
      </w:r>
      <w:r>
        <w:rPr>
          <w:color w:val="000000"/>
          <w:spacing w:val="1"/>
          <w:lang w:val="en-US"/>
        </w:rPr>
        <w:t xml:space="preserve">count the benefits to you of my being trustworthy (or the costs to you of </w:t>
      </w:r>
      <w:r>
        <w:rPr>
          <w:color w:val="000000"/>
          <w:spacing w:val="-2"/>
          <w:lang w:val="en-US"/>
        </w:rPr>
        <w:t>my being untrustworthy) and thus 1 underinvest in trust formation.</w:t>
      </w:r>
      <w:r>
        <w:rPr>
          <w:color w:val="000000"/>
          <w:spacing w:val="-2"/>
          <w:vertAlign w:val="superscript"/>
          <w:lang w:val="en-US"/>
        </w:rPr>
        <w:t>39</w:t>
      </w:r>
      <w:r>
        <w:rPr>
          <w:color w:val="000000"/>
          <w:spacing w:val="-2"/>
          <w:lang w:val="en-US"/>
        </w:rPr>
        <w:t xml:space="preserve"> This </w:t>
      </w:r>
      <w:r>
        <w:rPr>
          <w:color w:val="000000"/>
          <w:spacing w:val="1"/>
          <w:lang w:val="en-US"/>
        </w:rPr>
        <w:t xml:space="preserve">means that social capital, unlike other forms of capital, must often be </w:t>
      </w:r>
      <w:r>
        <w:rPr>
          <w:color w:val="000000"/>
          <w:lang w:val="en-US"/>
        </w:rPr>
        <w:t>produced as a by-product of other social activities.</w:t>
      </w:r>
      <w:r>
        <w:rPr>
          <w:color w:val="000000"/>
          <w:vertAlign w:val="superscript"/>
          <w:lang w:val="en-US"/>
        </w:rPr>
        <w:t>40</w:t>
      </w:r>
    </w:p>
    <w:p w14:paraId="11FC28F6" w14:textId="77777777" w:rsidR="008F0B5C" w:rsidRDefault="008F0B5C">
      <w:pPr>
        <w:shd w:val="clear" w:color="auto" w:fill="FFFFFF"/>
        <w:spacing w:line="226" w:lineRule="exact"/>
        <w:ind w:left="24" w:right="14" w:firstLine="216"/>
        <w:jc w:val="both"/>
      </w:pPr>
      <w:r>
        <w:rPr>
          <w:color w:val="000000"/>
          <w:spacing w:val="2"/>
          <w:lang w:val="en-US"/>
        </w:rPr>
        <w:t xml:space="preserve">Trust is an essential component of social capital. As Kenneth Arrow </w:t>
      </w:r>
      <w:r>
        <w:rPr>
          <w:color w:val="000000"/>
          <w:spacing w:val="-1"/>
          <w:lang w:val="en-US"/>
        </w:rPr>
        <w:t>has observed, "Virtually every commercial transaction has within itself an e</w:t>
      </w:r>
      <w:r>
        <w:rPr>
          <w:color w:val="000000"/>
          <w:spacing w:val="4"/>
          <w:lang w:val="en-US"/>
        </w:rPr>
        <w:t xml:space="preserve">lement of trust, certainly any transaction conducted over a period of </w:t>
      </w:r>
      <w:r>
        <w:rPr>
          <w:color w:val="000000"/>
          <w:lang w:val="en-US"/>
        </w:rPr>
        <w:t>time. It can be plausibly argued that much of the economic backwardness in the world can be explained by the lack of mutual confidence."</w:t>
      </w:r>
      <w:proofErr w:type="gramStart"/>
      <w:r>
        <w:rPr>
          <w:color w:val="000000"/>
          <w:vertAlign w:val="superscript"/>
          <w:lang w:val="en-US"/>
        </w:rPr>
        <w:t>41</w:t>
      </w:r>
      <w:proofErr w:type="gramEnd"/>
      <w:r>
        <w:rPr>
          <w:color w:val="000000"/>
          <w:lang w:val="en-US"/>
        </w:rPr>
        <w:t xml:space="preserve"> An</w:t>
      </w:r>
      <w:r>
        <w:rPr>
          <w:color w:val="000000"/>
          <w:lang w:val="en-US"/>
        </w:rPr>
        <w:softHyphen/>
      </w:r>
      <w:r>
        <w:rPr>
          <w:color w:val="000000"/>
          <w:spacing w:val="-1"/>
          <w:lang w:val="en-US"/>
        </w:rPr>
        <w:t xml:space="preserve">thony </w:t>
      </w:r>
      <w:proofErr w:type="spellStart"/>
      <w:r>
        <w:rPr>
          <w:color w:val="000000"/>
          <w:spacing w:val="-1"/>
          <w:lang w:val="en-US"/>
        </w:rPr>
        <w:t>Pagden</w:t>
      </w:r>
      <w:proofErr w:type="spellEnd"/>
      <w:r>
        <w:rPr>
          <w:color w:val="000000"/>
          <w:spacing w:val="-1"/>
          <w:lang w:val="en-US"/>
        </w:rPr>
        <w:t xml:space="preserve"> recalls the insights of a shrewd eighteenth-century Neapoli</w:t>
      </w:r>
      <w:r>
        <w:rPr>
          <w:color w:val="000000"/>
          <w:spacing w:val="-1"/>
          <w:lang w:val="en-US"/>
        </w:rPr>
        <w:softHyphen/>
      </w:r>
      <w:r>
        <w:rPr>
          <w:color w:val="000000"/>
          <w:spacing w:val="1"/>
          <w:lang w:val="en-US"/>
        </w:rPr>
        <w:t xml:space="preserve">tan economist, Antonio </w:t>
      </w:r>
      <w:proofErr w:type="spellStart"/>
      <w:r>
        <w:rPr>
          <w:color w:val="000000"/>
          <w:spacing w:val="1"/>
          <w:lang w:val="en-US"/>
        </w:rPr>
        <w:t>Genovesi</w:t>
      </w:r>
      <w:proofErr w:type="spellEnd"/>
      <w:r>
        <w:rPr>
          <w:color w:val="000000"/>
          <w:spacing w:val="1"/>
          <w:lang w:val="en-US"/>
        </w:rPr>
        <w:t>:</w:t>
      </w:r>
    </w:p>
    <w:p w14:paraId="11BC10E7" w14:textId="77777777" w:rsidR="008F0B5C" w:rsidRDefault="008F0B5C">
      <w:pPr>
        <w:shd w:val="clear" w:color="auto" w:fill="FFFFFF"/>
        <w:spacing w:before="149" w:line="226" w:lineRule="exact"/>
        <w:ind w:left="216" w:right="235"/>
        <w:jc w:val="both"/>
      </w:pPr>
      <w:r>
        <w:rPr>
          <w:color w:val="000000"/>
          <w:spacing w:val="-9"/>
          <w:lang w:val="en-US"/>
        </w:rPr>
        <w:t>In the absence of trust, [</w:t>
      </w:r>
      <w:proofErr w:type="spellStart"/>
      <w:r>
        <w:rPr>
          <w:color w:val="000000"/>
          <w:spacing w:val="-9"/>
          <w:lang w:val="en-US"/>
        </w:rPr>
        <w:t>Genovesi</w:t>
      </w:r>
      <w:proofErr w:type="spellEnd"/>
      <w:r>
        <w:rPr>
          <w:color w:val="000000"/>
          <w:spacing w:val="-9"/>
          <w:lang w:val="en-US"/>
        </w:rPr>
        <w:t xml:space="preserve">] pointed out, "there can be no certainty in </w:t>
      </w:r>
      <w:r>
        <w:rPr>
          <w:color w:val="000000"/>
          <w:spacing w:val="-8"/>
          <w:lang w:val="en-US"/>
        </w:rPr>
        <w:t xml:space="preserve">contracts and hence no force to the laws," and a society in that condition is </w:t>
      </w:r>
      <w:r>
        <w:rPr>
          <w:color w:val="000000"/>
          <w:spacing w:val="-3"/>
          <w:lang w:val="en-US"/>
        </w:rPr>
        <w:t>effectively reduced "to a state of semi-savagery.</w:t>
      </w:r>
      <w:proofErr w:type="gramStart"/>
      <w:r>
        <w:rPr>
          <w:color w:val="000000"/>
          <w:spacing w:val="-3"/>
          <w:lang w:val="en-US"/>
        </w:rPr>
        <w:t xml:space="preserve">" </w:t>
      </w:r>
      <w:r>
        <w:rPr>
          <w:color w:val="000000"/>
          <w:spacing w:val="59"/>
          <w:lang w:val="en-US"/>
        </w:rPr>
        <w:t>...</w:t>
      </w:r>
      <w:proofErr w:type="gramEnd"/>
      <w:r>
        <w:rPr>
          <w:color w:val="000000"/>
          <w:spacing w:val="-3"/>
          <w:lang w:val="en-US"/>
        </w:rPr>
        <w:t xml:space="preserve"> [In </w:t>
      </w:r>
      <w:proofErr w:type="spellStart"/>
      <w:r>
        <w:rPr>
          <w:color w:val="000000"/>
          <w:spacing w:val="-3"/>
          <w:lang w:val="en-US"/>
        </w:rPr>
        <w:t>Genovesi's</w:t>
      </w:r>
      <w:proofErr w:type="spellEnd"/>
      <w:r>
        <w:rPr>
          <w:color w:val="000000"/>
          <w:spacing w:val="-3"/>
          <w:lang w:val="en-US"/>
        </w:rPr>
        <w:t xml:space="preserve"> </w:t>
      </w:r>
      <w:r>
        <w:rPr>
          <w:color w:val="000000"/>
          <w:spacing w:val="-10"/>
          <w:lang w:val="en-US"/>
        </w:rPr>
        <w:t xml:space="preserve">Naples] bonds and even money, since so much of it was false, were no longer </w:t>
      </w:r>
      <w:r>
        <w:rPr>
          <w:color w:val="000000"/>
          <w:spacing w:val="-7"/>
          <w:lang w:val="en-US"/>
        </w:rPr>
        <w:t xml:space="preserve">freely accepted and the Neapolitans were reduced to the condition of the </w:t>
      </w:r>
      <w:r>
        <w:rPr>
          <w:color w:val="000000"/>
          <w:spacing w:val="-10"/>
          <w:lang w:val="en-US"/>
        </w:rPr>
        <w:t xml:space="preserve">savages described by </w:t>
      </w:r>
      <w:proofErr w:type="spellStart"/>
      <w:r>
        <w:rPr>
          <w:color w:val="000000"/>
          <w:spacing w:val="-10"/>
          <w:lang w:val="en-US"/>
        </w:rPr>
        <w:t>Genovesi</w:t>
      </w:r>
      <w:proofErr w:type="spellEnd"/>
      <w:r>
        <w:rPr>
          <w:color w:val="000000"/>
          <w:spacing w:val="-10"/>
          <w:lang w:val="en-US"/>
        </w:rPr>
        <w:t xml:space="preserve"> who will only give with the right hand if they </w:t>
      </w:r>
      <w:r>
        <w:rPr>
          <w:color w:val="000000"/>
          <w:spacing w:val="-8"/>
          <w:lang w:val="en-US"/>
        </w:rPr>
        <w:t>simultaneously receive with the left.</w:t>
      </w:r>
      <w:r>
        <w:rPr>
          <w:color w:val="000000"/>
          <w:spacing w:val="-8"/>
          <w:vertAlign w:val="superscript"/>
          <w:lang w:val="en-US"/>
        </w:rPr>
        <w:t>42</w:t>
      </w:r>
    </w:p>
    <w:p w14:paraId="76E135D9" w14:textId="77777777" w:rsidR="008F0B5C" w:rsidRDefault="008F0B5C">
      <w:pPr>
        <w:shd w:val="clear" w:color="auto" w:fill="FFFFFF"/>
        <w:spacing w:before="149" w:line="226" w:lineRule="exact"/>
        <w:ind w:right="58" w:firstLine="206"/>
        <w:jc w:val="both"/>
      </w:pPr>
      <w:r>
        <w:rPr>
          <w:color w:val="000000"/>
          <w:spacing w:val="-1"/>
          <w:lang w:val="en-US"/>
        </w:rPr>
        <w:t xml:space="preserve">In the civic regions of Italy, by </w:t>
      </w:r>
      <w:proofErr w:type="gramStart"/>
      <w:r>
        <w:rPr>
          <w:color w:val="000000"/>
          <w:spacing w:val="-1"/>
          <w:lang w:val="en-US"/>
        </w:rPr>
        <w:t>contrast</w:t>
      </w:r>
      <w:proofErr w:type="gramEnd"/>
      <w:r>
        <w:rPr>
          <w:color w:val="000000"/>
          <w:spacing w:val="-1"/>
          <w:lang w:val="en-US"/>
        </w:rPr>
        <w:t xml:space="preserve"> to Naples, social trust has long been a key ingredient in the ethos that has sustained economic dynamism </w:t>
      </w:r>
      <w:r>
        <w:rPr>
          <w:color w:val="000000"/>
          <w:spacing w:val="-2"/>
          <w:lang w:val="en-US"/>
        </w:rPr>
        <w:t>and government performance.</w:t>
      </w:r>
      <w:r>
        <w:rPr>
          <w:color w:val="000000"/>
          <w:spacing w:val="-2"/>
          <w:vertAlign w:val="superscript"/>
          <w:lang w:val="en-US"/>
        </w:rPr>
        <w:t>43</w:t>
      </w:r>
      <w:r>
        <w:rPr>
          <w:color w:val="000000"/>
          <w:spacing w:val="-2"/>
          <w:lang w:val="en-US"/>
        </w:rPr>
        <w:t xml:space="preserve"> Cooperation is often required</w:t>
      </w:r>
      <w:r>
        <w:rPr>
          <w:rFonts w:eastAsia="Times New Roman"/>
          <w:color w:val="000000"/>
          <w:spacing w:val="-2"/>
          <w:lang w:val="en-US"/>
        </w:rPr>
        <w:t xml:space="preserve">—between </w:t>
      </w:r>
      <w:r>
        <w:rPr>
          <w:rFonts w:eastAsia="Times New Roman"/>
          <w:color w:val="000000"/>
          <w:spacing w:val="1"/>
          <w:lang w:val="en-US"/>
        </w:rPr>
        <w:t>legislature and executive, between workers and managers, among politi</w:t>
      </w:r>
      <w:r>
        <w:rPr>
          <w:rFonts w:eastAsia="Times New Roman"/>
          <w:color w:val="000000"/>
          <w:spacing w:val="1"/>
          <w:lang w:val="en-US"/>
        </w:rPr>
        <w:softHyphen/>
      </w:r>
      <w:r>
        <w:rPr>
          <w:rFonts w:eastAsia="Times New Roman"/>
          <w:color w:val="000000"/>
          <w:spacing w:val="2"/>
          <w:lang w:val="en-US"/>
        </w:rPr>
        <w:t xml:space="preserve">cal parties, between the government and private groups, among small </w:t>
      </w:r>
      <w:r>
        <w:rPr>
          <w:rFonts w:eastAsia="Times New Roman"/>
          <w:color w:val="000000"/>
          <w:spacing w:val="5"/>
          <w:lang w:val="en-US"/>
        </w:rPr>
        <w:t>firms, and so on. Yet explicit "contracting" and "monitoring" in such</w:t>
      </w:r>
    </w:p>
    <w:p w14:paraId="38DBAE0F" w14:textId="77777777" w:rsidR="008F0B5C" w:rsidRDefault="008F0B5C">
      <w:pPr>
        <w:shd w:val="clear" w:color="auto" w:fill="FFFFFF"/>
        <w:spacing w:before="149" w:line="226" w:lineRule="exact"/>
        <w:ind w:right="58" w:firstLine="206"/>
        <w:jc w:val="both"/>
        <w:sectPr w:rsidR="008F0B5C">
          <w:pgSz w:w="11909" w:h="16834"/>
          <w:pgMar w:top="1440" w:right="2864" w:bottom="720" w:left="3031" w:header="708" w:footer="708" w:gutter="0"/>
          <w:cols w:space="60"/>
          <w:noEndnote/>
        </w:sectPr>
      </w:pPr>
    </w:p>
    <w:p w14:paraId="5EB14266" w14:textId="77777777" w:rsidR="008F0B5C" w:rsidRDefault="008F0B5C">
      <w:pPr>
        <w:shd w:val="clear" w:color="auto" w:fill="FFFFFF"/>
        <w:ind w:left="3605"/>
      </w:pPr>
      <w:r>
        <w:rPr>
          <w:color w:val="000000"/>
          <w:spacing w:val="8"/>
          <w:sz w:val="12"/>
          <w:szCs w:val="12"/>
          <w:lang w:val="en-US"/>
        </w:rPr>
        <w:lastRenderedPageBreak/>
        <w:t xml:space="preserve">    171</w:t>
      </w:r>
    </w:p>
    <w:p w14:paraId="514D31CC" w14:textId="77777777" w:rsidR="008F0B5C" w:rsidRDefault="008F0B5C">
      <w:pPr>
        <w:shd w:val="clear" w:color="auto" w:fill="FFFFFF"/>
        <w:spacing w:before="144" w:line="226" w:lineRule="exact"/>
        <w:ind w:left="72"/>
        <w:jc w:val="both"/>
      </w:pPr>
      <w:proofErr w:type="gramStart"/>
      <w:r>
        <w:rPr>
          <w:color w:val="000000"/>
          <w:spacing w:val="-2"/>
          <w:lang w:val="en-US"/>
        </w:rPr>
        <w:t>cases</w:t>
      </w:r>
      <w:proofErr w:type="gramEnd"/>
      <w:r>
        <w:rPr>
          <w:color w:val="000000"/>
          <w:spacing w:val="-2"/>
          <w:lang w:val="en-US"/>
        </w:rPr>
        <w:t xml:space="preserve"> is often costly or impossible, and third-party enforcement is imprac</w:t>
      </w:r>
      <w:r>
        <w:rPr>
          <w:color w:val="000000"/>
          <w:spacing w:val="-2"/>
          <w:lang w:val="en-US"/>
        </w:rPr>
        <w:softHyphen/>
      </w:r>
      <w:r>
        <w:rPr>
          <w:color w:val="000000"/>
          <w:spacing w:val="-1"/>
          <w:lang w:val="en-US"/>
        </w:rPr>
        <w:t xml:space="preserve">tical. Trust lubricates cooperation. The greater the level of trust within a </w:t>
      </w:r>
      <w:r>
        <w:rPr>
          <w:color w:val="000000"/>
          <w:spacing w:val="1"/>
          <w:lang w:val="en-US"/>
        </w:rPr>
        <w:t xml:space="preserve">community, the greater the likelihood of cooperation. </w:t>
      </w:r>
      <w:proofErr w:type="gramStart"/>
      <w:r>
        <w:rPr>
          <w:color w:val="000000"/>
          <w:spacing w:val="1"/>
          <w:lang w:val="en-US"/>
        </w:rPr>
        <w:t>And</w:t>
      </w:r>
      <w:proofErr w:type="gramEnd"/>
      <w:r>
        <w:rPr>
          <w:color w:val="000000"/>
          <w:spacing w:val="1"/>
          <w:lang w:val="en-US"/>
        </w:rPr>
        <w:t xml:space="preserve"> cooperation itself breeds trust. The steady accumulation of social capital is a crucial part of the story behind the virtuous circles of civic Italy.</w:t>
      </w:r>
    </w:p>
    <w:p w14:paraId="197C4AC9" w14:textId="77777777" w:rsidR="008F0B5C" w:rsidRDefault="008F0B5C">
      <w:pPr>
        <w:shd w:val="clear" w:color="auto" w:fill="FFFFFF"/>
        <w:spacing w:line="226" w:lineRule="exact"/>
        <w:ind w:left="62" w:right="5" w:firstLine="206"/>
        <w:jc w:val="both"/>
      </w:pPr>
      <w:r>
        <w:rPr>
          <w:color w:val="000000"/>
          <w:lang w:val="en-US"/>
        </w:rPr>
        <w:t>The trust that is required to sustain cooperation is not blind. Trust en</w:t>
      </w:r>
      <w:r>
        <w:rPr>
          <w:color w:val="000000"/>
          <w:lang w:val="en-US"/>
        </w:rPr>
        <w:softHyphen/>
      </w:r>
      <w:r>
        <w:rPr>
          <w:color w:val="000000"/>
          <w:spacing w:val="-2"/>
          <w:lang w:val="en-US"/>
        </w:rPr>
        <w:t xml:space="preserve">tails a prediction about the behavior of an independent actor. "You do not </w:t>
      </w:r>
      <w:r>
        <w:rPr>
          <w:color w:val="000000"/>
          <w:lang w:val="en-US"/>
        </w:rPr>
        <w:t xml:space="preserve">trust a person (or an agency) to do something merely because he says he </w:t>
      </w:r>
      <w:r>
        <w:rPr>
          <w:color w:val="000000"/>
          <w:spacing w:val="-2"/>
          <w:lang w:val="en-US"/>
        </w:rPr>
        <w:t xml:space="preserve">will do it. You trust him only because, knowing what you know of his </w:t>
      </w:r>
      <w:r>
        <w:rPr>
          <w:color w:val="000000"/>
          <w:spacing w:val="1"/>
          <w:lang w:val="en-US"/>
        </w:rPr>
        <w:t xml:space="preserve">disposition, his available options and their consequences, his ability and </w:t>
      </w:r>
      <w:r>
        <w:rPr>
          <w:color w:val="000000"/>
          <w:spacing w:val="-3"/>
          <w:lang w:val="en-US"/>
        </w:rPr>
        <w:t xml:space="preserve">so forth you expect that he will </w:t>
      </w:r>
      <w:r>
        <w:rPr>
          <w:i/>
          <w:iCs/>
          <w:color w:val="000000"/>
          <w:spacing w:val="-3"/>
          <w:lang w:val="en-US"/>
        </w:rPr>
        <w:t xml:space="preserve">choose </w:t>
      </w:r>
      <w:r>
        <w:rPr>
          <w:color w:val="000000"/>
          <w:spacing w:val="-3"/>
          <w:lang w:val="en-US"/>
        </w:rPr>
        <w:t>to do it."</w:t>
      </w:r>
      <w:r>
        <w:rPr>
          <w:color w:val="000000"/>
          <w:spacing w:val="-3"/>
          <w:vertAlign w:val="superscript"/>
          <w:lang w:val="en-US"/>
        </w:rPr>
        <w:t>44</w:t>
      </w:r>
      <w:r>
        <w:rPr>
          <w:color w:val="000000"/>
          <w:spacing w:val="-3"/>
          <w:lang w:val="en-US"/>
        </w:rPr>
        <w:t xml:space="preserve"> In small, close-knit </w:t>
      </w:r>
      <w:r>
        <w:rPr>
          <w:color w:val="000000"/>
          <w:spacing w:val="-2"/>
          <w:lang w:val="en-US"/>
        </w:rPr>
        <w:t xml:space="preserve">communities, this prediction </w:t>
      </w:r>
      <w:proofErr w:type="gramStart"/>
      <w:r>
        <w:rPr>
          <w:color w:val="000000"/>
          <w:spacing w:val="-2"/>
          <w:lang w:val="en-US"/>
        </w:rPr>
        <w:t>can be based</w:t>
      </w:r>
      <w:proofErr w:type="gramEnd"/>
      <w:r>
        <w:rPr>
          <w:color w:val="000000"/>
          <w:spacing w:val="-2"/>
          <w:lang w:val="en-US"/>
        </w:rPr>
        <w:t xml:space="preserve"> on what Bernard Williams calls </w:t>
      </w:r>
      <w:r>
        <w:rPr>
          <w:color w:val="000000"/>
          <w:spacing w:val="-1"/>
          <w:lang w:val="en-US"/>
        </w:rPr>
        <w:t xml:space="preserve">"thick trust," that is, a belief that rests on intimate familiarity with </w:t>
      </w:r>
      <w:r>
        <w:rPr>
          <w:i/>
          <w:iCs/>
          <w:color w:val="000000"/>
          <w:spacing w:val="-1"/>
          <w:lang w:val="en-US"/>
        </w:rPr>
        <w:t xml:space="preserve">this </w:t>
      </w:r>
      <w:r>
        <w:rPr>
          <w:color w:val="000000"/>
          <w:spacing w:val="3"/>
          <w:lang w:val="en-US"/>
        </w:rPr>
        <w:t>individual. In larger, more complex settings, however, a more imper</w:t>
      </w:r>
      <w:r>
        <w:rPr>
          <w:color w:val="000000"/>
          <w:spacing w:val="3"/>
          <w:lang w:val="en-US"/>
        </w:rPr>
        <w:softHyphen/>
      </w:r>
      <w:r>
        <w:rPr>
          <w:color w:val="000000"/>
          <w:spacing w:val="-1"/>
          <w:lang w:val="en-US"/>
        </w:rPr>
        <w:t>sonal or indirect form of trust is required.</w:t>
      </w:r>
      <w:r>
        <w:rPr>
          <w:color w:val="000000"/>
          <w:spacing w:val="-1"/>
          <w:vertAlign w:val="superscript"/>
          <w:lang w:val="en-US"/>
        </w:rPr>
        <w:t>45</w:t>
      </w:r>
      <w:r>
        <w:rPr>
          <w:color w:val="000000"/>
          <w:spacing w:val="-1"/>
          <w:lang w:val="en-US"/>
        </w:rPr>
        <w:t xml:space="preserve"> How does personal trust be</w:t>
      </w:r>
      <w:r>
        <w:rPr>
          <w:color w:val="000000"/>
          <w:spacing w:val="-1"/>
          <w:lang w:val="en-US"/>
        </w:rPr>
        <w:softHyphen/>
      </w:r>
      <w:r>
        <w:rPr>
          <w:color w:val="000000"/>
          <w:spacing w:val="1"/>
          <w:lang w:val="en-US"/>
        </w:rPr>
        <w:t>come social trust?</w:t>
      </w:r>
    </w:p>
    <w:p w14:paraId="504DB52B" w14:textId="77777777" w:rsidR="008F0B5C" w:rsidRDefault="008F0B5C">
      <w:pPr>
        <w:shd w:val="clear" w:color="auto" w:fill="FFFFFF"/>
        <w:spacing w:before="442" w:line="221" w:lineRule="exact"/>
        <w:ind w:left="1378" w:right="1306" w:firstLine="288"/>
      </w:pPr>
      <w:r>
        <w:rPr>
          <w:color w:val="000000"/>
          <w:spacing w:val="-6"/>
          <w:lang w:val="en-US"/>
        </w:rPr>
        <w:t xml:space="preserve">NORMS OF RECIPROCITY AND </w:t>
      </w:r>
      <w:r>
        <w:rPr>
          <w:color w:val="000000"/>
          <w:spacing w:val="-8"/>
          <w:lang w:val="en-US"/>
        </w:rPr>
        <w:t>NETWORKS OF CIVIC ENGAGEMENT</w:t>
      </w:r>
    </w:p>
    <w:p w14:paraId="502C1CA5" w14:textId="77777777" w:rsidR="008F0B5C" w:rsidRDefault="008F0B5C">
      <w:pPr>
        <w:shd w:val="clear" w:color="auto" w:fill="FFFFFF"/>
        <w:spacing w:before="230" w:line="226" w:lineRule="exact"/>
        <w:ind w:left="29" w:right="19"/>
        <w:jc w:val="both"/>
      </w:pPr>
      <w:r>
        <w:rPr>
          <w:color w:val="000000"/>
          <w:spacing w:val="5"/>
          <w:lang w:val="en-US"/>
        </w:rPr>
        <w:t xml:space="preserve">Social trust in complex modern settings can arise from two related </w:t>
      </w:r>
      <w:r>
        <w:rPr>
          <w:color w:val="000000"/>
          <w:lang w:val="en-US"/>
        </w:rPr>
        <w:t>sources</w:t>
      </w:r>
      <w:r>
        <w:rPr>
          <w:rFonts w:eastAsia="Times New Roman"/>
          <w:color w:val="000000"/>
          <w:lang w:val="en-US"/>
        </w:rPr>
        <w:t>—norms of reciprocity and networks of civic engagement.</w:t>
      </w:r>
      <w:r>
        <w:rPr>
          <w:rFonts w:eastAsia="Times New Roman"/>
          <w:color w:val="000000"/>
          <w:vertAlign w:val="superscript"/>
          <w:lang w:val="en-US"/>
        </w:rPr>
        <w:t>46</w:t>
      </w:r>
      <w:r>
        <w:rPr>
          <w:rFonts w:eastAsia="Times New Roman"/>
          <w:color w:val="000000"/>
          <w:lang w:val="en-US"/>
        </w:rPr>
        <w:t xml:space="preserve"> So</w:t>
      </w:r>
      <w:r>
        <w:rPr>
          <w:rFonts w:eastAsia="Times New Roman"/>
          <w:color w:val="000000"/>
          <w:lang w:val="en-US"/>
        </w:rPr>
        <w:softHyphen/>
      </w:r>
      <w:r>
        <w:rPr>
          <w:rFonts w:eastAsia="Times New Roman"/>
          <w:color w:val="000000"/>
          <w:spacing w:val="-1"/>
          <w:lang w:val="en-US"/>
        </w:rPr>
        <w:t xml:space="preserve">cial norms, according to James Coleman, transfer the right to control an </w:t>
      </w:r>
      <w:r>
        <w:rPr>
          <w:rFonts w:eastAsia="Times New Roman"/>
          <w:color w:val="000000"/>
          <w:spacing w:val="-2"/>
          <w:lang w:val="en-US"/>
        </w:rPr>
        <w:t>action from the actor to others, typically because that action has "external</w:t>
      </w:r>
      <w:r>
        <w:rPr>
          <w:rFonts w:eastAsia="Times New Roman"/>
          <w:color w:val="000000"/>
          <w:spacing w:val="-2"/>
          <w:lang w:val="en-US"/>
        </w:rPr>
        <w:softHyphen/>
      </w:r>
      <w:r>
        <w:rPr>
          <w:rFonts w:eastAsia="Times New Roman"/>
          <w:color w:val="000000"/>
          <w:lang w:val="en-US"/>
        </w:rPr>
        <w:t xml:space="preserve">ities," that is, consequences (positive or negative) for others. Sometimes </w:t>
      </w:r>
      <w:r>
        <w:rPr>
          <w:rFonts w:eastAsia="Times New Roman"/>
          <w:color w:val="000000"/>
          <w:spacing w:val="-1"/>
          <w:lang w:val="en-US"/>
        </w:rPr>
        <w:t xml:space="preserve">externalities </w:t>
      </w:r>
      <w:proofErr w:type="gramStart"/>
      <w:r>
        <w:rPr>
          <w:rFonts w:eastAsia="Times New Roman"/>
          <w:color w:val="000000"/>
          <w:spacing w:val="-1"/>
          <w:lang w:val="en-US"/>
        </w:rPr>
        <w:t>can be captured</w:t>
      </w:r>
      <w:proofErr w:type="gramEnd"/>
      <w:r>
        <w:rPr>
          <w:rFonts w:eastAsia="Times New Roman"/>
          <w:color w:val="000000"/>
          <w:spacing w:val="-1"/>
          <w:lang w:val="en-US"/>
        </w:rPr>
        <w:t xml:space="preserve"> through a market exchange, but often they </w:t>
      </w:r>
      <w:r>
        <w:rPr>
          <w:rFonts w:eastAsia="Times New Roman"/>
          <w:color w:val="000000"/>
          <w:spacing w:val="-2"/>
          <w:lang w:val="en-US"/>
        </w:rPr>
        <w:t xml:space="preserve">cannot. Norms arise when "an action has similar externalities for a set of </w:t>
      </w:r>
      <w:r>
        <w:rPr>
          <w:rFonts w:eastAsia="Times New Roman"/>
          <w:color w:val="000000"/>
          <w:spacing w:val="-1"/>
          <w:lang w:val="en-US"/>
        </w:rPr>
        <w:t xml:space="preserve">others, yet markets in the rights of control of the action cannot easily be </w:t>
      </w:r>
      <w:r>
        <w:rPr>
          <w:rFonts w:eastAsia="Times New Roman"/>
          <w:color w:val="000000"/>
          <w:lang w:val="en-US"/>
        </w:rPr>
        <w:t xml:space="preserve">established, and no single actor can profitably engage in an exchange to </w:t>
      </w:r>
      <w:r>
        <w:rPr>
          <w:rFonts w:eastAsia="Times New Roman"/>
          <w:color w:val="000000"/>
          <w:spacing w:val="-2"/>
          <w:lang w:val="en-US"/>
        </w:rPr>
        <w:t>gain rights of control."</w:t>
      </w:r>
      <w:r>
        <w:rPr>
          <w:rFonts w:eastAsia="Times New Roman"/>
          <w:color w:val="000000"/>
          <w:spacing w:val="-2"/>
          <w:vertAlign w:val="superscript"/>
          <w:lang w:val="en-US"/>
        </w:rPr>
        <w:t>47</w:t>
      </w:r>
      <w:r>
        <w:rPr>
          <w:rFonts w:eastAsia="Times New Roman"/>
          <w:color w:val="000000"/>
          <w:spacing w:val="-2"/>
          <w:lang w:val="en-US"/>
        </w:rPr>
        <w:t xml:space="preserve"> Norms are inculcated and sustained by modeling </w:t>
      </w:r>
      <w:r>
        <w:rPr>
          <w:rFonts w:eastAsia="Times New Roman"/>
          <w:color w:val="000000"/>
          <w:lang w:val="en-US"/>
        </w:rPr>
        <w:t>and socialization (including civic education) and by sanctions.</w:t>
      </w:r>
      <w:r>
        <w:rPr>
          <w:rFonts w:eastAsia="Times New Roman"/>
          <w:color w:val="000000"/>
          <w:vertAlign w:val="superscript"/>
          <w:lang w:val="en-US"/>
        </w:rPr>
        <w:t>48</w:t>
      </w:r>
    </w:p>
    <w:p w14:paraId="4753C09B" w14:textId="77777777" w:rsidR="008F0B5C" w:rsidRDefault="008F0B5C">
      <w:pPr>
        <w:shd w:val="clear" w:color="auto" w:fill="FFFFFF"/>
        <w:spacing w:line="226" w:lineRule="exact"/>
        <w:ind w:right="43" w:firstLine="211"/>
        <w:jc w:val="both"/>
      </w:pPr>
      <w:r>
        <w:rPr>
          <w:color w:val="000000"/>
          <w:spacing w:val="-2"/>
          <w:lang w:val="en-US"/>
        </w:rPr>
        <w:t xml:space="preserve">An example may clarify: Novembers here are windy, and my leaves are </w:t>
      </w:r>
      <w:r>
        <w:rPr>
          <w:color w:val="000000"/>
          <w:spacing w:val="-1"/>
          <w:lang w:val="en-US"/>
        </w:rPr>
        <w:t xml:space="preserve">likely to end up on other people's yards. However, it is not feasible for my </w:t>
      </w:r>
      <w:r>
        <w:rPr>
          <w:color w:val="000000"/>
          <w:spacing w:val="-2"/>
          <w:lang w:val="en-US"/>
        </w:rPr>
        <w:t xml:space="preserve">neighbors to get together to bribe me to rake. The norm of keeping lawns </w:t>
      </w:r>
      <w:r>
        <w:rPr>
          <w:color w:val="000000"/>
          <w:spacing w:val="-1"/>
          <w:lang w:val="en-US"/>
        </w:rPr>
        <w:t xml:space="preserve">leaf-free is powerful in my neighborhood, however, and it constrains my </w:t>
      </w:r>
      <w:r>
        <w:rPr>
          <w:color w:val="000000"/>
          <w:spacing w:val="1"/>
          <w:lang w:val="en-US"/>
        </w:rPr>
        <w:t xml:space="preserve">decision as to whether to spend Saturday afternoon watching TV. This </w:t>
      </w:r>
      <w:r>
        <w:rPr>
          <w:color w:val="000000"/>
          <w:spacing w:val="3"/>
          <w:lang w:val="en-US"/>
        </w:rPr>
        <w:t xml:space="preserve">norm </w:t>
      </w:r>
      <w:proofErr w:type="gramStart"/>
      <w:r>
        <w:rPr>
          <w:color w:val="000000"/>
          <w:spacing w:val="3"/>
          <w:lang w:val="en-US"/>
        </w:rPr>
        <w:t>is not actually taught</w:t>
      </w:r>
      <w:proofErr w:type="gramEnd"/>
      <w:r>
        <w:rPr>
          <w:color w:val="000000"/>
          <w:spacing w:val="3"/>
          <w:lang w:val="en-US"/>
        </w:rPr>
        <w:t xml:space="preserve"> in local schools, but neighbors mention it when newcomers move in, and they reinforce it in frequent autumnal </w:t>
      </w:r>
      <w:r>
        <w:rPr>
          <w:color w:val="000000"/>
          <w:spacing w:val="-1"/>
          <w:lang w:val="en-US"/>
        </w:rPr>
        <w:t>chats, as well as by obsessive raking of their own yards. Non-</w:t>
      </w:r>
      <w:proofErr w:type="spellStart"/>
      <w:r>
        <w:rPr>
          <w:color w:val="000000"/>
          <w:spacing w:val="-1"/>
          <w:lang w:val="en-US"/>
        </w:rPr>
        <w:t>rakers</w:t>
      </w:r>
      <w:proofErr w:type="spellEnd"/>
      <w:r>
        <w:rPr>
          <w:color w:val="000000"/>
          <w:spacing w:val="-1"/>
          <w:lang w:val="en-US"/>
        </w:rPr>
        <w:t xml:space="preserve"> risk </w:t>
      </w:r>
      <w:r>
        <w:rPr>
          <w:color w:val="000000"/>
          <w:spacing w:val="3"/>
          <w:lang w:val="en-US"/>
        </w:rPr>
        <w:t xml:space="preserve">being shunned at neighborhood </w:t>
      </w:r>
      <w:proofErr w:type="gramStart"/>
      <w:r>
        <w:rPr>
          <w:color w:val="000000"/>
          <w:spacing w:val="3"/>
          <w:lang w:val="en-US"/>
        </w:rPr>
        <w:t>events,</w:t>
      </w:r>
      <w:proofErr w:type="gramEnd"/>
      <w:r>
        <w:rPr>
          <w:color w:val="000000"/>
          <w:spacing w:val="3"/>
          <w:lang w:val="en-US"/>
        </w:rPr>
        <w:t xml:space="preserve"> and non-raking is rare. Even </w:t>
      </w:r>
      <w:r>
        <w:rPr>
          <w:color w:val="000000"/>
          <w:spacing w:val="-2"/>
          <w:lang w:val="en-US"/>
        </w:rPr>
        <w:t xml:space="preserve">though the norm has no legal force, and even though I prefer watching the </w:t>
      </w:r>
      <w:r>
        <w:rPr>
          <w:color w:val="000000"/>
          <w:spacing w:val="1"/>
          <w:lang w:val="en-US"/>
        </w:rPr>
        <w:t>Buckeyes to raking up leaves, I usually comply with the norm.</w:t>
      </w:r>
    </w:p>
    <w:p w14:paraId="7310CBE7" w14:textId="77777777" w:rsidR="008F0B5C" w:rsidRDefault="008F0B5C">
      <w:pPr>
        <w:shd w:val="clear" w:color="auto" w:fill="FFFFFF"/>
        <w:spacing w:line="226" w:lineRule="exact"/>
        <w:ind w:right="43" w:firstLine="211"/>
        <w:jc w:val="both"/>
        <w:sectPr w:rsidR="008F0B5C">
          <w:pgSz w:w="11909" w:h="16834"/>
          <w:pgMar w:top="1440" w:right="3279" w:bottom="720" w:left="2621" w:header="708" w:footer="708" w:gutter="0"/>
          <w:cols w:space="60"/>
          <w:noEndnote/>
        </w:sectPr>
      </w:pPr>
    </w:p>
    <w:p w14:paraId="666B55B3" w14:textId="77777777" w:rsidR="008F0B5C" w:rsidRDefault="008F0B5C">
      <w:pPr>
        <w:shd w:val="clear" w:color="auto" w:fill="FFFFFF"/>
        <w:ind w:left="2280"/>
      </w:pPr>
      <w:r>
        <w:rPr>
          <w:b/>
          <w:bCs/>
          <w:color w:val="000000"/>
          <w:spacing w:val="17"/>
          <w:w w:val="60"/>
          <w:sz w:val="14"/>
          <w:szCs w:val="14"/>
          <w:lang w:val="en-US"/>
        </w:rPr>
        <w:lastRenderedPageBreak/>
        <w:t xml:space="preserve">172     </w:t>
      </w:r>
    </w:p>
    <w:p w14:paraId="3EC3ACBD" w14:textId="77777777" w:rsidR="008F0B5C" w:rsidRDefault="008F0B5C">
      <w:pPr>
        <w:shd w:val="clear" w:color="auto" w:fill="FFFFFF"/>
        <w:spacing w:before="130" w:line="226" w:lineRule="exact"/>
        <w:ind w:left="62" w:firstLine="226"/>
        <w:jc w:val="both"/>
      </w:pPr>
      <w:r>
        <w:rPr>
          <w:color w:val="000000"/>
          <w:lang w:val="en-US"/>
        </w:rPr>
        <w:t xml:space="preserve">Norms such as those that undergird social trust evolve because they lower transaction costs and facilitate </w:t>
      </w:r>
      <w:proofErr w:type="gramStart"/>
      <w:r>
        <w:rPr>
          <w:color w:val="000000"/>
          <w:lang w:val="en-US"/>
        </w:rPr>
        <w:t>cooperation.19</w:t>
      </w:r>
      <w:r>
        <w:rPr>
          <w:color w:val="000000"/>
        </w:rPr>
        <w:t xml:space="preserve"> </w:t>
      </w:r>
      <w:r>
        <w:rPr>
          <w:color w:val="000000"/>
          <w:lang w:val="en-US"/>
        </w:rPr>
        <w:t xml:space="preserve"> The</w:t>
      </w:r>
      <w:proofErr w:type="gramEnd"/>
      <w:r>
        <w:rPr>
          <w:color w:val="000000"/>
        </w:rPr>
        <w:t xml:space="preserve"> </w:t>
      </w:r>
      <w:r>
        <w:rPr>
          <w:color w:val="000000"/>
          <w:lang w:val="en-US"/>
        </w:rPr>
        <w:t xml:space="preserve"> most important </w:t>
      </w:r>
      <w:r>
        <w:rPr>
          <w:color w:val="000000"/>
          <w:spacing w:val="4"/>
          <w:lang w:val="en-US"/>
        </w:rPr>
        <w:t xml:space="preserve">of these norms is reciprocity. Reciprocity is of two sorts, sometimes </w:t>
      </w:r>
      <w:r>
        <w:rPr>
          <w:color w:val="000000"/>
          <w:spacing w:val="-2"/>
          <w:lang w:val="en-US"/>
        </w:rPr>
        <w:t>called "balanced" (or "specific") and "generalized" (or "diffuse").</w:t>
      </w:r>
      <w:r>
        <w:rPr>
          <w:color w:val="000000"/>
          <w:spacing w:val="-2"/>
          <w:vertAlign w:val="superscript"/>
          <w:lang w:val="en-US"/>
        </w:rPr>
        <w:t>50</w:t>
      </w:r>
      <w:r>
        <w:rPr>
          <w:color w:val="000000"/>
          <w:spacing w:val="-2"/>
          <w:lang w:val="en-US"/>
        </w:rPr>
        <w:t xml:space="preserve"> </w:t>
      </w:r>
      <w:proofErr w:type="gramStart"/>
      <w:r>
        <w:rPr>
          <w:color w:val="000000"/>
          <w:spacing w:val="-2"/>
          <w:lang w:val="en-US"/>
        </w:rPr>
        <w:t>Bal</w:t>
      </w:r>
      <w:r>
        <w:rPr>
          <w:color w:val="000000"/>
          <w:spacing w:val="-2"/>
          <w:lang w:val="en-US"/>
        </w:rPr>
        <w:softHyphen/>
        <w:t>anced</w:t>
      </w:r>
      <w:proofErr w:type="gramEnd"/>
      <w:r>
        <w:rPr>
          <w:color w:val="000000"/>
          <w:spacing w:val="-2"/>
          <w:lang w:val="en-US"/>
        </w:rPr>
        <w:t xml:space="preserve"> reciprocity refers to a simultaneous exchange of items of equivalent </w:t>
      </w:r>
      <w:r>
        <w:rPr>
          <w:color w:val="000000"/>
          <w:spacing w:val="-1"/>
          <w:lang w:val="en-US"/>
        </w:rPr>
        <w:t xml:space="preserve">value, as when office-mates exchange holiday gifts or legislators log-roll. </w:t>
      </w:r>
      <w:r>
        <w:rPr>
          <w:color w:val="000000"/>
          <w:spacing w:val="2"/>
          <w:lang w:val="en-US"/>
        </w:rPr>
        <w:t xml:space="preserve">Generalized reciprocity refers to a continuing relationship of exchange </w:t>
      </w:r>
      <w:r>
        <w:rPr>
          <w:color w:val="000000"/>
          <w:lang w:val="en-US"/>
        </w:rPr>
        <w:t>that is at any given time unrequited or unbalanced, but that involves mu</w:t>
      </w:r>
      <w:r>
        <w:rPr>
          <w:color w:val="000000"/>
          <w:lang w:val="en-US"/>
        </w:rPr>
        <w:softHyphen/>
      </w:r>
      <w:r>
        <w:rPr>
          <w:color w:val="000000"/>
          <w:spacing w:val="-3"/>
          <w:lang w:val="en-US"/>
        </w:rPr>
        <w:t xml:space="preserve">tual expectations that a benefit granted now should be repaid in the future. </w:t>
      </w:r>
      <w:r>
        <w:rPr>
          <w:color w:val="000000"/>
          <w:spacing w:val="-1"/>
          <w:lang w:val="en-US"/>
        </w:rPr>
        <w:t xml:space="preserve">Friendship, for example, </w:t>
      </w:r>
      <w:proofErr w:type="gramStart"/>
      <w:r>
        <w:rPr>
          <w:color w:val="000000"/>
          <w:spacing w:val="-1"/>
          <w:lang w:val="en-US"/>
        </w:rPr>
        <w:t>almost always</w:t>
      </w:r>
      <w:proofErr w:type="gramEnd"/>
      <w:r>
        <w:rPr>
          <w:color w:val="000000"/>
          <w:spacing w:val="-1"/>
          <w:lang w:val="en-US"/>
        </w:rPr>
        <w:t xml:space="preserve"> involves generalized reciprocity. Cicero (a native, by the way, of central Italy) stated the norm of general</w:t>
      </w:r>
      <w:r>
        <w:rPr>
          <w:color w:val="000000"/>
          <w:spacing w:val="-1"/>
          <w:lang w:val="en-US"/>
        </w:rPr>
        <w:softHyphen/>
        <w:t>ized reciprocity with admirable clarity: "There is no duty more indispen</w:t>
      </w:r>
      <w:r>
        <w:rPr>
          <w:color w:val="000000"/>
          <w:spacing w:val="-1"/>
          <w:lang w:val="en-US"/>
        </w:rPr>
        <w:softHyphen/>
      </w:r>
      <w:r>
        <w:rPr>
          <w:color w:val="000000"/>
          <w:spacing w:val="2"/>
          <w:lang w:val="en-US"/>
        </w:rPr>
        <w:t xml:space="preserve">sable than that of returning a kindness. All men distrust one forgetful of </w:t>
      </w:r>
      <w:r>
        <w:rPr>
          <w:color w:val="000000"/>
          <w:spacing w:val="-6"/>
          <w:lang w:val="en-US"/>
        </w:rPr>
        <w:t>a benefit."</w:t>
      </w:r>
      <w:r>
        <w:rPr>
          <w:color w:val="000000"/>
          <w:spacing w:val="-6"/>
          <w:vertAlign w:val="superscript"/>
          <w:lang w:val="en-US"/>
        </w:rPr>
        <w:t>51</w:t>
      </w:r>
    </w:p>
    <w:p w14:paraId="73C69A09" w14:textId="77777777" w:rsidR="008F0B5C" w:rsidRDefault="008F0B5C">
      <w:pPr>
        <w:shd w:val="clear" w:color="auto" w:fill="FFFFFF"/>
        <w:spacing w:line="226" w:lineRule="exact"/>
        <w:ind w:left="43" w:right="34" w:firstLine="216"/>
        <w:jc w:val="both"/>
      </w:pPr>
      <w:r>
        <w:rPr>
          <w:color w:val="000000"/>
          <w:lang w:val="en-US"/>
        </w:rPr>
        <w:t xml:space="preserve">The norm of generalized reciprocity is a highly productive component </w:t>
      </w:r>
      <w:r>
        <w:rPr>
          <w:color w:val="000000"/>
          <w:spacing w:val="-3"/>
          <w:lang w:val="en-US"/>
        </w:rPr>
        <w:t xml:space="preserve">of social capital. </w:t>
      </w:r>
      <w:proofErr w:type="gramStart"/>
      <w:r>
        <w:rPr>
          <w:color w:val="000000"/>
          <w:spacing w:val="-3"/>
          <w:lang w:val="en-US"/>
        </w:rPr>
        <w:t xml:space="preserve">Communities in which this norm is followed can more </w:t>
      </w:r>
      <w:r>
        <w:rPr>
          <w:color w:val="000000"/>
          <w:spacing w:val="1"/>
          <w:lang w:val="en-US"/>
        </w:rPr>
        <w:t>efficiently restrain opportunism and resolve problems of collective ac</w:t>
      </w:r>
      <w:r>
        <w:rPr>
          <w:color w:val="000000"/>
          <w:spacing w:val="1"/>
          <w:lang w:val="en-US"/>
        </w:rPr>
        <w:softHyphen/>
        <w:t>tion.</w:t>
      </w:r>
      <w:r>
        <w:rPr>
          <w:color w:val="000000"/>
          <w:spacing w:val="1"/>
          <w:vertAlign w:val="superscript"/>
          <w:lang w:val="en-US"/>
        </w:rPr>
        <w:t>52</w:t>
      </w:r>
      <w:r>
        <w:rPr>
          <w:color w:val="000000"/>
          <w:spacing w:val="1"/>
          <w:lang w:val="en-US"/>
        </w:rPr>
        <w:t xml:space="preserve"> Reciprocity was at the core of the "tower societies" and other </w:t>
      </w:r>
      <w:r>
        <w:rPr>
          <w:color w:val="000000"/>
          <w:spacing w:val="-1"/>
          <w:lang w:val="en-US"/>
        </w:rPr>
        <w:t xml:space="preserve">self-help associations that cased the security dilemma for citizens in the northern communal republics of medieval Italy, as well as the mutual aid </w:t>
      </w:r>
      <w:r>
        <w:rPr>
          <w:color w:val="000000"/>
          <w:spacing w:val="-2"/>
          <w:lang w:val="en-US"/>
        </w:rPr>
        <w:t xml:space="preserve">societies that arose to address the economic insecurities of the nineteenth </w:t>
      </w:r>
      <w:r>
        <w:rPr>
          <w:color w:val="000000"/>
          <w:spacing w:val="1"/>
          <w:lang w:val="en-US"/>
        </w:rPr>
        <w:t>century.</w:t>
      </w:r>
      <w:proofErr w:type="gramEnd"/>
      <w:r>
        <w:rPr>
          <w:color w:val="000000"/>
          <w:spacing w:val="1"/>
          <w:lang w:val="en-US"/>
        </w:rPr>
        <w:t xml:space="preserve"> The norm of generalized reciprocity serves to reconcile self-</w:t>
      </w:r>
      <w:r>
        <w:rPr>
          <w:color w:val="000000"/>
          <w:spacing w:val="-1"/>
          <w:lang w:val="en-US"/>
        </w:rPr>
        <w:t>interest and solidarity:</w:t>
      </w:r>
    </w:p>
    <w:p w14:paraId="25104122" w14:textId="77777777" w:rsidR="008F0B5C" w:rsidRDefault="008F0B5C">
      <w:pPr>
        <w:shd w:val="clear" w:color="auto" w:fill="FFFFFF"/>
        <w:spacing w:before="110" w:line="221" w:lineRule="exact"/>
        <w:ind w:left="221" w:right="230"/>
        <w:jc w:val="both"/>
      </w:pPr>
      <w:r>
        <w:rPr>
          <w:color w:val="000000"/>
          <w:spacing w:val="-2"/>
          <w:sz w:val="18"/>
          <w:szCs w:val="18"/>
          <w:lang w:val="en-US"/>
        </w:rPr>
        <w:t xml:space="preserve">Each individual act in a system of reciprocity is </w:t>
      </w:r>
      <w:r>
        <w:rPr>
          <w:i/>
          <w:iCs/>
          <w:color w:val="000000"/>
          <w:spacing w:val="-2"/>
          <w:sz w:val="18"/>
          <w:szCs w:val="18"/>
          <w:lang w:val="en-US"/>
        </w:rPr>
        <w:t xml:space="preserve">usually </w:t>
      </w:r>
      <w:r>
        <w:rPr>
          <w:color w:val="000000"/>
          <w:spacing w:val="-2"/>
          <w:sz w:val="18"/>
          <w:szCs w:val="18"/>
          <w:lang w:val="en-US"/>
        </w:rPr>
        <w:t xml:space="preserve">characterized by a </w:t>
      </w:r>
      <w:r>
        <w:rPr>
          <w:color w:val="000000"/>
          <w:spacing w:val="-1"/>
          <w:sz w:val="18"/>
          <w:szCs w:val="18"/>
          <w:lang w:val="en-US"/>
        </w:rPr>
        <w:t xml:space="preserve">combination of what one might call short-term altruism and long-term self-interest: </w:t>
      </w:r>
      <w:proofErr w:type="gramStart"/>
      <w:r>
        <w:rPr>
          <w:color w:val="000000"/>
          <w:spacing w:val="-1"/>
          <w:sz w:val="18"/>
          <w:szCs w:val="18"/>
          <w:lang w:val="en-US"/>
        </w:rPr>
        <w:t>1</w:t>
      </w:r>
      <w:proofErr w:type="gramEnd"/>
      <w:r>
        <w:rPr>
          <w:color w:val="000000"/>
          <w:spacing w:val="-1"/>
          <w:sz w:val="18"/>
          <w:szCs w:val="18"/>
          <w:lang w:val="en-US"/>
        </w:rPr>
        <w:t xml:space="preserve"> help you out now in the (possibly vague, uncertain and </w:t>
      </w:r>
      <w:proofErr w:type="spellStart"/>
      <w:r>
        <w:rPr>
          <w:color w:val="000000"/>
          <w:spacing w:val="-1"/>
          <w:sz w:val="18"/>
          <w:szCs w:val="18"/>
          <w:lang w:val="en-US"/>
        </w:rPr>
        <w:t>uncalcu-</w:t>
      </w:r>
      <w:r>
        <w:rPr>
          <w:color w:val="000000"/>
          <w:spacing w:val="2"/>
          <w:sz w:val="18"/>
          <w:szCs w:val="18"/>
          <w:lang w:val="en-US"/>
        </w:rPr>
        <w:t>luling</w:t>
      </w:r>
      <w:proofErr w:type="spellEnd"/>
      <w:r>
        <w:rPr>
          <w:color w:val="000000"/>
          <w:spacing w:val="2"/>
          <w:sz w:val="18"/>
          <w:szCs w:val="18"/>
          <w:lang w:val="en-US"/>
        </w:rPr>
        <w:t xml:space="preserve">) expectation that you will help me out in the future. Reciprocity is </w:t>
      </w:r>
      <w:r>
        <w:rPr>
          <w:color w:val="000000"/>
          <w:sz w:val="18"/>
          <w:szCs w:val="18"/>
          <w:lang w:val="en-US"/>
        </w:rPr>
        <w:t xml:space="preserve">made up of </w:t>
      </w:r>
      <w:proofErr w:type="gramStart"/>
      <w:r>
        <w:rPr>
          <w:color w:val="000000"/>
          <w:sz w:val="18"/>
          <w:szCs w:val="18"/>
          <w:lang w:val="en-US"/>
        </w:rPr>
        <w:t xml:space="preserve">a </w:t>
      </w:r>
      <w:proofErr w:type="spellStart"/>
      <w:r>
        <w:rPr>
          <w:color w:val="000000"/>
          <w:sz w:val="18"/>
          <w:szCs w:val="18"/>
          <w:lang w:val="en-US"/>
        </w:rPr>
        <w:t>scries</w:t>
      </w:r>
      <w:proofErr w:type="spellEnd"/>
      <w:proofErr w:type="gramEnd"/>
      <w:r>
        <w:rPr>
          <w:color w:val="000000"/>
          <w:sz w:val="18"/>
          <w:szCs w:val="18"/>
          <w:lang w:val="en-US"/>
        </w:rPr>
        <w:t xml:space="preserve"> of acts each of which is short-run altruistic (benefiting </w:t>
      </w:r>
      <w:r>
        <w:rPr>
          <w:color w:val="000000"/>
          <w:spacing w:val="-2"/>
          <w:sz w:val="18"/>
          <w:szCs w:val="18"/>
          <w:lang w:val="en-US"/>
        </w:rPr>
        <w:t xml:space="preserve">others at a cost to the altruist) but which together </w:t>
      </w:r>
      <w:r>
        <w:rPr>
          <w:i/>
          <w:iCs/>
          <w:color w:val="000000"/>
          <w:spacing w:val="-2"/>
          <w:sz w:val="18"/>
          <w:szCs w:val="18"/>
          <w:lang w:val="en-US"/>
        </w:rPr>
        <w:t xml:space="preserve">typically </w:t>
      </w:r>
      <w:r>
        <w:rPr>
          <w:color w:val="000000"/>
          <w:spacing w:val="-2"/>
          <w:sz w:val="18"/>
          <w:szCs w:val="18"/>
          <w:lang w:val="en-US"/>
        </w:rPr>
        <w:t>make every partic</w:t>
      </w:r>
      <w:r>
        <w:rPr>
          <w:color w:val="000000"/>
          <w:spacing w:val="-2"/>
          <w:sz w:val="18"/>
          <w:szCs w:val="18"/>
          <w:lang w:val="en-US"/>
        </w:rPr>
        <w:softHyphen/>
      </w:r>
      <w:r>
        <w:rPr>
          <w:color w:val="000000"/>
          <w:spacing w:val="3"/>
          <w:sz w:val="18"/>
          <w:szCs w:val="18"/>
          <w:lang w:val="en-US"/>
        </w:rPr>
        <w:t>ipant better off."</w:t>
      </w:r>
    </w:p>
    <w:p w14:paraId="7B9F848C" w14:textId="77777777" w:rsidR="008F0B5C" w:rsidRDefault="008F0B5C">
      <w:pPr>
        <w:shd w:val="clear" w:color="auto" w:fill="FFFFFF"/>
        <w:spacing w:before="106" w:line="226" w:lineRule="exact"/>
        <w:ind w:left="14" w:right="48" w:firstLine="206"/>
        <w:jc w:val="both"/>
      </w:pPr>
      <w:r>
        <w:rPr>
          <w:color w:val="000000"/>
          <w:lang w:val="en-US"/>
        </w:rPr>
        <w:t xml:space="preserve">An effective norm of generalized reciprocity is likely to be associated </w:t>
      </w:r>
      <w:r>
        <w:rPr>
          <w:color w:val="000000"/>
          <w:spacing w:val="2"/>
          <w:lang w:val="en-US"/>
        </w:rPr>
        <w:t xml:space="preserve">with dense networks of social exchange. In communities where people </w:t>
      </w:r>
      <w:r>
        <w:rPr>
          <w:color w:val="000000"/>
          <w:spacing w:val="-1"/>
          <w:lang w:val="en-US"/>
        </w:rPr>
        <w:t xml:space="preserve">can be confident that trusting </w:t>
      </w:r>
      <w:proofErr w:type="gramStart"/>
      <w:r>
        <w:rPr>
          <w:color w:val="000000"/>
          <w:spacing w:val="-1"/>
          <w:lang w:val="en-US"/>
        </w:rPr>
        <w:t>will be requited</w:t>
      </w:r>
      <w:proofErr w:type="gramEnd"/>
      <w:r>
        <w:rPr>
          <w:color w:val="000000"/>
          <w:spacing w:val="-1"/>
          <w:lang w:val="en-US"/>
        </w:rPr>
        <w:t xml:space="preserve">, not exploited, exchange is </w:t>
      </w:r>
      <w:r>
        <w:rPr>
          <w:color w:val="000000"/>
          <w:spacing w:val="3"/>
          <w:lang w:val="en-US"/>
        </w:rPr>
        <w:t xml:space="preserve">more likely to ensue. Conversely, repeated exchange over a </w:t>
      </w:r>
      <w:proofErr w:type="gramStart"/>
      <w:r>
        <w:rPr>
          <w:color w:val="000000"/>
          <w:spacing w:val="3"/>
          <w:lang w:val="en-US"/>
        </w:rPr>
        <w:t xml:space="preserve">period of </w:t>
      </w:r>
      <w:r>
        <w:rPr>
          <w:color w:val="000000"/>
          <w:spacing w:val="-2"/>
          <w:lang w:val="en-US"/>
        </w:rPr>
        <w:t>time</w:t>
      </w:r>
      <w:proofErr w:type="gramEnd"/>
      <w:r>
        <w:rPr>
          <w:color w:val="000000"/>
          <w:spacing w:val="-2"/>
          <w:lang w:val="en-US"/>
        </w:rPr>
        <w:t xml:space="preserve"> tends to encourage the development of a norm of generalized reci</w:t>
      </w:r>
      <w:r>
        <w:rPr>
          <w:color w:val="000000"/>
          <w:spacing w:val="-2"/>
          <w:lang w:val="en-US"/>
        </w:rPr>
        <w:softHyphen/>
      </w:r>
      <w:r>
        <w:rPr>
          <w:color w:val="000000"/>
          <w:lang w:val="en-US"/>
        </w:rPr>
        <w:t>procity.</w:t>
      </w:r>
      <w:r>
        <w:rPr>
          <w:color w:val="000000"/>
          <w:vertAlign w:val="superscript"/>
          <w:lang w:val="en-US"/>
        </w:rPr>
        <w:t>54</w:t>
      </w:r>
      <w:r>
        <w:rPr>
          <w:color w:val="000000"/>
          <w:lang w:val="en-US"/>
        </w:rPr>
        <w:t xml:space="preserve"> in addition, certain sorts of social networks themselves facili</w:t>
      </w:r>
      <w:r>
        <w:rPr>
          <w:color w:val="000000"/>
          <w:lang w:val="en-US"/>
        </w:rPr>
        <w:softHyphen/>
      </w:r>
      <w:r>
        <w:rPr>
          <w:color w:val="000000"/>
          <w:spacing w:val="-2"/>
          <w:lang w:val="en-US"/>
        </w:rPr>
        <w:t xml:space="preserve">tate the resolution of dilemmas of collective action. Mark </w:t>
      </w:r>
      <w:proofErr w:type="spellStart"/>
      <w:r>
        <w:rPr>
          <w:color w:val="000000"/>
          <w:spacing w:val="-2"/>
          <w:lang w:val="en-US"/>
        </w:rPr>
        <w:t>Granovetter</w:t>
      </w:r>
      <w:proofErr w:type="spellEnd"/>
      <w:r>
        <w:rPr>
          <w:color w:val="000000"/>
          <w:spacing w:val="-2"/>
          <w:lang w:val="en-US"/>
        </w:rPr>
        <w:t xml:space="preserve"> has stressed that trust </w:t>
      </w:r>
      <w:proofErr w:type="gramStart"/>
      <w:r>
        <w:rPr>
          <w:color w:val="000000"/>
          <w:spacing w:val="-2"/>
          <w:lang w:val="en-US"/>
        </w:rPr>
        <w:t>is generated</w:t>
      </w:r>
      <w:proofErr w:type="gramEnd"/>
      <w:r>
        <w:rPr>
          <w:color w:val="000000"/>
          <w:spacing w:val="-2"/>
          <w:lang w:val="en-US"/>
        </w:rPr>
        <w:t xml:space="preserve"> and malfeasance discouraged when agree</w:t>
      </w:r>
      <w:r>
        <w:rPr>
          <w:color w:val="000000"/>
          <w:spacing w:val="-2"/>
          <w:lang w:val="en-US"/>
        </w:rPr>
        <w:softHyphen/>
      </w:r>
      <w:r>
        <w:rPr>
          <w:color w:val="000000"/>
          <w:spacing w:val="-1"/>
          <w:lang w:val="en-US"/>
        </w:rPr>
        <w:t xml:space="preserve">ments are "embedded" within a larger structure of personal relations and </w:t>
      </w:r>
      <w:r>
        <w:rPr>
          <w:color w:val="000000"/>
          <w:spacing w:val="-4"/>
          <w:lang w:val="en-US"/>
        </w:rPr>
        <w:t>social networks.</w:t>
      </w:r>
      <w:r>
        <w:rPr>
          <w:color w:val="000000"/>
          <w:spacing w:val="-4"/>
          <w:vertAlign w:val="superscript"/>
          <w:lang w:val="en-US"/>
        </w:rPr>
        <w:t>55</w:t>
      </w:r>
    </w:p>
    <w:p w14:paraId="31ACEED7" w14:textId="77777777" w:rsidR="008F0B5C" w:rsidRDefault="008F0B5C">
      <w:pPr>
        <w:shd w:val="clear" w:color="auto" w:fill="FFFFFF"/>
        <w:spacing w:line="226" w:lineRule="exact"/>
        <w:ind w:right="62" w:firstLine="216"/>
        <w:jc w:val="both"/>
      </w:pPr>
      <w:r>
        <w:rPr>
          <w:color w:val="000000"/>
          <w:spacing w:val="-1"/>
          <w:lang w:val="en-US"/>
        </w:rPr>
        <w:t xml:space="preserve">Personal interaction generates information about the trustworthiness of </w:t>
      </w:r>
      <w:r>
        <w:rPr>
          <w:color w:val="000000"/>
          <w:spacing w:val="1"/>
          <w:lang w:val="en-US"/>
        </w:rPr>
        <w:t>other actors that is relatively inexpensive and reliable. As the folk theo</w:t>
      </w:r>
      <w:r>
        <w:rPr>
          <w:color w:val="000000"/>
          <w:spacing w:val="1"/>
          <w:lang w:val="en-US"/>
        </w:rPr>
        <w:softHyphen/>
        <w:t xml:space="preserve">rem from game theory reminds us. </w:t>
      </w:r>
      <w:proofErr w:type="gramStart"/>
      <w:r>
        <w:rPr>
          <w:color w:val="000000"/>
          <w:spacing w:val="1"/>
          <w:lang w:val="en-US"/>
        </w:rPr>
        <w:t>ongoing</w:t>
      </w:r>
      <w:proofErr w:type="gramEnd"/>
      <w:r>
        <w:rPr>
          <w:color w:val="000000"/>
          <w:spacing w:val="1"/>
          <w:lang w:val="en-US"/>
        </w:rPr>
        <w:t xml:space="preserve"> social relations can generate</w:t>
      </w:r>
    </w:p>
    <w:p w14:paraId="52536ADF" w14:textId="77777777" w:rsidR="008F0B5C" w:rsidRDefault="008F0B5C">
      <w:pPr>
        <w:shd w:val="clear" w:color="auto" w:fill="FFFFFF"/>
        <w:spacing w:line="226" w:lineRule="exact"/>
        <w:ind w:right="62" w:firstLine="216"/>
        <w:jc w:val="both"/>
        <w:sectPr w:rsidR="008F0B5C">
          <w:pgSz w:w="11909" w:h="16834"/>
          <w:pgMar w:top="1440" w:right="2941" w:bottom="720" w:left="2959" w:header="708" w:footer="708" w:gutter="0"/>
          <w:cols w:space="60"/>
          <w:noEndnote/>
        </w:sectPr>
      </w:pPr>
    </w:p>
    <w:p w14:paraId="6537D2C3" w14:textId="77777777" w:rsidR="008F0B5C" w:rsidRDefault="008F0B5C">
      <w:pPr>
        <w:shd w:val="clear" w:color="auto" w:fill="FFFFFF"/>
        <w:ind w:left="77"/>
        <w:jc w:val="center"/>
      </w:pPr>
      <w:r>
        <w:rPr>
          <w:b/>
          <w:bCs/>
          <w:color w:val="000000"/>
          <w:spacing w:val="37"/>
          <w:sz w:val="14"/>
          <w:szCs w:val="14"/>
          <w:lang w:val="en-US"/>
        </w:rPr>
        <w:lastRenderedPageBreak/>
        <w:t>SOCIAL</w:t>
      </w:r>
      <w:r>
        <w:rPr>
          <w:b/>
          <w:bCs/>
          <w:color w:val="000000"/>
          <w:sz w:val="14"/>
          <w:szCs w:val="14"/>
          <w:lang w:val="en-US"/>
        </w:rPr>
        <w:t xml:space="preserve"> </w:t>
      </w:r>
      <w:r>
        <w:rPr>
          <w:b/>
          <w:bCs/>
          <w:color w:val="000000"/>
          <w:spacing w:val="4"/>
          <w:sz w:val="14"/>
          <w:szCs w:val="14"/>
          <w:lang w:val="en-US"/>
        </w:rPr>
        <w:t>CAPITAL      173</w:t>
      </w:r>
    </w:p>
    <w:p w14:paraId="299D764E" w14:textId="77777777" w:rsidR="008F0B5C" w:rsidRDefault="008F0B5C">
      <w:pPr>
        <w:shd w:val="clear" w:color="auto" w:fill="FFFFFF"/>
        <w:spacing w:before="130" w:line="226" w:lineRule="exact"/>
        <w:ind w:left="43"/>
        <w:jc w:val="both"/>
      </w:pPr>
      <w:proofErr w:type="gramStart"/>
      <w:r>
        <w:rPr>
          <w:color w:val="000000"/>
          <w:spacing w:val="-1"/>
          <w:lang w:val="en-US"/>
        </w:rPr>
        <w:t>incentives</w:t>
      </w:r>
      <w:proofErr w:type="gramEnd"/>
      <w:r>
        <w:rPr>
          <w:color w:val="000000"/>
          <w:spacing w:val="-1"/>
          <w:lang w:val="en-US"/>
        </w:rPr>
        <w:t xml:space="preserve"> for trustworthiness. In addition, continuing relations "often be</w:t>
      </w:r>
      <w:r>
        <w:rPr>
          <w:color w:val="000000"/>
          <w:spacing w:val="-1"/>
          <w:lang w:val="en-US"/>
        </w:rPr>
        <w:softHyphen/>
        <w:t xml:space="preserve">come overlaid with social content that carries strong expectations of trust </w:t>
      </w:r>
      <w:r>
        <w:rPr>
          <w:color w:val="000000"/>
          <w:spacing w:val="6"/>
          <w:lang w:val="en-US"/>
        </w:rPr>
        <w:t xml:space="preserve">and abstention from opportunism. . . . Prisoner's Dilemmas are . . . </w:t>
      </w:r>
      <w:r>
        <w:rPr>
          <w:color w:val="000000"/>
          <w:spacing w:val="1"/>
          <w:lang w:val="en-US"/>
        </w:rPr>
        <w:t>often obviated by the strength of personal relations."</w:t>
      </w:r>
      <w:r>
        <w:rPr>
          <w:color w:val="000000"/>
          <w:spacing w:val="1"/>
          <w:vertAlign w:val="superscript"/>
          <w:lang w:val="en-US"/>
        </w:rPr>
        <w:t>56</w:t>
      </w:r>
      <w:r>
        <w:rPr>
          <w:color w:val="000000"/>
          <w:spacing w:val="1"/>
          <w:lang w:val="en-US"/>
        </w:rPr>
        <w:t xml:space="preserve"> The embedded-</w:t>
      </w:r>
      <w:r>
        <w:rPr>
          <w:color w:val="000000"/>
          <w:lang w:val="en-US"/>
        </w:rPr>
        <w:t xml:space="preserve">ness approach predicts that the mix of order and disorder, of cooperation </w:t>
      </w:r>
      <w:r>
        <w:rPr>
          <w:color w:val="000000"/>
          <w:spacing w:val="2"/>
          <w:lang w:val="en-US"/>
        </w:rPr>
        <w:t xml:space="preserve">and opportunism, in a society will depend on the pre-existing social </w:t>
      </w:r>
      <w:r>
        <w:rPr>
          <w:color w:val="000000"/>
          <w:spacing w:val="-1"/>
          <w:lang w:val="en-US"/>
        </w:rPr>
        <w:t>networks.</w:t>
      </w:r>
    </w:p>
    <w:p w14:paraId="18D064A8" w14:textId="77777777" w:rsidR="008F0B5C" w:rsidRDefault="008F0B5C">
      <w:pPr>
        <w:shd w:val="clear" w:color="auto" w:fill="FFFFFF"/>
        <w:spacing w:line="226" w:lineRule="exact"/>
        <w:ind w:left="10" w:right="10" w:firstLine="216"/>
        <w:jc w:val="both"/>
      </w:pPr>
      <w:proofErr w:type="gramStart"/>
      <w:r>
        <w:rPr>
          <w:color w:val="000000"/>
          <w:lang w:val="en-US"/>
        </w:rPr>
        <w:t>Any society</w:t>
      </w:r>
      <w:r>
        <w:rPr>
          <w:rFonts w:eastAsia="Times New Roman"/>
          <w:color w:val="000000"/>
          <w:lang w:val="en-US"/>
        </w:rPr>
        <w:t>—modern or traditional, authoritarian or democratic, feu</w:t>
      </w:r>
      <w:r>
        <w:rPr>
          <w:rFonts w:eastAsia="Times New Roman"/>
          <w:color w:val="000000"/>
          <w:lang w:val="en-US"/>
        </w:rPr>
        <w:softHyphen/>
      </w:r>
      <w:r>
        <w:rPr>
          <w:rFonts w:eastAsia="Times New Roman"/>
          <w:color w:val="000000"/>
          <w:spacing w:val="-1"/>
          <w:lang w:val="en-US"/>
        </w:rPr>
        <w:t>dal or capitalist—is characterized by networks of interpersonal communi</w:t>
      </w:r>
      <w:r>
        <w:rPr>
          <w:rFonts w:eastAsia="Times New Roman"/>
          <w:color w:val="000000"/>
          <w:spacing w:val="-1"/>
          <w:lang w:val="en-US"/>
        </w:rPr>
        <w:softHyphen/>
      </w:r>
      <w:r>
        <w:rPr>
          <w:rFonts w:eastAsia="Times New Roman"/>
          <w:color w:val="000000"/>
          <w:spacing w:val="1"/>
          <w:lang w:val="en-US"/>
        </w:rPr>
        <w:t>cation and exchange, both formal and informal</w:t>
      </w:r>
      <w:proofErr w:type="gramEnd"/>
      <w:r>
        <w:rPr>
          <w:rFonts w:eastAsia="Times New Roman"/>
          <w:color w:val="000000"/>
          <w:spacing w:val="1"/>
          <w:lang w:val="en-US"/>
        </w:rPr>
        <w:t xml:space="preserve">. Some of these networks are primarily "horizontal," bringing together agents of equivalent status </w:t>
      </w:r>
      <w:r>
        <w:rPr>
          <w:rFonts w:eastAsia="Times New Roman"/>
          <w:color w:val="000000"/>
          <w:lang w:val="en-US"/>
        </w:rPr>
        <w:t xml:space="preserve">and power. Others are primarily "vertical," linking unequal agents in </w:t>
      </w:r>
      <w:r>
        <w:rPr>
          <w:rFonts w:eastAsia="Times New Roman"/>
          <w:color w:val="000000"/>
          <w:spacing w:val="-1"/>
          <w:lang w:val="en-US"/>
        </w:rPr>
        <w:t xml:space="preserve">asymmetric relations of hierarchy and dependence. In the real world, of </w:t>
      </w:r>
      <w:r>
        <w:rPr>
          <w:rFonts w:eastAsia="Times New Roman"/>
          <w:color w:val="000000"/>
          <w:lang w:val="en-US"/>
        </w:rPr>
        <w:t xml:space="preserve">course, almost all networks are mixes of the horizontal and the vertical: </w:t>
      </w:r>
      <w:r>
        <w:rPr>
          <w:rFonts w:eastAsia="Times New Roman"/>
          <w:color w:val="000000"/>
          <w:spacing w:val="-1"/>
          <w:lang w:val="en-US"/>
        </w:rPr>
        <w:t>Even bowling teams have captains, while prison guards occasionally frat</w:t>
      </w:r>
      <w:r>
        <w:rPr>
          <w:rFonts w:eastAsia="Times New Roman"/>
          <w:color w:val="000000"/>
          <w:spacing w:val="-1"/>
          <w:lang w:val="en-US"/>
        </w:rPr>
        <w:softHyphen/>
      </w:r>
      <w:r>
        <w:rPr>
          <w:rFonts w:eastAsia="Times New Roman"/>
          <w:color w:val="000000"/>
          <w:spacing w:val="1"/>
          <w:lang w:val="en-US"/>
        </w:rPr>
        <w:t>ernize with inmates. The actual networks that characterize an organiza</w:t>
      </w:r>
      <w:r>
        <w:rPr>
          <w:rFonts w:eastAsia="Times New Roman"/>
          <w:color w:val="000000"/>
          <w:spacing w:val="1"/>
          <w:lang w:val="en-US"/>
        </w:rPr>
        <w:softHyphen/>
      </w:r>
      <w:r>
        <w:rPr>
          <w:rFonts w:eastAsia="Times New Roman"/>
          <w:color w:val="000000"/>
          <w:spacing w:val="-2"/>
          <w:lang w:val="en-US"/>
        </w:rPr>
        <w:t xml:space="preserve">tion may be inconsistent with the ideology that inspires </w:t>
      </w:r>
      <w:r>
        <w:rPr>
          <w:rFonts w:eastAsia="Times New Roman"/>
          <w:color w:val="000000"/>
          <w:spacing w:val="9"/>
          <w:lang w:val="en-US"/>
        </w:rPr>
        <w:t>it.</w:t>
      </w:r>
      <w:r>
        <w:rPr>
          <w:rFonts w:eastAsia="Times New Roman"/>
          <w:color w:val="000000"/>
          <w:spacing w:val="9"/>
          <w:vertAlign w:val="superscript"/>
          <w:lang w:val="en-US"/>
        </w:rPr>
        <w:t>57</w:t>
      </w:r>
      <w:r>
        <w:rPr>
          <w:rFonts w:eastAsia="Times New Roman"/>
          <w:color w:val="000000"/>
          <w:spacing w:val="-2"/>
          <w:lang w:val="en-US"/>
        </w:rPr>
        <w:t xml:space="preserve"> </w:t>
      </w:r>
      <w:proofErr w:type="gramStart"/>
      <w:r>
        <w:rPr>
          <w:rFonts w:eastAsia="Times New Roman"/>
          <w:color w:val="000000"/>
          <w:spacing w:val="-2"/>
          <w:lang w:val="en-US"/>
        </w:rPr>
        <w:t>Nominally</w:t>
      </w:r>
      <w:proofErr w:type="gramEnd"/>
      <w:r>
        <w:rPr>
          <w:rFonts w:eastAsia="Times New Roman"/>
          <w:color w:val="000000"/>
          <w:spacing w:val="-2"/>
          <w:lang w:val="en-US"/>
        </w:rPr>
        <w:t xml:space="preserve"> </w:t>
      </w:r>
      <w:r>
        <w:rPr>
          <w:rFonts w:eastAsia="Times New Roman"/>
          <w:color w:val="000000"/>
          <w:lang w:val="en-US"/>
        </w:rPr>
        <w:t xml:space="preserve">similar groups may have different types of networks. For example, all </w:t>
      </w:r>
      <w:r>
        <w:rPr>
          <w:rFonts w:eastAsia="Times New Roman"/>
          <w:color w:val="000000"/>
          <w:spacing w:val="-1"/>
          <w:lang w:val="en-US"/>
        </w:rPr>
        <w:t>religious groups blend hierarchy and equality, but networks within Prot</w:t>
      </w:r>
      <w:r>
        <w:rPr>
          <w:rFonts w:eastAsia="Times New Roman"/>
          <w:color w:val="000000"/>
          <w:spacing w:val="-1"/>
          <w:lang w:val="en-US"/>
        </w:rPr>
        <w:softHyphen/>
        <w:t xml:space="preserve">estant congregations are traditionally thought to be more horizontal than </w:t>
      </w:r>
      <w:r>
        <w:rPr>
          <w:rFonts w:eastAsia="Times New Roman"/>
          <w:color w:val="000000"/>
          <w:lang w:val="en-US"/>
        </w:rPr>
        <w:t>networks in the Catholic Church.</w:t>
      </w:r>
      <w:r>
        <w:rPr>
          <w:rFonts w:eastAsia="Times New Roman"/>
          <w:color w:val="000000"/>
          <w:vertAlign w:val="superscript"/>
          <w:lang w:val="en-US"/>
        </w:rPr>
        <w:t>58</w:t>
      </w:r>
      <w:r>
        <w:rPr>
          <w:rFonts w:eastAsia="Times New Roman"/>
          <w:color w:val="000000"/>
          <w:lang w:val="en-US"/>
        </w:rPr>
        <w:t xml:space="preserve"> Nonetheless, the basic contrast be</w:t>
      </w:r>
      <w:r>
        <w:rPr>
          <w:rFonts w:eastAsia="Times New Roman"/>
          <w:color w:val="000000"/>
          <w:lang w:val="en-US"/>
        </w:rPr>
        <w:softHyphen/>
      </w:r>
      <w:r>
        <w:rPr>
          <w:rFonts w:eastAsia="Times New Roman"/>
          <w:color w:val="000000"/>
          <w:spacing w:val="-1"/>
          <w:lang w:val="en-US"/>
        </w:rPr>
        <w:t>tween horizontal and vertical linkages, between "web-like" and "may</w:t>
      </w:r>
      <w:r>
        <w:rPr>
          <w:rFonts w:eastAsia="Times New Roman"/>
          <w:color w:val="000000"/>
          <w:spacing w:val="-1"/>
          <w:lang w:val="en-US"/>
        </w:rPr>
        <w:softHyphen/>
      </w:r>
      <w:r>
        <w:rPr>
          <w:rFonts w:eastAsia="Times New Roman"/>
          <w:color w:val="000000"/>
          <w:spacing w:val="1"/>
          <w:lang w:val="en-US"/>
        </w:rPr>
        <w:t>pole-like" networks, is reasonably clear.</w:t>
      </w:r>
    </w:p>
    <w:p w14:paraId="0DB23E1A" w14:textId="77777777" w:rsidR="008F0B5C" w:rsidRDefault="008F0B5C">
      <w:pPr>
        <w:shd w:val="clear" w:color="auto" w:fill="FFFFFF"/>
        <w:spacing w:line="226" w:lineRule="exact"/>
        <w:ind w:right="38" w:firstLine="211"/>
        <w:jc w:val="both"/>
      </w:pPr>
      <w:r>
        <w:rPr>
          <w:color w:val="000000"/>
          <w:spacing w:val="1"/>
          <w:lang w:val="en-US"/>
        </w:rPr>
        <w:t xml:space="preserve">Networks of civic engagement, </w:t>
      </w:r>
      <w:proofErr w:type="gramStart"/>
      <w:r>
        <w:rPr>
          <w:color w:val="000000"/>
          <w:spacing w:val="1"/>
          <w:lang w:val="en-US"/>
        </w:rPr>
        <w:t>like</w:t>
      </w:r>
      <w:proofErr w:type="gramEnd"/>
      <w:r>
        <w:rPr>
          <w:color w:val="000000"/>
          <w:spacing w:val="1"/>
          <w:lang w:val="en-US"/>
        </w:rPr>
        <w:t xml:space="preserve"> the neighborhood associations, choral societies, cooperatives, sports clubs, mass-based parties, and the like examined in Chapters 4 and 5, represent intense horizontal interac</w:t>
      </w:r>
      <w:r>
        <w:rPr>
          <w:color w:val="000000"/>
          <w:spacing w:val="1"/>
          <w:lang w:val="en-US"/>
        </w:rPr>
        <w:softHyphen/>
        <w:t>tion. Networks of civic engagement are an essential form of social capi</w:t>
      </w:r>
      <w:r>
        <w:rPr>
          <w:color w:val="000000"/>
          <w:spacing w:val="1"/>
          <w:lang w:val="en-US"/>
        </w:rPr>
        <w:softHyphen/>
      </w:r>
      <w:r>
        <w:rPr>
          <w:color w:val="000000"/>
          <w:lang w:val="en-US"/>
        </w:rPr>
        <w:t xml:space="preserve">tal: The denser such networks in a community, the more </w:t>
      </w:r>
      <w:proofErr w:type="gramStart"/>
      <w:r>
        <w:rPr>
          <w:color w:val="000000"/>
          <w:lang w:val="en-US"/>
        </w:rPr>
        <w:t>likely</w:t>
      </w:r>
      <w:proofErr w:type="gramEnd"/>
      <w:r>
        <w:rPr>
          <w:color w:val="000000"/>
          <w:lang w:val="en-US"/>
        </w:rPr>
        <w:t xml:space="preserve"> that its citizens will be able to cooperate for mutual benefit. Why, exactly, do </w:t>
      </w:r>
      <w:r>
        <w:rPr>
          <w:color w:val="000000"/>
          <w:spacing w:val="-1"/>
          <w:lang w:val="en-US"/>
        </w:rPr>
        <w:t xml:space="preserve">networks of civic engagement have this powerfully beneficial </w:t>
      </w:r>
      <w:proofErr w:type="gramStart"/>
      <w:r>
        <w:rPr>
          <w:color w:val="000000"/>
          <w:spacing w:val="-1"/>
          <w:lang w:val="en-US"/>
        </w:rPr>
        <w:t>side-effect</w:t>
      </w:r>
      <w:proofErr w:type="gramEnd"/>
      <w:r>
        <w:rPr>
          <w:color w:val="000000"/>
          <w:spacing w:val="-1"/>
          <w:lang w:val="en-US"/>
        </w:rPr>
        <w:t>?</w:t>
      </w:r>
    </w:p>
    <w:p w14:paraId="0A052059" w14:textId="77777777" w:rsidR="008F0B5C" w:rsidRDefault="008F0B5C">
      <w:pPr>
        <w:shd w:val="clear" w:color="auto" w:fill="FFFFFF"/>
        <w:spacing w:before="91" w:line="235" w:lineRule="exact"/>
        <w:ind w:left="331" w:right="240" w:hanging="125"/>
        <w:jc w:val="both"/>
      </w:pPr>
      <w:proofErr w:type="gramStart"/>
      <w:r>
        <w:rPr>
          <w:color w:val="000000"/>
          <w:spacing w:val="-1"/>
          <w:sz w:val="18"/>
          <w:szCs w:val="18"/>
          <w:lang w:val="en-US"/>
        </w:rPr>
        <w:t>" Networks</w:t>
      </w:r>
      <w:proofErr w:type="gramEnd"/>
      <w:r>
        <w:rPr>
          <w:color w:val="000000"/>
          <w:spacing w:val="-1"/>
          <w:sz w:val="18"/>
          <w:szCs w:val="18"/>
          <w:lang w:val="en-US"/>
        </w:rPr>
        <w:t xml:space="preserve"> of civic engagement increase the potential costs to a defector in any individual transaction. Opportunism puts at risk the benefits he expects </w:t>
      </w:r>
      <w:r>
        <w:rPr>
          <w:color w:val="000000"/>
          <w:sz w:val="18"/>
          <w:szCs w:val="18"/>
          <w:lang w:val="en-US"/>
        </w:rPr>
        <w:t xml:space="preserve">to receive from all the other transactions in which he </w:t>
      </w:r>
      <w:proofErr w:type="gramStart"/>
      <w:r>
        <w:rPr>
          <w:color w:val="000000"/>
          <w:sz w:val="18"/>
          <w:szCs w:val="18"/>
          <w:lang w:val="en-US"/>
        </w:rPr>
        <w:t>is currently engaged</w:t>
      </w:r>
      <w:proofErr w:type="gramEnd"/>
      <w:r>
        <w:rPr>
          <w:color w:val="000000"/>
          <w:sz w:val="18"/>
          <w:szCs w:val="18"/>
          <w:lang w:val="en-US"/>
        </w:rPr>
        <w:t xml:space="preserve">, </w:t>
      </w:r>
      <w:r>
        <w:rPr>
          <w:color w:val="000000"/>
          <w:spacing w:val="-1"/>
          <w:sz w:val="18"/>
          <w:szCs w:val="18"/>
          <w:lang w:val="en-US"/>
        </w:rPr>
        <w:t>as well as the benefits from future transactions. Networks of civic engage</w:t>
      </w:r>
      <w:r>
        <w:rPr>
          <w:color w:val="000000"/>
          <w:spacing w:val="-1"/>
          <w:sz w:val="18"/>
          <w:szCs w:val="18"/>
          <w:lang w:val="en-US"/>
        </w:rPr>
        <w:softHyphen/>
      </w:r>
      <w:r>
        <w:rPr>
          <w:color w:val="000000"/>
          <w:spacing w:val="-2"/>
          <w:sz w:val="18"/>
          <w:szCs w:val="18"/>
          <w:lang w:val="en-US"/>
        </w:rPr>
        <w:t xml:space="preserve">ment, in the language of game theory, increase the iteration and </w:t>
      </w:r>
      <w:proofErr w:type="spellStart"/>
      <w:r>
        <w:rPr>
          <w:color w:val="000000"/>
          <w:spacing w:val="-2"/>
          <w:sz w:val="18"/>
          <w:szCs w:val="18"/>
          <w:lang w:val="en-US"/>
        </w:rPr>
        <w:t>intercon-</w:t>
      </w:r>
      <w:r>
        <w:rPr>
          <w:color w:val="000000"/>
          <w:sz w:val="18"/>
          <w:szCs w:val="18"/>
          <w:lang w:val="en-US"/>
        </w:rPr>
        <w:t>ncctedncss</w:t>
      </w:r>
      <w:proofErr w:type="spellEnd"/>
      <w:r>
        <w:rPr>
          <w:color w:val="000000"/>
          <w:sz w:val="18"/>
          <w:szCs w:val="18"/>
          <w:lang w:val="en-US"/>
        </w:rPr>
        <w:t xml:space="preserve"> of games.''''</w:t>
      </w:r>
    </w:p>
    <w:p w14:paraId="01B6B2F4" w14:textId="77777777" w:rsidR="008F0B5C" w:rsidRDefault="008F0B5C">
      <w:pPr>
        <w:shd w:val="clear" w:color="auto" w:fill="FFFFFF"/>
        <w:spacing w:line="235" w:lineRule="exact"/>
        <w:ind w:left="307" w:right="259" w:hanging="125"/>
        <w:jc w:val="both"/>
      </w:pPr>
      <w:r>
        <w:rPr>
          <w:rFonts w:eastAsia="Times New Roman"/>
          <w:color w:val="000000"/>
          <w:spacing w:val="-1"/>
          <w:sz w:val="18"/>
          <w:szCs w:val="18"/>
          <w:lang w:val="en-US"/>
        </w:rPr>
        <w:t>• Networks of civic engagement foster robust norms of reciprocity. Compa</w:t>
      </w:r>
      <w:r>
        <w:rPr>
          <w:rFonts w:eastAsia="Times New Roman"/>
          <w:color w:val="000000"/>
          <w:spacing w:val="-1"/>
          <w:sz w:val="18"/>
          <w:szCs w:val="18"/>
          <w:lang w:val="en-US"/>
        </w:rPr>
        <w:softHyphen/>
      </w:r>
      <w:r>
        <w:rPr>
          <w:rFonts w:eastAsia="Times New Roman"/>
          <w:color w:val="000000"/>
          <w:spacing w:val="-2"/>
          <w:sz w:val="18"/>
          <w:szCs w:val="18"/>
          <w:lang w:val="en-US"/>
        </w:rPr>
        <w:t xml:space="preserve">triots who interact in many social contexts "are apt to develop strong norms </w:t>
      </w:r>
      <w:r>
        <w:rPr>
          <w:rFonts w:eastAsia="Times New Roman"/>
          <w:color w:val="000000"/>
          <w:spacing w:val="-1"/>
          <w:sz w:val="18"/>
          <w:szCs w:val="18"/>
          <w:lang w:val="en-US"/>
        </w:rPr>
        <w:t>of acceptable behavior and to convey their mutual expectations to one an</w:t>
      </w:r>
      <w:r>
        <w:rPr>
          <w:rFonts w:eastAsia="Times New Roman"/>
          <w:color w:val="000000"/>
          <w:spacing w:val="-1"/>
          <w:sz w:val="18"/>
          <w:szCs w:val="18"/>
          <w:lang w:val="en-US"/>
        </w:rPr>
        <w:softHyphen/>
        <w:t xml:space="preserve">other in many reinforcing encounters." These norms are reinforced by "the </w:t>
      </w:r>
      <w:r>
        <w:rPr>
          <w:rFonts w:eastAsia="Times New Roman"/>
          <w:color w:val="000000"/>
          <w:sz w:val="18"/>
          <w:szCs w:val="18"/>
          <w:lang w:val="en-US"/>
        </w:rPr>
        <w:t xml:space="preserve">network of relationships that depend on the establishment of a reputation </w:t>
      </w:r>
      <w:r>
        <w:rPr>
          <w:rFonts w:eastAsia="Times New Roman"/>
          <w:color w:val="000000"/>
          <w:spacing w:val="-1"/>
          <w:sz w:val="18"/>
          <w:szCs w:val="18"/>
          <w:lang w:val="en-US"/>
        </w:rPr>
        <w:t>for keeping promises and accepting the norms of the local community re</w:t>
      </w:r>
      <w:r>
        <w:rPr>
          <w:rFonts w:eastAsia="Times New Roman"/>
          <w:color w:val="000000"/>
          <w:spacing w:val="-1"/>
          <w:sz w:val="18"/>
          <w:szCs w:val="18"/>
          <w:lang w:val="en-US"/>
        </w:rPr>
        <w:softHyphen/>
      </w:r>
      <w:r>
        <w:rPr>
          <w:rFonts w:eastAsia="Times New Roman"/>
          <w:color w:val="000000"/>
          <w:spacing w:val="-2"/>
          <w:sz w:val="18"/>
          <w:szCs w:val="18"/>
          <w:lang w:val="en-US"/>
        </w:rPr>
        <w:t>garding behavior</w:t>
      </w:r>
      <w:proofErr w:type="gramStart"/>
      <w:r>
        <w:rPr>
          <w:rFonts w:eastAsia="Times New Roman"/>
          <w:color w:val="000000"/>
          <w:spacing w:val="-2"/>
          <w:sz w:val="18"/>
          <w:szCs w:val="18"/>
          <w:lang w:val="en-US"/>
        </w:rPr>
        <w:t>. "</w:t>
      </w:r>
      <w:proofErr w:type="gramEnd"/>
      <w:r>
        <w:rPr>
          <w:rFonts w:eastAsia="Times New Roman"/>
          <w:color w:val="000000"/>
          <w:spacing w:val="-2"/>
          <w:sz w:val="18"/>
          <w:szCs w:val="18"/>
          <w:lang w:val="en-US"/>
        </w:rPr>
        <w:t>60</w:t>
      </w:r>
    </w:p>
    <w:p w14:paraId="58FBEC18" w14:textId="77777777" w:rsidR="008F0B5C" w:rsidRDefault="008F0B5C">
      <w:pPr>
        <w:shd w:val="clear" w:color="auto" w:fill="FFFFFF"/>
        <w:spacing w:line="235" w:lineRule="exact"/>
        <w:ind w:left="307" w:right="259" w:hanging="125"/>
        <w:jc w:val="both"/>
        <w:sectPr w:rsidR="008F0B5C">
          <w:pgSz w:w="11909" w:h="16834"/>
          <w:pgMar w:top="1440" w:right="3401" w:bottom="720" w:left="2536" w:header="708" w:footer="708" w:gutter="0"/>
          <w:cols w:space="60"/>
          <w:noEndnote/>
        </w:sectPr>
      </w:pPr>
    </w:p>
    <w:p w14:paraId="539D2A10" w14:textId="77777777" w:rsidR="008F0B5C" w:rsidRDefault="008F0B5C">
      <w:pPr>
        <w:shd w:val="clear" w:color="auto" w:fill="FFFFFF"/>
        <w:ind w:left="154"/>
        <w:jc w:val="center"/>
      </w:pPr>
      <w:r>
        <w:rPr>
          <w:b/>
          <w:bCs/>
          <w:color w:val="000000"/>
          <w:spacing w:val="15"/>
          <w:w w:val="78"/>
          <w:sz w:val="16"/>
          <w:szCs w:val="16"/>
          <w:lang w:val="en-US"/>
        </w:rPr>
        <w:lastRenderedPageBreak/>
        <w:t xml:space="preserve">174     CHAPTER </w:t>
      </w:r>
      <w:proofErr w:type="gramStart"/>
      <w:r>
        <w:rPr>
          <w:b/>
          <w:bCs/>
          <w:color w:val="000000"/>
          <w:spacing w:val="48"/>
          <w:w w:val="78"/>
          <w:sz w:val="16"/>
          <w:szCs w:val="16"/>
          <w:lang w:val="en-US"/>
        </w:rPr>
        <w:t>SIX</w:t>
      </w:r>
      <w:proofErr w:type="gramEnd"/>
    </w:p>
    <w:p w14:paraId="4F639462" w14:textId="77777777" w:rsidR="008F0B5C" w:rsidRDefault="008F0B5C">
      <w:pPr>
        <w:shd w:val="clear" w:color="auto" w:fill="FFFFFF"/>
        <w:spacing w:before="134" w:line="235" w:lineRule="exact"/>
        <w:ind w:left="408" w:right="163" w:hanging="134"/>
        <w:jc w:val="both"/>
      </w:pPr>
      <w:r>
        <w:rPr>
          <w:rFonts w:eastAsia="Times New Roman"/>
          <w:color w:val="000000"/>
          <w:sz w:val="18"/>
          <w:szCs w:val="18"/>
          <w:lang w:val="en-US"/>
        </w:rPr>
        <w:t xml:space="preserve">• Networks or civic engagement facilitate communication and improve the </w:t>
      </w:r>
      <w:r>
        <w:rPr>
          <w:rFonts w:eastAsia="Times New Roman"/>
          <w:color w:val="000000"/>
          <w:spacing w:val="3"/>
          <w:sz w:val="18"/>
          <w:szCs w:val="18"/>
          <w:lang w:val="en-US"/>
        </w:rPr>
        <w:t xml:space="preserve">How of information about the trustworthiness of individuals. Networks </w:t>
      </w:r>
      <w:r>
        <w:rPr>
          <w:rFonts w:eastAsia="Times New Roman"/>
          <w:color w:val="000000"/>
          <w:sz w:val="18"/>
          <w:szCs w:val="18"/>
          <w:lang w:val="en-US"/>
        </w:rPr>
        <w:t>of civic engagement allow reputations to be transmitted and refined.</w:t>
      </w:r>
      <w:r>
        <w:rPr>
          <w:rFonts w:eastAsia="Times New Roman"/>
          <w:color w:val="000000"/>
          <w:sz w:val="18"/>
          <w:szCs w:val="18"/>
          <w:vertAlign w:val="superscript"/>
          <w:lang w:val="en-US"/>
        </w:rPr>
        <w:t>6</w:t>
      </w:r>
      <w:r>
        <w:rPr>
          <w:rFonts w:eastAsia="Times New Roman"/>
          <w:color w:val="000000"/>
          <w:sz w:val="18"/>
          <w:szCs w:val="18"/>
          <w:lang w:val="en-US"/>
        </w:rPr>
        <w:t xml:space="preserve">' </w:t>
      </w:r>
      <w:proofErr w:type="gramStart"/>
      <w:r>
        <w:rPr>
          <w:rFonts w:eastAsia="Times New Roman"/>
          <w:color w:val="000000"/>
          <w:sz w:val="18"/>
          <w:szCs w:val="18"/>
          <w:lang w:val="en-US"/>
        </w:rPr>
        <w:t>As</w:t>
      </w:r>
      <w:proofErr w:type="gramEnd"/>
      <w:r>
        <w:rPr>
          <w:rFonts w:eastAsia="Times New Roman"/>
          <w:color w:val="000000"/>
          <w:sz w:val="18"/>
          <w:szCs w:val="18"/>
          <w:lang w:val="en-US"/>
        </w:rPr>
        <w:t xml:space="preserve"> we have seen, trust and cooperation depend on reliable information about </w:t>
      </w:r>
      <w:r>
        <w:rPr>
          <w:rFonts w:eastAsia="Times New Roman"/>
          <w:color w:val="000000"/>
          <w:spacing w:val="-1"/>
          <w:sz w:val="18"/>
          <w:szCs w:val="18"/>
          <w:lang w:val="en-US"/>
        </w:rPr>
        <w:t>the past behavior and present interests of potential partners, while uncer</w:t>
      </w:r>
      <w:r>
        <w:rPr>
          <w:rFonts w:eastAsia="Times New Roman"/>
          <w:color w:val="000000"/>
          <w:spacing w:val="-1"/>
          <w:sz w:val="18"/>
          <w:szCs w:val="18"/>
          <w:lang w:val="en-US"/>
        </w:rPr>
        <w:softHyphen/>
      </w:r>
      <w:r>
        <w:rPr>
          <w:rFonts w:eastAsia="Times New Roman"/>
          <w:color w:val="000000"/>
          <w:sz w:val="18"/>
          <w:szCs w:val="18"/>
          <w:lang w:val="en-US"/>
        </w:rPr>
        <w:t xml:space="preserve">tainty reinforces dilemmas of collective action. Thus, other things being </w:t>
      </w:r>
      <w:r>
        <w:rPr>
          <w:rFonts w:eastAsia="Times New Roman"/>
          <w:color w:val="000000"/>
          <w:spacing w:val="-1"/>
          <w:sz w:val="18"/>
          <w:szCs w:val="18"/>
          <w:lang w:val="en-US"/>
        </w:rPr>
        <w:t>equal, the greater the communication (both direct and indirect) among par</w:t>
      </w:r>
      <w:r>
        <w:rPr>
          <w:rFonts w:eastAsia="Times New Roman"/>
          <w:color w:val="000000"/>
          <w:spacing w:val="-1"/>
          <w:sz w:val="18"/>
          <w:szCs w:val="18"/>
          <w:lang w:val="en-US"/>
        </w:rPr>
        <w:softHyphen/>
      </w:r>
      <w:r>
        <w:rPr>
          <w:rFonts w:eastAsia="Times New Roman"/>
          <w:color w:val="000000"/>
          <w:spacing w:val="-2"/>
          <w:sz w:val="18"/>
          <w:szCs w:val="18"/>
          <w:lang w:val="en-US"/>
        </w:rPr>
        <w:t xml:space="preserve">ticipants, the greater their mutual trust and the easier they will find it to </w:t>
      </w:r>
      <w:r>
        <w:rPr>
          <w:rFonts w:eastAsia="Times New Roman"/>
          <w:color w:val="000000"/>
          <w:spacing w:val="5"/>
          <w:sz w:val="18"/>
          <w:szCs w:val="18"/>
          <w:lang w:val="en-US"/>
        </w:rPr>
        <w:t>cooperate."</w:t>
      </w:r>
    </w:p>
    <w:p w14:paraId="3A405502" w14:textId="77777777" w:rsidR="008F0B5C" w:rsidRDefault="008F0B5C">
      <w:pPr>
        <w:shd w:val="clear" w:color="auto" w:fill="FFFFFF"/>
        <w:spacing w:line="235" w:lineRule="exact"/>
        <w:ind w:left="394" w:right="182" w:hanging="130"/>
        <w:jc w:val="both"/>
      </w:pPr>
      <w:r>
        <w:rPr>
          <w:rFonts w:eastAsia="Times New Roman"/>
          <w:color w:val="000000"/>
          <w:spacing w:val="3"/>
          <w:sz w:val="18"/>
          <w:szCs w:val="18"/>
          <w:lang w:val="en-US"/>
        </w:rPr>
        <w:t xml:space="preserve">■ Networks of civic engagement embody past success at collaboration, </w:t>
      </w:r>
      <w:r>
        <w:rPr>
          <w:rFonts w:eastAsia="Times New Roman"/>
          <w:color w:val="000000"/>
          <w:spacing w:val="-1"/>
          <w:sz w:val="18"/>
          <w:szCs w:val="18"/>
          <w:lang w:val="en-US"/>
        </w:rPr>
        <w:t xml:space="preserve">which can serve as a </w:t>
      </w:r>
      <w:proofErr w:type="gramStart"/>
      <w:r>
        <w:rPr>
          <w:rFonts w:eastAsia="Times New Roman"/>
          <w:color w:val="000000"/>
          <w:spacing w:val="-1"/>
          <w:sz w:val="18"/>
          <w:szCs w:val="18"/>
          <w:lang w:val="en-US"/>
        </w:rPr>
        <w:t>culturally-defined</w:t>
      </w:r>
      <w:proofErr w:type="gramEnd"/>
      <w:r>
        <w:rPr>
          <w:rFonts w:eastAsia="Times New Roman"/>
          <w:color w:val="000000"/>
          <w:spacing w:val="-1"/>
          <w:sz w:val="18"/>
          <w:szCs w:val="18"/>
          <w:lang w:val="en-US"/>
        </w:rPr>
        <w:t xml:space="preserve"> template for future collaboration. "The cultural filter provides continuity so that the informal solution to ex</w:t>
      </w:r>
      <w:r>
        <w:rPr>
          <w:rFonts w:eastAsia="Times New Roman"/>
          <w:color w:val="000000"/>
          <w:spacing w:val="-1"/>
          <w:sz w:val="18"/>
          <w:szCs w:val="18"/>
          <w:lang w:val="en-US"/>
        </w:rPr>
        <w:softHyphen/>
        <w:t xml:space="preserve">change problems in the past carries over into the present and makes those informal constraints important sources of continuity in long-run social </w:t>
      </w:r>
      <w:r>
        <w:rPr>
          <w:rFonts w:eastAsia="Times New Roman"/>
          <w:color w:val="000000"/>
          <w:spacing w:val="-10"/>
          <w:sz w:val="18"/>
          <w:szCs w:val="18"/>
          <w:lang w:val="en-US"/>
        </w:rPr>
        <w:t>change."</w:t>
      </w:r>
      <w:r>
        <w:rPr>
          <w:rFonts w:eastAsia="Times New Roman"/>
          <w:color w:val="000000"/>
          <w:spacing w:val="-10"/>
          <w:sz w:val="18"/>
          <w:szCs w:val="18"/>
          <w:vertAlign w:val="superscript"/>
          <w:lang w:val="en-US"/>
        </w:rPr>
        <w:t>63</w:t>
      </w:r>
    </w:p>
    <w:p w14:paraId="510A0CA9" w14:textId="77777777" w:rsidR="008F0B5C" w:rsidRDefault="008F0B5C">
      <w:pPr>
        <w:shd w:val="clear" w:color="auto" w:fill="FFFFFF"/>
        <w:spacing w:before="110" w:line="226" w:lineRule="exact"/>
        <w:ind w:left="29" w:firstLine="197"/>
        <w:jc w:val="both"/>
      </w:pPr>
      <w:r>
        <w:rPr>
          <w:color w:val="000000"/>
          <w:spacing w:val="-1"/>
          <w:lang w:val="en-US"/>
        </w:rPr>
        <w:t>As we observed in Chapter 5, the civic traditions of northern Italy pro</w:t>
      </w:r>
      <w:r>
        <w:rPr>
          <w:color w:val="000000"/>
          <w:spacing w:val="-1"/>
          <w:lang w:val="en-US"/>
        </w:rPr>
        <w:softHyphen/>
      </w:r>
      <w:r>
        <w:rPr>
          <w:color w:val="000000"/>
          <w:lang w:val="en-US"/>
        </w:rPr>
        <w:t xml:space="preserve">vide a historical repertoire of forms of collaboration that, having proved </w:t>
      </w:r>
      <w:r>
        <w:rPr>
          <w:color w:val="000000"/>
          <w:spacing w:val="-1"/>
          <w:lang w:val="en-US"/>
        </w:rPr>
        <w:t>their worth in the past, are available to citizens for addressing new prob</w:t>
      </w:r>
      <w:r>
        <w:rPr>
          <w:color w:val="000000"/>
          <w:spacing w:val="-1"/>
          <w:lang w:val="en-US"/>
        </w:rPr>
        <w:softHyphen/>
        <w:t xml:space="preserve">lems of collective action. Mutual aid societies were built on the razed foundations of the old guilds, and cooperatives and </w:t>
      </w:r>
      <w:proofErr w:type="gramStart"/>
      <w:r>
        <w:rPr>
          <w:color w:val="000000"/>
          <w:spacing w:val="-1"/>
          <w:lang w:val="en-US"/>
        </w:rPr>
        <w:t>mass</w:t>
      </w:r>
      <w:proofErr w:type="gramEnd"/>
      <w:r>
        <w:rPr>
          <w:color w:val="000000"/>
          <w:spacing w:val="-1"/>
          <w:lang w:val="en-US"/>
        </w:rPr>
        <w:t xml:space="preserve"> political parties </w:t>
      </w:r>
      <w:r>
        <w:rPr>
          <w:color w:val="000000"/>
          <w:spacing w:val="1"/>
          <w:lang w:val="en-US"/>
        </w:rPr>
        <w:t>then drew on the experience of the mutual aid societies. The contempo</w:t>
      </w:r>
      <w:r>
        <w:rPr>
          <w:color w:val="000000"/>
          <w:spacing w:val="1"/>
          <w:lang w:val="en-US"/>
        </w:rPr>
        <w:softHyphen/>
      </w:r>
      <w:r>
        <w:rPr>
          <w:color w:val="000000"/>
          <w:spacing w:val="-1"/>
          <w:lang w:val="en-US"/>
        </w:rPr>
        <w:t>rary Italian environmental movement draws on these earlier precedents. Conversely, where no prior example of successful civic collaboration ex</w:t>
      </w:r>
      <w:r>
        <w:rPr>
          <w:color w:val="000000"/>
          <w:spacing w:val="-1"/>
          <w:lang w:val="en-US"/>
        </w:rPr>
        <w:softHyphen/>
      </w:r>
      <w:r>
        <w:rPr>
          <w:color w:val="000000"/>
          <w:spacing w:val="1"/>
          <w:lang w:val="en-US"/>
        </w:rPr>
        <w:t xml:space="preserve">ists, it is more difficult to overcome barriers of suspicion and shirking. </w:t>
      </w:r>
      <w:r>
        <w:rPr>
          <w:color w:val="000000"/>
          <w:spacing w:val="5"/>
          <w:lang w:val="en-US"/>
        </w:rPr>
        <w:t xml:space="preserve">Faced with new problems requiring collective resolution, men and </w:t>
      </w:r>
      <w:r>
        <w:rPr>
          <w:color w:val="000000"/>
          <w:spacing w:val="-1"/>
          <w:lang w:val="en-US"/>
        </w:rPr>
        <w:t>women everywhere look to their past for solutions. Citizens of civic com</w:t>
      </w:r>
      <w:r>
        <w:rPr>
          <w:color w:val="000000"/>
          <w:spacing w:val="-1"/>
          <w:lang w:val="en-US"/>
        </w:rPr>
        <w:softHyphen/>
      </w:r>
      <w:r>
        <w:rPr>
          <w:color w:val="000000"/>
          <w:spacing w:val="-2"/>
          <w:lang w:val="en-US"/>
        </w:rPr>
        <w:t>munities find examples of successful horizontal relationships in their his</w:t>
      </w:r>
      <w:r>
        <w:rPr>
          <w:color w:val="000000"/>
          <w:spacing w:val="-2"/>
          <w:lang w:val="en-US"/>
        </w:rPr>
        <w:softHyphen/>
        <w:t xml:space="preserve">tory, whereas those in less civic regions find, at best, examples of vertical </w:t>
      </w:r>
      <w:r>
        <w:rPr>
          <w:color w:val="000000"/>
          <w:lang w:val="en-US"/>
        </w:rPr>
        <w:t>supplication.</w:t>
      </w:r>
    </w:p>
    <w:p w14:paraId="09948E8F" w14:textId="77777777" w:rsidR="008F0B5C" w:rsidRDefault="008F0B5C">
      <w:pPr>
        <w:shd w:val="clear" w:color="auto" w:fill="FFFFFF"/>
        <w:spacing w:before="5" w:line="226" w:lineRule="exact"/>
        <w:ind w:left="14" w:right="14" w:firstLine="211"/>
        <w:jc w:val="both"/>
      </w:pPr>
      <w:r>
        <w:rPr>
          <w:color w:val="000000"/>
          <w:lang w:val="en-US"/>
        </w:rPr>
        <w:t xml:space="preserve">A vertical network, no matter how dense and no matter how important </w:t>
      </w:r>
      <w:r>
        <w:rPr>
          <w:color w:val="000000"/>
          <w:spacing w:val="1"/>
          <w:lang w:val="en-US"/>
        </w:rPr>
        <w:t xml:space="preserve">to its participants, cannot sustain social trust and cooperation. Vertical </w:t>
      </w:r>
      <w:r>
        <w:rPr>
          <w:color w:val="000000"/>
          <w:spacing w:val="-2"/>
          <w:lang w:val="en-US"/>
        </w:rPr>
        <w:t xml:space="preserve">flows of information are often less reliable than horizontal flows, in part </w:t>
      </w:r>
      <w:r>
        <w:rPr>
          <w:color w:val="000000"/>
          <w:spacing w:val="-1"/>
          <w:lang w:val="en-US"/>
        </w:rPr>
        <w:t>because the subordinate husbands information as a hedge against exploi</w:t>
      </w:r>
      <w:r>
        <w:rPr>
          <w:color w:val="000000"/>
          <w:spacing w:val="-1"/>
          <w:lang w:val="en-US"/>
        </w:rPr>
        <w:softHyphen/>
      </w:r>
      <w:r>
        <w:rPr>
          <w:color w:val="000000"/>
          <w:spacing w:val="4"/>
          <w:lang w:val="en-US"/>
        </w:rPr>
        <w:t xml:space="preserve">tation. More important, sanctions that support norms of reciprocity </w:t>
      </w:r>
      <w:r>
        <w:rPr>
          <w:color w:val="000000"/>
          <w:spacing w:val="1"/>
          <w:lang w:val="en-US"/>
        </w:rPr>
        <w:t xml:space="preserve">against the threat of opportunism arc less likely to be imposed upwards </w:t>
      </w:r>
      <w:r>
        <w:rPr>
          <w:color w:val="000000"/>
          <w:spacing w:val="-3"/>
          <w:lang w:val="en-US"/>
        </w:rPr>
        <w:t>and less likely to be acceded to, if imposed.</w:t>
      </w:r>
      <w:r>
        <w:rPr>
          <w:color w:val="000000"/>
          <w:spacing w:val="-3"/>
          <w:vertAlign w:val="superscript"/>
          <w:lang w:val="en-US"/>
        </w:rPr>
        <w:t>64</w:t>
      </w:r>
      <w:r>
        <w:rPr>
          <w:color w:val="000000"/>
          <w:spacing w:val="-3"/>
          <w:lang w:val="en-US"/>
        </w:rPr>
        <w:t xml:space="preserve"> Only a bold or foolhardy </w:t>
      </w:r>
      <w:r>
        <w:rPr>
          <w:color w:val="000000"/>
          <w:spacing w:val="-2"/>
          <w:lang w:val="en-US"/>
        </w:rPr>
        <w:t>subordinate, lacking ties of solidarity with peers, would seek to punish a superior.</w:t>
      </w:r>
    </w:p>
    <w:p w14:paraId="232DAB4A" w14:textId="77777777" w:rsidR="008F0B5C" w:rsidRDefault="008F0B5C">
      <w:pPr>
        <w:shd w:val="clear" w:color="auto" w:fill="FFFFFF"/>
        <w:spacing w:before="19" w:line="226" w:lineRule="exact"/>
        <w:ind w:right="38" w:firstLine="216"/>
        <w:jc w:val="both"/>
      </w:pPr>
      <w:r>
        <w:rPr>
          <w:color w:val="000000"/>
          <w:spacing w:val="2"/>
          <w:lang w:val="en-US"/>
        </w:rPr>
        <w:t xml:space="preserve">Patron-client relations, for example, involve interpersonal exchange </w:t>
      </w:r>
      <w:r>
        <w:rPr>
          <w:color w:val="000000"/>
          <w:spacing w:val="-2"/>
          <w:lang w:val="en-US"/>
        </w:rPr>
        <w:t xml:space="preserve">and reciprocal obligations, but the exchange is vertical and the obligations </w:t>
      </w:r>
      <w:r>
        <w:rPr>
          <w:color w:val="000000"/>
          <w:spacing w:val="-1"/>
          <w:lang w:val="en-US"/>
        </w:rPr>
        <w:t xml:space="preserve">asymmetric. Pitt-Rivers calls </w:t>
      </w:r>
      <w:proofErr w:type="spellStart"/>
      <w:r>
        <w:rPr>
          <w:color w:val="000000"/>
          <w:spacing w:val="-1"/>
          <w:lang w:val="en-US"/>
        </w:rPr>
        <w:t>clientelism</w:t>
      </w:r>
      <w:proofErr w:type="spellEnd"/>
      <w:r>
        <w:rPr>
          <w:color w:val="000000"/>
          <w:spacing w:val="-1"/>
          <w:lang w:val="en-US"/>
        </w:rPr>
        <w:t xml:space="preserve"> "lopsided friendship."</w:t>
      </w:r>
      <w:proofErr w:type="gramStart"/>
      <w:r>
        <w:rPr>
          <w:color w:val="000000"/>
          <w:spacing w:val="-1"/>
          <w:vertAlign w:val="superscript"/>
          <w:lang w:val="en-US"/>
        </w:rPr>
        <w:t>65</w:t>
      </w:r>
      <w:proofErr w:type="gramEnd"/>
      <w:r>
        <w:rPr>
          <w:color w:val="000000"/>
          <w:spacing w:val="-1"/>
          <w:lang w:val="en-US"/>
        </w:rPr>
        <w:t xml:space="preserve"> Fur</w:t>
      </w:r>
      <w:r>
        <w:rPr>
          <w:color w:val="000000"/>
          <w:spacing w:val="-1"/>
          <w:lang w:val="en-US"/>
        </w:rPr>
        <w:softHyphen/>
      </w:r>
      <w:r>
        <w:rPr>
          <w:color w:val="000000"/>
          <w:spacing w:val="1"/>
          <w:lang w:val="en-US"/>
        </w:rPr>
        <w:t xml:space="preserve">thermore, the vertical bonds of </w:t>
      </w:r>
      <w:proofErr w:type="spellStart"/>
      <w:r>
        <w:rPr>
          <w:color w:val="000000"/>
          <w:spacing w:val="1"/>
          <w:lang w:val="en-US"/>
        </w:rPr>
        <w:t>clientelism</w:t>
      </w:r>
      <w:proofErr w:type="spellEnd"/>
      <w:r>
        <w:rPr>
          <w:color w:val="000000"/>
          <w:spacing w:val="1"/>
          <w:lang w:val="en-US"/>
        </w:rPr>
        <w:t xml:space="preserve"> "seem to undermine the </w:t>
      </w:r>
      <w:proofErr w:type="spellStart"/>
      <w:r>
        <w:rPr>
          <w:color w:val="000000"/>
          <w:spacing w:val="1"/>
          <w:lang w:val="en-US"/>
        </w:rPr>
        <w:t>hori</w:t>
      </w:r>
      <w:proofErr w:type="spellEnd"/>
      <w:r>
        <w:rPr>
          <w:color w:val="000000"/>
          <w:spacing w:val="1"/>
          <w:lang w:val="en-US"/>
        </w:rPr>
        <w:t>-</w:t>
      </w:r>
    </w:p>
    <w:p w14:paraId="2A10F739" w14:textId="77777777" w:rsidR="008F0B5C" w:rsidRDefault="008F0B5C">
      <w:pPr>
        <w:shd w:val="clear" w:color="auto" w:fill="FFFFFF"/>
        <w:spacing w:before="19" w:line="226" w:lineRule="exact"/>
        <w:ind w:right="38" w:firstLine="216"/>
        <w:jc w:val="both"/>
        <w:sectPr w:rsidR="008F0B5C">
          <w:pgSz w:w="11909" w:h="16834"/>
          <w:pgMar w:top="1440" w:right="2717" w:bottom="720" w:left="3215" w:header="708" w:footer="708" w:gutter="0"/>
          <w:cols w:space="60"/>
          <w:noEndnote/>
        </w:sectPr>
      </w:pPr>
    </w:p>
    <w:p w14:paraId="67E9082B" w14:textId="77777777" w:rsidR="008F0B5C" w:rsidRDefault="008F0B5C">
      <w:pPr>
        <w:shd w:val="clear" w:color="auto" w:fill="FFFFFF"/>
        <w:ind w:left="96"/>
        <w:jc w:val="center"/>
      </w:pPr>
      <w:r>
        <w:rPr>
          <w:color w:val="000000"/>
          <w:spacing w:val="33"/>
          <w:sz w:val="16"/>
          <w:szCs w:val="16"/>
          <w:lang w:val="en-US"/>
        </w:rPr>
        <w:lastRenderedPageBreak/>
        <w:t>SOCIAL</w:t>
      </w:r>
      <w:r>
        <w:rPr>
          <w:color w:val="000000"/>
          <w:sz w:val="16"/>
          <w:szCs w:val="16"/>
          <w:lang w:val="en-US"/>
        </w:rPr>
        <w:t xml:space="preserve"> </w:t>
      </w:r>
      <w:r>
        <w:rPr>
          <w:color w:val="000000"/>
          <w:spacing w:val="-1"/>
          <w:sz w:val="16"/>
          <w:szCs w:val="16"/>
          <w:lang w:val="en-US"/>
        </w:rPr>
        <w:t>CAPITAL     175</w:t>
      </w:r>
    </w:p>
    <w:p w14:paraId="71EB37E1" w14:textId="77777777" w:rsidR="008F0B5C" w:rsidRDefault="008F0B5C">
      <w:pPr>
        <w:shd w:val="clear" w:color="auto" w:fill="FFFFFF"/>
        <w:spacing w:before="134" w:line="226" w:lineRule="exact"/>
        <w:ind w:left="58"/>
        <w:jc w:val="both"/>
      </w:pPr>
      <w:proofErr w:type="spellStart"/>
      <w:proofErr w:type="gramStart"/>
      <w:r>
        <w:rPr>
          <w:color w:val="000000"/>
          <w:spacing w:val="-2"/>
          <w:lang w:val="en-US"/>
        </w:rPr>
        <w:t>zontal</w:t>
      </w:r>
      <w:proofErr w:type="spellEnd"/>
      <w:proofErr w:type="gramEnd"/>
      <w:r>
        <w:rPr>
          <w:color w:val="000000"/>
          <w:spacing w:val="-2"/>
          <w:lang w:val="en-US"/>
        </w:rPr>
        <w:t xml:space="preserve"> group </w:t>
      </w:r>
      <w:proofErr w:type="spellStart"/>
      <w:r>
        <w:rPr>
          <w:color w:val="000000"/>
          <w:spacing w:val="-2"/>
          <w:lang w:val="en-US"/>
        </w:rPr>
        <w:t>organisation</w:t>
      </w:r>
      <w:proofErr w:type="spellEnd"/>
      <w:r>
        <w:rPr>
          <w:color w:val="000000"/>
          <w:spacing w:val="-2"/>
          <w:lang w:val="en-US"/>
        </w:rPr>
        <w:t xml:space="preserve"> and solidarity of clients and patrons alike</w:t>
      </w:r>
      <w:r>
        <w:rPr>
          <w:rFonts w:eastAsia="Times New Roman"/>
          <w:color w:val="000000"/>
          <w:spacing w:val="-2"/>
          <w:lang w:val="en-US"/>
        </w:rPr>
        <w:t>—but especially of the clients."</w:t>
      </w:r>
      <w:proofErr w:type="gramStart"/>
      <w:r>
        <w:rPr>
          <w:rFonts w:eastAsia="Times New Roman"/>
          <w:color w:val="000000"/>
          <w:spacing w:val="-2"/>
          <w:lang w:val="en-US"/>
        </w:rPr>
        <w:t>66</w:t>
      </w:r>
      <w:r>
        <w:rPr>
          <w:rFonts w:eastAsia="Times New Roman"/>
          <w:color w:val="000000"/>
          <w:spacing w:val="-2"/>
        </w:rPr>
        <w:t xml:space="preserve"> </w:t>
      </w:r>
      <w:r>
        <w:rPr>
          <w:rFonts w:eastAsia="Times New Roman"/>
          <w:color w:val="000000"/>
          <w:spacing w:val="-2"/>
          <w:lang w:val="en-US"/>
        </w:rPr>
        <w:t xml:space="preserve"> Two</w:t>
      </w:r>
      <w:proofErr w:type="gramEnd"/>
      <w:r>
        <w:rPr>
          <w:rFonts w:eastAsia="Times New Roman"/>
          <w:color w:val="000000"/>
          <w:spacing w:val="-2"/>
          <w:lang w:val="en-US"/>
        </w:rPr>
        <w:t xml:space="preserve"> clients of the same patron, lacking direct </w:t>
      </w:r>
      <w:r>
        <w:rPr>
          <w:rFonts w:eastAsia="Times New Roman"/>
          <w:color w:val="000000"/>
          <w:spacing w:val="2"/>
          <w:lang w:val="en-US"/>
        </w:rPr>
        <w:t xml:space="preserve">tics, hold nothing hostage to one another. They have nothing to stake </w:t>
      </w:r>
      <w:r>
        <w:rPr>
          <w:rFonts w:eastAsia="Times New Roman"/>
          <w:color w:val="000000"/>
          <w:spacing w:val="-2"/>
          <w:lang w:val="en-US"/>
        </w:rPr>
        <w:t xml:space="preserve">against mutual defection and nothing to fear from mutual alienation. They </w:t>
      </w:r>
      <w:r>
        <w:rPr>
          <w:rFonts w:eastAsia="Times New Roman"/>
          <w:color w:val="000000"/>
          <w:spacing w:val="1"/>
          <w:lang w:val="en-US"/>
        </w:rPr>
        <w:t xml:space="preserve">have no occasion to develop a norm of generalized reciprocity and no </w:t>
      </w:r>
      <w:r>
        <w:rPr>
          <w:rFonts w:eastAsia="Times New Roman"/>
          <w:color w:val="000000"/>
          <w:spacing w:val="-1"/>
          <w:lang w:val="en-US"/>
        </w:rPr>
        <w:t xml:space="preserve">history of mutual collaboration to draw on. In the vertical patron-client </w:t>
      </w:r>
      <w:r>
        <w:rPr>
          <w:rFonts w:eastAsia="Times New Roman"/>
          <w:color w:val="000000"/>
          <w:lang w:val="en-US"/>
        </w:rPr>
        <w:t>relationship, characterized by dependence instead of mutuality, oppor</w:t>
      </w:r>
      <w:r>
        <w:rPr>
          <w:rFonts w:eastAsia="Times New Roman"/>
          <w:color w:val="000000"/>
          <w:lang w:val="en-US"/>
        </w:rPr>
        <w:softHyphen/>
      </w:r>
      <w:r>
        <w:rPr>
          <w:rFonts w:eastAsia="Times New Roman"/>
          <w:color w:val="000000"/>
          <w:spacing w:val="-2"/>
          <w:lang w:val="en-US"/>
        </w:rPr>
        <w:t xml:space="preserve">tunism is more likely on the part of both patron (exploitation) and client </w:t>
      </w:r>
      <w:r>
        <w:rPr>
          <w:rFonts w:eastAsia="Times New Roman"/>
          <w:color w:val="000000"/>
          <w:spacing w:val="-1"/>
          <w:lang w:val="en-US"/>
        </w:rPr>
        <w:t xml:space="preserve">(shirking). The fact that vertical networks arc less helpful than horizontal </w:t>
      </w:r>
      <w:r>
        <w:rPr>
          <w:rFonts w:eastAsia="Times New Roman"/>
          <w:color w:val="000000"/>
          <w:spacing w:val="-2"/>
          <w:lang w:val="en-US"/>
        </w:rPr>
        <w:t xml:space="preserve">networks in solving dilemmas of collective action may be one reason why capitalism turned out to be more efficient than feudalism in the eighteenth </w:t>
      </w:r>
      <w:r>
        <w:rPr>
          <w:rFonts w:eastAsia="Times New Roman"/>
          <w:color w:val="000000"/>
          <w:spacing w:val="-1"/>
          <w:lang w:val="en-US"/>
        </w:rPr>
        <w:t xml:space="preserve">century, and why democracy has proven more effective than autocracy in </w:t>
      </w:r>
      <w:r>
        <w:rPr>
          <w:rFonts w:eastAsia="Times New Roman"/>
          <w:color w:val="000000"/>
          <w:spacing w:val="1"/>
          <w:lang w:val="en-US"/>
        </w:rPr>
        <w:t>the twentieth century.</w:t>
      </w:r>
    </w:p>
    <w:p w14:paraId="67CB9FE8" w14:textId="77777777" w:rsidR="008F0B5C" w:rsidRDefault="008F0B5C">
      <w:pPr>
        <w:shd w:val="clear" w:color="auto" w:fill="FFFFFF"/>
        <w:spacing w:line="226" w:lineRule="exact"/>
        <w:ind w:left="29" w:right="14" w:firstLine="211"/>
        <w:jc w:val="both"/>
      </w:pPr>
      <w:r>
        <w:rPr>
          <w:color w:val="000000"/>
          <w:spacing w:val="-2"/>
          <w:lang w:val="en-US"/>
        </w:rPr>
        <w:t>Kinship tics have a special role in the resolution of dilemmas of collec</w:t>
      </w:r>
      <w:r>
        <w:rPr>
          <w:color w:val="000000"/>
          <w:spacing w:val="-2"/>
          <w:lang w:val="en-US"/>
        </w:rPr>
        <w:softHyphen/>
      </w:r>
      <w:r>
        <w:rPr>
          <w:color w:val="000000"/>
          <w:spacing w:val="-1"/>
          <w:lang w:val="en-US"/>
        </w:rPr>
        <w:t xml:space="preserve">tive action. In some respects bonds of blood arc comparable to horizontal </w:t>
      </w:r>
      <w:r>
        <w:rPr>
          <w:color w:val="000000"/>
          <w:spacing w:val="1"/>
          <w:lang w:val="en-US"/>
        </w:rPr>
        <w:t>tics of civic engagement, but family is more nearly universal. It is no accident that family firms and close-knit ethnic minorities (Jews in Eu</w:t>
      </w:r>
      <w:r>
        <w:rPr>
          <w:color w:val="000000"/>
          <w:spacing w:val="1"/>
          <w:lang w:val="en-US"/>
        </w:rPr>
        <w:softHyphen/>
      </w:r>
      <w:r>
        <w:rPr>
          <w:color w:val="000000"/>
          <w:spacing w:val="2"/>
          <w:lang w:val="en-US"/>
        </w:rPr>
        <w:t xml:space="preserve">rope, overseas Chinese in Asia, and so on) have been important in the </w:t>
      </w:r>
      <w:r>
        <w:rPr>
          <w:color w:val="000000"/>
          <w:spacing w:val="-1"/>
          <w:lang w:val="en-US"/>
        </w:rPr>
        <w:t xml:space="preserve">early stages of the commercial revolution. However, networks of civic </w:t>
      </w:r>
      <w:r>
        <w:rPr>
          <w:color w:val="000000"/>
          <w:spacing w:val="5"/>
          <w:lang w:val="en-US"/>
        </w:rPr>
        <w:t xml:space="preserve">engagement arc more likely to encompass broad segments of society </w:t>
      </w:r>
      <w:r>
        <w:rPr>
          <w:color w:val="000000"/>
          <w:spacing w:val="-2"/>
          <w:lang w:val="en-US"/>
        </w:rPr>
        <w:t xml:space="preserve">and thus undergird collaboration at the community level. Ironically, as </w:t>
      </w:r>
      <w:proofErr w:type="spellStart"/>
      <w:r>
        <w:rPr>
          <w:color w:val="000000"/>
          <w:spacing w:val="-1"/>
          <w:lang w:val="en-US"/>
        </w:rPr>
        <w:t>Granovetter</w:t>
      </w:r>
      <w:proofErr w:type="spellEnd"/>
      <w:r>
        <w:rPr>
          <w:color w:val="000000"/>
          <w:spacing w:val="-1"/>
          <w:lang w:val="en-US"/>
        </w:rPr>
        <w:t xml:space="preserve"> has pointed out, "strong" interpersonal tics (like kinship and </w:t>
      </w:r>
      <w:r>
        <w:rPr>
          <w:color w:val="000000"/>
          <w:lang w:val="en-US"/>
        </w:rPr>
        <w:t>intimate friendship) are less important than "weak ties" (like acquain</w:t>
      </w:r>
      <w:r>
        <w:rPr>
          <w:color w:val="000000"/>
          <w:lang w:val="en-US"/>
        </w:rPr>
        <w:softHyphen/>
      </w:r>
      <w:r>
        <w:rPr>
          <w:color w:val="000000"/>
          <w:spacing w:val="-1"/>
          <w:lang w:val="en-US"/>
        </w:rPr>
        <w:t xml:space="preserve">tanceship and shared membership in secondary associations) in sustaining </w:t>
      </w:r>
      <w:r>
        <w:rPr>
          <w:color w:val="000000"/>
          <w:lang w:val="en-US"/>
        </w:rPr>
        <w:t xml:space="preserve">community cohesion and collective action. "Weak tics are more likely to </w:t>
      </w:r>
      <w:r>
        <w:rPr>
          <w:color w:val="000000"/>
          <w:spacing w:val="2"/>
          <w:lang w:val="en-US"/>
        </w:rPr>
        <w:t xml:space="preserve">link members </w:t>
      </w:r>
      <w:r>
        <w:rPr>
          <w:i/>
          <w:iCs/>
          <w:color w:val="000000"/>
          <w:spacing w:val="2"/>
          <w:lang w:val="en-US"/>
        </w:rPr>
        <w:t xml:space="preserve">of different </w:t>
      </w:r>
      <w:r>
        <w:rPr>
          <w:color w:val="000000"/>
          <w:spacing w:val="2"/>
          <w:lang w:val="en-US"/>
        </w:rPr>
        <w:t xml:space="preserve">small groups than arc strong ones, which tend </w:t>
      </w:r>
      <w:r>
        <w:rPr>
          <w:color w:val="000000"/>
          <w:spacing w:val="-2"/>
          <w:lang w:val="en-US"/>
        </w:rPr>
        <w:t>to be concentrated within particular groups."</w:t>
      </w:r>
      <w:proofErr w:type="gramStart"/>
      <w:r>
        <w:rPr>
          <w:color w:val="000000"/>
          <w:spacing w:val="-2"/>
          <w:vertAlign w:val="superscript"/>
          <w:lang w:val="en-US"/>
        </w:rPr>
        <w:t>67</w:t>
      </w:r>
      <w:proofErr w:type="gramEnd"/>
      <w:r>
        <w:rPr>
          <w:color w:val="000000"/>
          <w:spacing w:val="-2"/>
          <w:lang w:val="en-US"/>
        </w:rPr>
        <w:t xml:space="preserve"> Dense but segregated hori</w:t>
      </w:r>
      <w:r>
        <w:rPr>
          <w:color w:val="000000"/>
          <w:spacing w:val="-2"/>
          <w:lang w:val="en-US"/>
        </w:rPr>
        <w:softHyphen/>
      </w:r>
      <w:r>
        <w:rPr>
          <w:color w:val="000000"/>
          <w:spacing w:val="1"/>
          <w:lang w:val="en-US"/>
        </w:rPr>
        <w:t xml:space="preserve">zontal networks sustain cooperation </w:t>
      </w:r>
      <w:r>
        <w:rPr>
          <w:i/>
          <w:iCs/>
          <w:color w:val="000000"/>
          <w:spacing w:val="1"/>
          <w:lang w:val="en-US"/>
        </w:rPr>
        <w:t xml:space="preserve">within </w:t>
      </w:r>
      <w:r>
        <w:rPr>
          <w:color w:val="000000"/>
          <w:spacing w:val="1"/>
          <w:lang w:val="en-US"/>
        </w:rPr>
        <w:t xml:space="preserve">each group, but networks of </w:t>
      </w:r>
      <w:r>
        <w:rPr>
          <w:color w:val="000000"/>
          <w:spacing w:val="-1"/>
          <w:lang w:val="en-US"/>
        </w:rPr>
        <w:t>civic engagement that cut across social cleavages nourish wider coopera</w:t>
      </w:r>
      <w:r>
        <w:rPr>
          <w:color w:val="000000"/>
          <w:spacing w:val="-1"/>
          <w:lang w:val="en-US"/>
        </w:rPr>
        <w:softHyphen/>
      </w:r>
      <w:r>
        <w:rPr>
          <w:color w:val="000000"/>
          <w:spacing w:val="2"/>
          <w:lang w:val="en-US"/>
        </w:rPr>
        <w:t xml:space="preserve">tion. This is another reason why networks of civic engagement are such </w:t>
      </w:r>
      <w:r>
        <w:rPr>
          <w:color w:val="000000"/>
          <w:spacing w:val="1"/>
          <w:lang w:val="en-US"/>
        </w:rPr>
        <w:t>an important part of a community's stock of social capital.</w:t>
      </w:r>
    </w:p>
    <w:p w14:paraId="09C27A26" w14:textId="77777777" w:rsidR="008F0B5C" w:rsidRDefault="008F0B5C">
      <w:pPr>
        <w:shd w:val="clear" w:color="auto" w:fill="FFFFFF"/>
        <w:spacing w:line="226" w:lineRule="exact"/>
        <w:ind w:right="29" w:firstLine="211"/>
        <w:jc w:val="both"/>
      </w:pPr>
      <w:r>
        <w:rPr>
          <w:color w:val="000000"/>
          <w:spacing w:val="-1"/>
          <w:lang w:val="en-US"/>
        </w:rPr>
        <w:t>If horizontal networks of civic engagement help participants solve di</w:t>
      </w:r>
      <w:r>
        <w:rPr>
          <w:color w:val="000000"/>
          <w:spacing w:val="-1"/>
          <w:lang w:val="en-US"/>
        </w:rPr>
        <w:softHyphen/>
        <w:t>lemmas of collective action, then the more horizontally structured an or</w:t>
      </w:r>
      <w:r>
        <w:rPr>
          <w:color w:val="000000"/>
          <w:spacing w:val="-1"/>
          <w:lang w:val="en-US"/>
        </w:rPr>
        <w:softHyphen/>
        <w:t xml:space="preserve">ganization, the more it should foster institutional success in the broader </w:t>
      </w:r>
      <w:r>
        <w:rPr>
          <w:color w:val="000000"/>
          <w:spacing w:val="3"/>
          <w:lang w:val="en-US"/>
        </w:rPr>
        <w:t xml:space="preserve">community. Membership in horizontally ordered groups </w:t>
      </w:r>
      <w:r>
        <w:rPr>
          <w:color w:val="000000"/>
          <w:spacing w:val="21"/>
          <w:lang w:val="en-US"/>
        </w:rPr>
        <w:t>(like</w:t>
      </w:r>
      <w:r>
        <w:rPr>
          <w:color w:val="000000"/>
          <w:spacing w:val="3"/>
          <w:lang w:val="en-US"/>
        </w:rPr>
        <w:t xml:space="preserve"> sports </w:t>
      </w:r>
      <w:r>
        <w:rPr>
          <w:color w:val="000000"/>
          <w:lang w:val="en-US"/>
        </w:rPr>
        <w:t>clubs, cooperatives, mutual aid societies, cultural associations, and vol</w:t>
      </w:r>
      <w:r>
        <w:rPr>
          <w:color w:val="000000"/>
          <w:lang w:val="en-US"/>
        </w:rPr>
        <w:softHyphen/>
      </w:r>
      <w:r>
        <w:rPr>
          <w:color w:val="000000"/>
          <w:spacing w:val="2"/>
          <w:lang w:val="en-US"/>
        </w:rPr>
        <w:t xml:space="preserve">untary unions) should be positively associated with good government. </w:t>
      </w:r>
      <w:r>
        <w:rPr>
          <w:color w:val="000000"/>
          <w:spacing w:val="1"/>
          <w:lang w:val="en-US"/>
        </w:rPr>
        <w:t xml:space="preserve">Since the organizational realities of political parties vary from party to </w:t>
      </w:r>
      <w:r>
        <w:rPr>
          <w:color w:val="000000"/>
          <w:lang w:val="en-US"/>
        </w:rPr>
        <w:t xml:space="preserve">party and region to region (vertical in some places, horizontal in others), </w:t>
      </w:r>
      <w:r>
        <w:rPr>
          <w:color w:val="000000"/>
          <w:spacing w:val="-1"/>
          <w:lang w:val="en-US"/>
        </w:rPr>
        <w:t>we should expect party membership as such to be unrelated to good gov</w:t>
      </w:r>
      <w:r>
        <w:rPr>
          <w:color w:val="000000"/>
          <w:spacing w:val="-1"/>
          <w:lang w:val="en-US"/>
        </w:rPr>
        <w:softHyphen/>
      </w:r>
      <w:r>
        <w:rPr>
          <w:color w:val="000000"/>
          <w:spacing w:val="1"/>
          <w:lang w:val="en-US"/>
        </w:rPr>
        <w:t xml:space="preserve">ernment. Membership rates in hierarchically ordered organizations (like </w:t>
      </w:r>
      <w:r>
        <w:rPr>
          <w:color w:val="000000"/>
          <w:spacing w:val="-2"/>
          <w:lang w:val="en-US"/>
        </w:rPr>
        <w:t>the Mafia or the institutional Catholic Church) should be negatively asso</w:t>
      </w:r>
      <w:r>
        <w:rPr>
          <w:color w:val="000000"/>
          <w:spacing w:val="-2"/>
          <w:lang w:val="en-US"/>
        </w:rPr>
        <w:softHyphen/>
      </w:r>
      <w:r>
        <w:rPr>
          <w:color w:val="000000"/>
          <w:spacing w:val="2"/>
          <w:lang w:val="en-US"/>
        </w:rPr>
        <w:t>ciated with good government</w:t>
      </w:r>
      <w:proofErr w:type="gramStart"/>
      <w:r>
        <w:rPr>
          <w:color w:val="000000"/>
          <w:spacing w:val="2"/>
          <w:lang w:val="en-US"/>
        </w:rPr>
        <w:t>;</w:t>
      </w:r>
      <w:proofErr w:type="gramEnd"/>
      <w:r>
        <w:rPr>
          <w:color w:val="000000"/>
          <w:spacing w:val="2"/>
          <w:lang w:val="en-US"/>
        </w:rPr>
        <w:t xml:space="preserve"> in Italy, at least, the most devout church-</w:t>
      </w:r>
    </w:p>
    <w:p w14:paraId="04D4C8BE" w14:textId="77777777" w:rsidR="008F0B5C" w:rsidRDefault="008F0B5C">
      <w:pPr>
        <w:shd w:val="clear" w:color="auto" w:fill="FFFFFF"/>
        <w:spacing w:line="226" w:lineRule="exact"/>
        <w:ind w:right="29" w:firstLine="211"/>
        <w:jc w:val="both"/>
        <w:sectPr w:rsidR="008F0B5C">
          <w:pgSz w:w="11909" w:h="16834"/>
          <w:pgMar w:top="1440" w:right="3207" w:bottom="720" w:left="2692" w:header="708" w:footer="708" w:gutter="0"/>
          <w:cols w:space="60"/>
          <w:noEndnote/>
        </w:sectPr>
      </w:pPr>
    </w:p>
    <w:p w14:paraId="7225D8B1" w14:textId="77777777" w:rsidR="008F0B5C" w:rsidRDefault="008F0B5C">
      <w:pPr>
        <w:shd w:val="clear" w:color="auto" w:fill="FFFFFF"/>
        <w:ind w:left="2266"/>
      </w:pPr>
      <w:r>
        <w:rPr>
          <w:b/>
          <w:bCs/>
          <w:color w:val="000000"/>
          <w:spacing w:val="5"/>
          <w:sz w:val="12"/>
          <w:szCs w:val="12"/>
          <w:lang w:val="en-US"/>
        </w:rPr>
        <w:lastRenderedPageBreak/>
        <w:t xml:space="preserve">176    </w:t>
      </w:r>
    </w:p>
    <w:p w14:paraId="30F6FCEE" w14:textId="77777777" w:rsidR="008F0B5C" w:rsidRDefault="008F0B5C">
      <w:pPr>
        <w:shd w:val="clear" w:color="auto" w:fill="FFFFFF"/>
        <w:spacing w:before="134" w:line="226" w:lineRule="exact"/>
        <w:ind w:left="62"/>
        <w:jc w:val="both"/>
      </w:pPr>
      <w:proofErr w:type="gramStart"/>
      <w:r>
        <w:rPr>
          <w:color w:val="000000"/>
          <w:lang w:val="en-US"/>
        </w:rPr>
        <w:t>goers</w:t>
      </w:r>
      <w:proofErr w:type="gramEnd"/>
      <w:r>
        <w:rPr>
          <w:color w:val="000000"/>
          <w:lang w:val="en-US"/>
        </w:rPr>
        <w:t xml:space="preserve"> arc the least civic-minded.''</w:t>
      </w:r>
      <w:r>
        <w:rPr>
          <w:color w:val="000000"/>
          <w:vertAlign w:val="superscript"/>
          <w:lang w:val="en-US"/>
        </w:rPr>
        <w:t>8</w:t>
      </w:r>
      <w:r>
        <w:rPr>
          <w:color w:val="000000"/>
          <w:lang w:val="en-US"/>
        </w:rPr>
        <w:t xml:space="preserve"> All these expectations </w:t>
      </w:r>
      <w:proofErr w:type="spellStart"/>
      <w:r>
        <w:rPr>
          <w:color w:val="000000"/>
          <w:lang w:val="en-US"/>
        </w:rPr>
        <w:t>arc</w:t>
      </w:r>
      <w:proofErr w:type="spellEnd"/>
      <w:r>
        <w:rPr>
          <w:color w:val="000000"/>
          <w:lang w:val="en-US"/>
        </w:rPr>
        <w:t xml:space="preserve"> consistent </w:t>
      </w:r>
      <w:r>
        <w:rPr>
          <w:color w:val="000000"/>
          <w:spacing w:val="-1"/>
          <w:lang w:val="en-US"/>
        </w:rPr>
        <w:t>with the evidence of this study, as we saw in Chapters 4 and 5.</w:t>
      </w:r>
      <w:r>
        <w:rPr>
          <w:color w:val="000000"/>
          <w:spacing w:val="-1"/>
          <w:vertAlign w:val="superscript"/>
          <w:lang w:val="en-US"/>
        </w:rPr>
        <w:t>69</w:t>
      </w:r>
      <w:r>
        <w:rPr>
          <w:color w:val="000000"/>
          <w:spacing w:val="-1"/>
          <w:lang w:val="en-US"/>
        </w:rPr>
        <w:t xml:space="preserve"> Good </w:t>
      </w:r>
      <w:r>
        <w:rPr>
          <w:color w:val="000000"/>
          <w:spacing w:val="1"/>
          <w:lang w:val="en-US"/>
        </w:rPr>
        <w:t xml:space="preserve">government in Italy is a by-product of singing groups and soccer clubs, </w:t>
      </w:r>
      <w:r>
        <w:rPr>
          <w:color w:val="000000"/>
          <w:spacing w:val="-1"/>
          <w:lang w:val="en-US"/>
        </w:rPr>
        <w:t>not prayer.</w:t>
      </w:r>
    </w:p>
    <w:p w14:paraId="0E520F67" w14:textId="77777777" w:rsidR="008F0B5C" w:rsidRDefault="008F0B5C">
      <w:pPr>
        <w:shd w:val="clear" w:color="auto" w:fill="FFFFFF"/>
        <w:spacing w:before="10" w:line="226" w:lineRule="exact"/>
        <w:ind w:left="38" w:right="5" w:firstLine="211"/>
        <w:jc w:val="both"/>
      </w:pPr>
      <w:r>
        <w:rPr>
          <w:color w:val="000000"/>
          <w:spacing w:val="-1"/>
          <w:lang w:val="en-US"/>
        </w:rPr>
        <w:t xml:space="preserve">This interpretation of the beneficial effects of civic networks is in some respects contrary to other theories of political and economic development. </w:t>
      </w:r>
      <w:r>
        <w:rPr>
          <w:color w:val="000000"/>
          <w:spacing w:val="-2"/>
          <w:lang w:val="en-US"/>
        </w:rPr>
        <w:t xml:space="preserve">In </w:t>
      </w:r>
      <w:r>
        <w:rPr>
          <w:i/>
          <w:iCs/>
          <w:color w:val="000000"/>
          <w:spacing w:val="-2"/>
          <w:lang w:val="en-US"/>
        </w:rPr>
        <w:t xml:space="preserve">The Rise and Decline of Nations, </w:t>
      </w:r>
      <w:proofErr w:type="spellStart"/>
      <w:r>
        <w:rPr>
          <w:color w:val="000000"/>
          <w:spacing w:val="-2"/>
          <w:lang w:val="en-US"/>
        </w:rPr>
        <w:t>Mancur</w:t>
      </w:r>
      <w:proofErr w:type="spellEnd"/>
      <w:r>
        <w:rPr>
          <w:color w:val="000000"/>
          <w:spacing w:val="-2"/>
          <w:lang w:val="en-US"/>
        </w:rPr>
        <w:t xml:space="preserve"> Olson, building on his own </w:t>
      </w:r>
      <w:r>
        <w:rPr>
          <w:color w:val="000000"/>
          <w:spacing w:val="1"/>
          <w:lang w:val="en-US"/>
        </w:rPr>
        <w:t xml:space="preserve">seminal explication of the logic of collective action, argues that small </w:t>
      </w:r>
      <w:r>
        <w:rPr>
          <w:color w:val="000000"/>
          <w:lang w:val="en-US"/>
        </w:rPr>
        <w:t xml:space="preserve">interest groups have no incentive to work toward the common good of </w:t>
      </w:r>
      <w:r>
        <w:rPr>
          <w:color w:val="000000"/>
          <w:spacing w:val="2"/>
          <w:lang w:val="en-US"/>
        </w:rPr>
        <w:t>society and every incentive to engage in costly and inefficient "rent-</w:t>
      </w:r>
      <w:r>
        <w:rPr>
          <w:color w:val="000000"/>
          <w:lang w:val="en-US"/>
        </w:rPr>
        <w:t>seeking"</w:t>
      </w:r>
      <w:r>
        <w:rPr>
          <w:rFonts w:eastAsia="Times New Roman"/>
          <w:color w:val="000000"/>
          <w:lang w:val="en-US"/>
        </w:rPr>
        <w:t xml:space="preserve">—lobbying for tax breaks, colluding to restrain competition, and </w:t>
      </w:r>
      <w:r>
        <w:rPr>
          <w:rFonts w:eastAsia="Times New Roman"/>
          <w:color w:val="000000"/>
          <w:spacing w:val="1"/>
          <w:lang w:val="en-US"/>
        </w:rPr>
        <w:t>so on.</w:t>
      </w:r>
      <w:r>
        <w:rPr>
          <w:rFonts w:eastAsia="Times New Roman"/>
          <w:color w:val="000000"/>
          <w:spacing w:val="1"/>
          <w:vertAlign w:val="superscript"/>
          <w:lang w:val="en-US"/>
        </w:rPr>
        <w:t>70</w:t>
      </w:r>
      <w:r>
        <w:rPr>
          <w:rFonts w:eastAsia="Times New Roman"/>
          <w:color w:val="000000"/>
          <w:spacing w:val="1"/>
          <w:lang w:val="en-US"/>
        </w:rPr>
        <w:t xml:space="preserve"> Worse yet. </w:t>
      </w:r>
      <w:proofErr w:type="gramStart"/>
      <w:r>
        <w:rPr>
          <w:rFonts w:eastAsia="Times New Roman"/>
          <w:color w:val="000000"/>
          <w:spacing w:val="1"/>
          <w:lang w:val="en-US"/>
        </w:rPr>
        <w:t>in</w:t>
      </w:r>
      <w:proofErr w:type="gramEnd"/>
      <w:r>
        <w:rPr>
          <w:rFonts w:eastAsia="Times New Roman"/>
          <w:color w:val="000000"/>
          <w:spacing w:val="1"/>
          <w:lang w:val="en-US"/>
        </w:rPr>
        <w:t xml:space="preserve"> the absence of invasion or revolutionary change, </w:t>
      </w:r>
      <w:r>
        <w:rPr>
          <w:rFonts w:eastAsia="Times New Roman"/>
          <w:color w:val="000000"/>
          <w:lang w:val="en-US"/>
        </w:rPr>
        <w:t xml:space="preserve">the thicket of special interest groups in any society grows ever denser, </w:t>
      </w:r>
      <w:r>
        <w:rPr>
          <w:rFonts w:eastAsia="Times New Roman"/>
          <w:color w:val="000000"/>
          <w:spacing w:val="3"/>
          <w:lang w:val="en-US"/>
        </w:rPr>
        <w:t xml:space="preserve">choking off innovation and dampening economic growth. More and </w:t>
      </w:r>
      <w:r>
        <w:rPr>
          <w:rFonts w:eastAsia="Times New Roman"/>
          <w:color w:val="000000"/>
          <w:spacing w:val="1"/>
          <w:lang w:val="en-US"/>
        </w:rPr>
        <w:t>stronger groups mean less growth. Strong society, weak economy.</w:t>
      </w:r>
    </w:p>
    <w:p w14:paraId="7D25AD31" w14:textId="77777777" w:rsidR="008F0B5C" w:rsidRDefault="008F0B5C">
      <w:pPr>
        <w:shd w:val="clear" w:color="auto" w:fill="FFFFFF"/>
        <w:spacing w:line="226" w:lineRule="exact"/>
        <w:ind w:left="34" w:right="29" w:firstLine="206"/>
        <w:jc w:val="both"/>
      </w:pPr>
      <w:r>
        <w:rPr>
          <w:color w:val="000000"/>
          <w:lang w:val="en-US"/>
        </w:rPr>
        <w:t xml:space="preserve">Just as Olson laments the economic effects of </w:t>
      </w:r>
      <w:proofErr w:type="spellStart"/>
      <w:r>
        <w:rPr>
          <w:color w:val="000000"/>
          <w:lang w:val="en-US"/>
        </w:rPr>
        <w:t>associationism</w:t>
      </w:r>
      <w:proofErr w:type="spellEnd"/>
      <w:r>
        <w:rPr>
          <w:color w:val="000000"/>
          <w:lang w:val="en-US"/>
        </w:rPr>
        <w:t xml:space="preserve">, some </w:t>
      </w:r>
      <w:r>
        <w:rPr>
          <w:color w:val="000000"/>
          <w:spacing w:val="-1"/>
          <w:lang w:val="en-US"/>
        </w:rPr>
        <w:t xml:space="preserve">students of political development argue that a strong, well organized, and </w:t>
      </w:r>
      <w:r>
        <w:rPr>
          <w:color w:val="000000"/>
          <w:lang w:val="en-US"/>
        </w:rPr>
        <w:t xml:space="preserve">exuberant society impedes the effectiveness of government. Joel </w:t>
      </w:r>
      <w:proofErr w:type="spellStart"/>
      <w:r>
        <w:rPr>
          <w:color w:val="000000"/>
          <w:lang w:val="en-US"/>
        </w:rPr>
        <w:t>Migdal</w:t>
      </w:r>
      <w:proofErr w:type="spellEnd"/>
      <w:r>
        <w:rPr>
          <w:color w:val="000000"/>
          <w:lang w:val="en-US"/>
        </w:rPr>
        <w:t xml:space="preserve">, </w:t>
      </w:r>
      <w:r>
        <w:rPr>
          <w:color w:val="000000"/>
          <w:spacing w:val="1"/>
          <w:lang w:val="en-US"/>
        </w:rPr>
        <w:t>for example, has recently argued:</w:t>
      </w:r>
    </w:p>
    <w:p w14:paraId="29723BA5" w14:textId="77777777" w:rsidR="008F0B5C" w:rsidRDefault="008F0B5C">
      <w:pPr>
        <w:shd w:val="clear" w:color="auto" w:fill="FFFFFF"/>
        <w:spacing w:before="115" w:line="226" w:lineRule="exact"/>
        <w:ind w:left="216" w:right="221"/>
        <w:jc w:val="both"/>
      </w:pPr>
      <w:proofErr w:type="gramStart"/>
      <w:r>
        <w:rPr>
          <w:color w:val="000000"/>
          <w:spacing w:val="-9"/>
          <w:lang w:val="en-US"/>
        </w:rPr>
        <w:t>social</w:t>
      </w:r>
      <w:proofErr w:type="gramEnd"/>
      <w:r>
        <w:rPr>
          <w:color w:val="000000"/>
          <w:spacing w:val="-9"/>
          <w:lang w:val="en-US"/>
        </w:rPr>
        <w:t xml:space="preserve"> structure, particularly the existence of numerous other social organiza</w:t>
      </w:r>
      <w:r>
        <w:rPr>
          <w:color w:val="000000"/>
          <w:spacing w:val="-9"/>
          <w:lang w:val="en-US"/>
        </w:rPr>
        <w:softHyphen/>
        <w:t xml:space="preserve">tions that exercise effective social control, has a decisive (negative) effect on </w:t>
      </w:r>
      <w:r>
        <w:rPr>
          <w:color w:val="000000"/>
          <w:spacing w:val="-8"/>
          <w:lang w:val="en-US"/>
        </w:rPr>
        <w:t xml:space="preserve">the likelihood of the state's greatly expanding its capabilities. . . . The major </w:t>
      </w:r>
      <w:r>
        <w:rPr>
          <w:color w:val="000000"/>
          <w:spacing w:val="-7"/>
          <w:lang w:val="en-US"/>
        </w:rPr>
        <w:t xml:space="preserve">struggles in many societies, especially those with fairly new states . . . are </w:t>
      </w:r>
      <w:r>
        <w:rPr>
          <w:color w:val="000000"/>
          <w:spacing w:val="-8"/>
          <w:lang w:val="en-US"/>
        </w:rPr>
        <w:t>over whether the state will be able to displace other organizations in society that make rules against the wishes and goals of state leaders.</w:t>
      </w:r>
      <w:r>
        <w:rPr>
          <w:color w:val="000000"/>
          <w:spacing w:val="-8"/>
          <w:vertAlign w:val="superscript"/>
          <w:lang w:val="en-US"/>
        </w:rPr>
        <w:t>71</w:t>
      </w:r>
    </w:p>
    <w:p w14:paraId="1E66F2C0" w14:textId="77777777" w:rsidR="008F0B5C" w:rsidRDefault="008F0B5C">
      <w:pPr>
        <w:shd w:val="clear" w:color="auto" w:fill="FFFFFF"/>
        <w:spacing w:before="115" w:line="226" w:lineRule="exact"/>
        <w:ind w:left="19" w:right="48"/>
        <w:jc w:val="both"/>
      </w:pPr>
      <w:r>
        <w:rPr>
          <w:color w:val="000000"/>
          <w:spacing w:val="-1"/>
          <w:lang w:val="en-US"/>
        </w:rPr>
        <w:t>In short, more and stronger groups mean feeble government. Strong soci</w:t>
      </w:r>
      <w:r>
        <w:rPr>
          <w:color w:val="000000"/>
          <w:spacing w:val="-1"/>
          <w:lang w:val="en-US"/>
        </w:rPr>
        <w:softHyphen/>
      </w:r>
      <w:r>
        <w:rPr>
          <w:color w:val="000000"/>
          <w:spacing w:val="2"/>
          <w:lang w:val="en-US"/>
        </w:rPr>
        <w:t>ety, weak state.</w:t>
      </w:r>
    </w:p>
    <w:p w14:paraId="6E7B6000" w14:textId="77777777" w:rsidR="008F0B5C" w:rsidRDefault="008F0B5C">
      <w:pPr>
        <w:shd w:val="clear" w:color="auto" w:fill="FFFFFF"/>
        <w:spacing w:line="226" w:lineRule="exact"/>
        <w:ind w:right="48" w:firstLine="211"/>
        <w:jc w:val="both"/>
      </w:pPr>
      <w:r>
        <w:rPr>
          <w:color w:val="000000"/>
          <w:spacing w:val="-2"/>
          <w:lang w:val="en-US"/>
        </w:rPr>
        <w:t xml:space="preserve">The evidence and the theory of our study contradict both these theses. </w:t>
      </w:r>
      <w:r>
        <w:rPr>
          <w:color w:val="000000"/>
          <w:spacing w:val="-1"/>
          <w:lang w:val="en-US"/>
        </w:rPr>
        <w:t>Historically, we argued in Chapter 5, norms and networks of civic en</w:t>
      </w:r>
      <w:r>
        <w:rPr>
          <w:color w:val="000000"/>
          <w:spacing w:val="-1"/>
          <w:lang w:val="en-US"/>
        </w:rPr>
        <w:softHyphen/>
      </w:r>
      <w:r>
        <w:rPr>
          <w:color w:val="000000"/>
          <w:lang w:val="en-US"/>
        </w:rPr>
        <w:t xml:space="preserve">gagement have fostered economic growth, not inhibited it. This effect </w:t>
      </w:r>
      <w:r>
        <w:rPr>
          <w:color w:val="000000"/>
          <w:spacing w:val="-2"/>
          <w:lang w:val="en-US"/>
        </w:rPr>
        <w:t>continues today. Over the two decades since the birth of the regional gov</w:t>
      </w:r>
      <w:r>
        <w:rPr>
          <w:color w:val="000000"/>
          <w:spacing w:val="-2"/>
          <w:lang w:val="en-US"/>
        </w:rPr>
        <w:softHyphen/>
      </w:r>
      <w:r>
        <w:rPr>
          <w:color w:val="000000"/>
          <w:spacing w:val="-1"/>
          <w:lang w:val="en-US"/>
        </w:rPr>
        <w:t>ernments, civic regions have grown faster than regions with fewer associ</w:t>
      </w:r>
      <w:r>
        <w:rPr>
          <w:color w:val="000000"/>
          <w:spacing w:val="-1"/>
          <w:lang w:val="en-US"/>
        </w:rPr>
        <w:softHyphen/>
      </w:r>
      <w:r>
        <w:rPr>
          <w:color w:val="000000"/>
          <w:spacing w:val="1"/>
          <w:lang w:val="en-US"/>
        </w:rPr>
        <w:t xml:space="preserve">ations and more hierarchy, </w:t>
      </w:r>
      <w:r>
        <w:rPr>
          <w:i/>
          <w:iCs/>
          <w:color w:val="000000"/>
          <w:spacing w:val="1"/>
          <w:lang w:val="en-US"/>
        </w:rPr>
        <w:t xml:space="preserve">controlling for their level of development in </w:t>
      </w:r>
      <w:r>
        <w:rPr>
          <w:i/>
          <w:iCs/>
          <w:color w:val="000000"/>
          <w:spacing w:val="2"/>
          <w:lang w:val="en-US"/>
        </w:rPr>
        <w:t xml:space="preserve">1970. </w:t>
      </w:r>
      <w:r>
        <w:rPr>
          <w:color w:val="000000"/>
          <w:spacing w:val="2"/>
          <w:lang w:val="en-US"/>
        </w:rPr>
        <w:t xml:space="preserve">Of two regions equally advanced economically in 1970, the one </w:t>
      </w:r>
      <w:r>
        <w:rPr>
          <w:color w:val="000000"/>
          <w:spacing w:val="3"/>
          <w:lang w:val="en-US"/>
        </w:rPr>
        <w:t xml:space="preserve">with a denser network of civic engagement grew significantly faster in </w:t>
      </w:r>
      <w:r>
        <w:rPr>
          <w:color w:val="000000"/>
          <w:spacing w:val="-1"/>
          <w:lang w:val="en-US"/>
        </w:rPr>
        <w:t>the ensuing years.</w:t>
      </w:r>
      <w:r>
        <w:rPr>
          <w:color w:val="000000"/>
          <w:spacing w:val="-1"/>
          <w:vertAlign w:val="superscript"/>
          <w:lang w:val="en-US"/>
        </w:rPr>
        <w:t>72</w:t>
      </w:r>
      <w:r>
        <w:rPr>
          <w:color w:val="000000"/>
          <w:spacing w:val="-1"/>
          <w:lang w:val="en-US"/>
        </w:rPr>
        <w:t xml:space="preserve"> </w:t>
      </w:r>
      <w:proofErr w:type="gramStart"/>
      <w:r>
        <w:rPr>
          <w:color w:val="000000"/>
          <w:spacing w:val="-1"/>
          <w:lang w:val="en-US"/>
        </w:rPr>
        <w:t>Similarly</w:t>
      </w:r>
      <w:proofErr w:type="gramEnd"/>
      <w:r>
        <w:rPr>
          <w:color w:val="000000"/>
          <w:spacing w:val="-1"/>
          <w:lang w:val="en-US"/>
        </w:rPr>
        <w:t xml:space="preserve">, as we saw in Chapter 4, civic associations are powerfully associated with effective public institutions. The theory sketched in this chapter helps explain why social capital, as embodied in </w:t>
      </w:r>
      <w:r>
        <w:rPr>
          <w:color w:val="000000"/>
          <w:spacing w:val="-2"/>
          <w:lang w:val="en-US"/>
        </w:rPr>
        <w:t xml:space="preserve">horizontal networks of civic engagement, bolsters the performance of the </w:t>
      </w:r>
      <w:r>
        <w:rPr>
          <w:color w:val="000000"/>
          <w:spacing w:val="-1"/>
          <w:lang w:val="en-US"/>
        </w:rPr>
        <w:t xml:space="preserve">polity and the economy, rather than the reverse: Strong society, strong </w:t>
      </w:r>
      <w:r>
        <w:rPr>
          <w:color w:val="000000"/>
          <w:spacing w:val="1"/>
          <w:lang w:val="en-US"/>
        </w:rPr>
        <w:t>economy</w:t>
      </w:r>
      <w:proofErr w:type="gramStart"/>
      <w:r>
        <w:rPr>
          <w:color w:val="000000"/>
          <w:spacing w:val="1"/>
          <w:lang w:val="en-US"/>
        </w:rPr>
        <w:t>;</w:t>
      </w:r>
      <w:proofErr w:type="gramEnd"/>
      <w:r>
        <w:rPr>
          <w:color w:val="000000"/>
          <w:spacing w:val="1"/>
          <w:lang w:val="en-US"/>
        </w:rPr>
        <w:t xml:space="preserve"> strong society, strong state.</w:t>
      </w:r>
    </w:p>
    <w:p w14:paraId="0E1EDF4E" w14:textId="77777777" w:rsidR="008F0B5C" w:rsidRDefault="008F0B5C">
      <w:pPr>
        <w:shd w:val="clear" w:color="auto" w:fill="FFFFFF"/>
        <w:spacing w:line="226" w:lineRule="exact"/>
        <w:ind w:right="48" w:firstLine="211"/>
        <w:jc w:val="both"/>
        <w:sectPr w:rsidR="008F0B5C">
          <w:pgSz w:w="11909" w:h="16834"/>
          <w:pgMar w:top="1440" w:right="2988" w:bottom="720" w:left="2916" w:header="708" w:footer="708" w:gutter="0"/>
          <w:cols w:space="60"/>
          <w:noEndnote/>
        </w:sectPr>
      </w:pPr>
    </w:p>
    <w:p w14:paraId="51697E30" w14:textId="77777777" w:rsidR="008F0B5C" w:rsidRDefault="008F0B5C">
      <w:pPr>
        <w:shd w:val="clear" w:color="auto" w:fill="FFFFFF"/>
        <w:ind w:left="106"/>
        <w:jc w:val="center"/>
      </w:pPr>
      <w:r>
        <w:rPr>
          <w:b/>
          <w:bCs/>
          <w:color w:val="000000"/>
          <w:spacing w:val="-5"/>
          <w:sz w:val="18"/>
          <w:szCs w:val="18"/>
          <w:lang w:val="en-US"/>
        </w:rPr>
        <w:lastRenderedPageBreak/>
        <w:t>SOCIAL CAPITAL     177</w:t>
      </w:r>
    </w:p>
    <w:p w14:paraId="571AE2E2" w14:textId="77777777" w:rsidR="008F0B5C" w:rsidRDefault="008F0B5C">
      <w:pPr>
        <w:shd w:val="clear" w:color="auto" w:fill="FFFFFF"/>
        <w:spacing w:before="360" w:line="221" w:lineRule="exact"/>
        <w:ind w:left="1896" w:right="730" w:hanging="994"/>
      </w:pPr>
      <w:r>
        <w:rPr>
          <w:b/>
          <w:bCs/>
          <w:color w:val="000000"/>
          <w:spacing w:val="-2"/>
          <w:sz w:val="18"/>
          <w:szCs w:val="18"/>
          <w:lang w:val="en-US"/>
        </w:rPr>
        <w:t xml:space="preserve">HISTORY AND INSTITUTIONAL PERFORMANCE: </w:t>
      </w:r>
      <w:r>
        <w:rPr>
          <w:b/>
          <w:bCs/>
          <w:color w:val="000000"/>
          <w:spacing w:val="-1"/>
          <w:sz w:val="18"/>
          <w:szCs w:val="18"/>
          <w:lang w:val="en-US"/>
        </w:rPr>
        <w:t>TWO SOCIAL EQUILIBRIA</w:t>
      </w:r>
    </w:p>
    <w:p w14:paraId="3D7EE413" w14:textId="77777777" w:rsidR="008F0B5C" w:rsidRDefault="008F0B5C">
      <w:pPr>
        <w:shd w:val="clear" w:color="auto" w:fill="FFFFFF"/>
        <w:spacing w:before="226" w:line="226" w:lineRule="exact"/>
        <w:ind w:left="58"/>
        <w:jc w:val="both"/>
      </w:pPr>
      <w:r>
        <w:rPr>
          <w:color w:val="000000"/>
          <w:spacing w:val="-1"/>
          <w:lang w:val="en-US"/>
        </w:rPr>
        <w:t xml:space="preserve">In all societies, to summarize our argument so far, dilemmas of collective </w:t>
      </w:r>
      <w:r>
        <w:rPr>
          <w:color w:val="000000"/>
          <w:lang w:val="en-US"/>
        </w:rPr>
        <w:t>action hamper attempts to cooperate for mutual benefit, whether in poli</w:t>
      </w:r>
      <w:r>
        <w:rPr>
          <w:color w:val="000000"/>
          <w:lang w:val="en-US"/>
        </w:rPr>
        <w:softHyphen/>
      </w:r>
      <w:r>
        <w:rPr>
          <w:color w:val="000000"/>
          <w:spacing w:val="-1"/>
          <w:lang w:val="en-US"/>
        </w:rPr>
        <w:t>tics or in economics. Third-party enforcement is an inadequate solution to this problem. Voluntary cooperation (like rotating credit associations) de</w:t>
      </w:r>
      <w:r>
        <w:rPr>
          <w:color w:val="000000"/>
          <w:spacing w:val="-1"/>
          <w:lang w:val="en-US"/>
        </w:rPr>
        <w:softHyphen/>
        <w:t>pends on social capital. Norms of generalized reciprocity and networks of civic engagement encourage social trust and cooperation because they re</w:t>
      </w:r>
      <w:r>
        <w:rPr>
          <w:color w:val="000000"/>
          <w:spacing w:val="-1"/>
          <w:lang w:val="en-US"/>
        </w:rPr>
        <w:softHyphen/>
      </w:r>
      <w:r>
        <w:rPr>
          <w:color w:val="000000"/>
          <w:lang w:val="en-US"/>
        </w:rPr>
        <w:t>duce incentives to defect, reduce uncertainty, and provide models for fu</w:t>
      </w:r>
      <w:r>
        <w:rPr>
          <w:color w:val="000000"/>
          <w:lang w:val="en-US"/>
        </w:rPr>
        <w:softHyphen/>
      </w:r>
      <w:r>
        <w:rPr>
          <w:color w:val="000000"/>
          <w:spacing w:val="-1"/>
          <w:lang w:val="en-US"/>
        </w:rPr>
        <w:t xml:space="preserve">ture cooperation. Trust itself is an emergent property of the social system, </w:t>
      </w:r>
      <w:r>
        <w:rPr>
          <w:color w:val="000000"/>
          <w:spacing w:val="-2"/>
          <w:lang w:val="en-US"/>
        </w:rPr>
        <w:t xml:space="preserve">as much as a personal attribute. Individuals arc able to be trusting (and not </w:t>
      </w:r>
      <w:r>
        <w:rPr>
          <w:color w:val="000000"/>
          <w:lang w:val="en-US"/>
        </w:rPr>
        <w:t xml:space="preserve">merely gullible) because of the social norms and networks within which </w:t>
      </w:r>
      <w:r>
        <w:rPr>
          <w:color w:val="000000"/>
          <w:spacing w:val="-2"/>
          <w:lang w:val="en-US"/>
        </w:rPr>
        <w:t>their actions arc embedded.</w:t>
      </w:r>
      <w:r>
        <w:rPr>
          <w:color w:val="000000"/>
          <w:spacing w:val="-2"/>
          <w:vertAlign w:val="superscript"/>
          <w:lang w:val="en-US"/>
        </w:rPr>
        <w:t>73</w:t>
      </w:r>
    </w:p>
    <w:p w14:paraId="48007CED" w14:textId="77777777" w:rsidR="008F0B5C" w:rsidRDefault="008F0B5C">
      <w:pPr>
        <w:shd w:val="clear" w:color="auto" w:fill="FFFFFF"/>
        <w:spacing w:line="226" w:lineRule="exact"/>
        <w:ind w:left="34" w:right="19" w:firstLine="211"/>
        <w:jc w:val="both"/>
      </w:pPr>
      <w:r>
        <w:rPr>
          <w:color w:val="000000"/>
          <w:spacing w:val="-1"/>
          <w:lang w:val="en-US"/>
        </w:rPr>
        <w:t xml:space="preserve">Stocks of social capital, such as trust, norms, and networks, tend to be </w:t>
      </w:r>
      <w:r>
        <w:rPr>
          <w:color w:val="000000"/>
          <w:spacing w:val="1"/>
          <w:lang w:val="en-US"/>
        </w:rPr>
        <w:t>self-reinforcing and cumulative. Virtuous circles result in social equilib</w:t>
      </w:r>
      <w:r>
        <w:rPr>
          <w:color w:val="000000"/>
          <w:spacing w:val="1"/>
          <w:lang w:val="en-US"/>
        </w:rPr>
        <w:softHyphen/>
        <w:t xml:space="preserve">ria with high levels of cooperation, trust, reciprocity, civic engagement, </w:t>
      </w:r>
      <w:r>
        <w:rPr>
          <w:color w:val="000000"/>
          <w:lang w:val="en-US"/>
        </w:rPr>
        <w:t>and collective well-being. These traits define the civic community. Con</w:t>
      </w:r>
      <w:r>
        <w:rPr>
          <w:color w:val="000000"/>
          <w:lang w:val="en-US"/>
        </w:rPr>
        <w:softHyphen/>
      </w:r>
      <w:r>
        <w:rPr>
          <w:color w:val="000000"/>
          <w:spacing w:val="-1"/>
          <w:lang w:val="en-US"/>
        </w:rPr>
        <w:t xml:space="preserve">versely, the absence of these traits in the </w:t>
      </w:r>
      <w:proofErr w:type="spellStart"/>
      <w:r>
        <w:rPr>
          <w:i/>
          <w:iCs/>
          <w:color w:val="000000"/>
          <w:spacing w:val="-1"/>
          <w:lang w:val="en-US"/>
        </w:rPr>
        <w:t>uncivic</w:t>
      </w:r>
      <w:proofErr w:type="spellEnd"/>
      <w:r>
        <w:rPr>
          <w:i/>
          <w:iCs/>
          <w:color w:val="000000"/>
          <w:spacing w:val="-1"/>
          <w:lang w:val="en-US"/>
        </w:rPr>
        <w:t xml:space="preserve"> </w:t>
      </w:r>
      <w:r>
        <w:rPr>
          <w:color w:val="000000"/>
          <w:spacing w:val="-1"/>
          <w:lang w:val="en-US"/>
        </w:rPr>
        <w:t>community is also self-</w:t>
      </w:r>
      <w:r>
        <w:rPr>
          <w:color w:val="000000"/>
          <w:spacing w:val="3"/>
          <w:lang w:val="en-US"/>
        </w:rPr>
        <w:t>reinforcing. Defection, distrust, shirking, exploitation, isolation, dis</w:t>
      </w:r>
      <w:r>
        <w:rPr>
          <w:color w:val="000000"/>
          <w:spacing w:val="3"/>
          <w:lang w:val="en-US"/>
        </w:rPr>
        <w:softHyphen/>
      </w:r>
      <w:r>
        <w:rPr>
          <w:color w:val="000000"/>
          <w:spacing w:val="1"/>
          <w:lang w:val="en-US"/>
        </w:rPr>
        <w:t xml:space="preserve">order, and stagnation intensify one another in a suffocating miasma of </w:t>
      </w:r>
      <w:r>
        <w:rPr>
          <w:color w:val="000000"/>
          <w:spacing w:val="3"/>
          <w:lang w:val="en-US"/>
        </w:rPr>
        <w:t xml:space="preserve">vicious circles. This argument suggests that there may be at least </w:t>
      </w:r>
      <w:r>
        <w:rPr>
          <w:i/>
          <w:iCs/>
          <w:color w:val="000000"/>
          <w:spacing w:val="3"/>
          <w:lang w:val="en-US"/>
        </w:rPr>
        <w:t xml:space="preserve">two </w:t>
      </w:r>
      <w:r>
        <w:rPr>
          <w:color w:val="000000"/>
          <w:lang w:val="en-US"/>
        </w:rPr>
        <w:t xml:space="preserve">broad equilibria toward which all societies </w:t>
      </w:r>
      <w:proofErr w:type="gramStart"/>
      <w:r>
        <w:rPr>
          <w:color w:val="000000"/>
          <w:lang w:val="en-US"/>
        </w:rPr>
        <w:t>that face problems of collec</w:t>
      </w:r>
      <w:r>
        <w:rPr>
          <w:color w:val="000000"/>
          <w:lang w:val="en-US"/>
        </w:rPr>
        <w:softHyphen/>
      </w:r>
      <w:r>
        <w:rPr>
          <w:color w:val="000000"/>
          <w:spacing w:val="-1"/>
          <w:lang w:val="en-US"/>
        </w:rPr>
        <w:t xml:space="preserve">tive action (that is, </w:t>
      </w:r>
      <w:r>
        <w:rPr>
          <w:i/>
          <w:iCs/>
          <w:color w:val="000000"/>
          <w:spacing w:val="-1"/>
          <w:lang w:val="en-US"/>
        </w:rPr>
        <w:t xml:space="preserve">all </w:t>
      </w:r>
      <w:r>
        <w:rPr>
          <w:color w:val="000000"/>
          <w:spacing w:val="-1"/>
          <w:lang w:val="en-US"/>
        </w:rPr>
        <w:t xml:space="preserve">societies) tend to evolve and which, once attained, </w:t>
      </w:r>
      <w:r>
        <w:rPr>
          <w:color w:val="000000"/>
          <w:lang w:val="en-US"/>
        </w:rPr>
        <w:t>tend to be self-reinforcing</w:t>
      </w:r>
      <w:proofErr w:type="gramEnd"/>
      <w:r>
        <w:rPr>
          <w:color w:val="000000"/>
          <w:lang w:val="en-US"/>
        </w:rPr>
        <w:t>.</w:t>
      </w:r>
    </w:p>
    <w:p w14:paraId="55C569A3" w14:textId="77777777" w:rsidR="008F0B5C" w:rsidRDefault="008F0B5C">
      <w:pPr>
        <w:shd w:val="clear" w:color="auto" w:fill="FFFFFF"/>
        <w:spacing w:line="226" w:lineRule="exact"/>
        <w:ind w:left="10" w:right="48" w:firstLine="206"/>
        <w:jc w:val="both"/>
      </w:pPr>
      <w:r>
        <w:rPr>
          <w:color w:val="000000"/>
          <w:spacing w:val="1"/>
          <w:lang w:val="en-US"/>
        </w:rPr>
        <w:t xml:space="preserve">The strategy of "never cooperate" is a stable equilibrium, for reasons </w:t>
      </w:r>
      <w:r>
        <w:rPr>
          <w:color w:val="000000"/>
          <w:spacing w:val="-1"/>
          <w:lang w:val="en-US"/>
        </w:rPr>
        <w:t>that are well explicated in standard accounts of the prisoner's dilemma.</w:t>
      </w:r>
      <w:r>
        <w:rPr>
          <w:color w:val="000000"/>
          <w:spacing w:val="-1"/>
          <w:vertAlign w:val="superscript"/>
          <w:lang w:val="en-US"/>
        </w:rPr>
        <w:t xml:space="preserve">74 </w:t>
      </w:r>
      <w:proofErr w:type="gramStart"/>
      <w:r>
        <w:rPr>
          <w:color w:val="000000"/>
          <w:spacing w:val="1"/>
          <w:lang w:val="en-US"/>
        </w:rPr>
        <w:t>Once</w:t>
      </w:r>
      <w:proofErr w:type="gramEnd"/>
      <w:r>
        <w:rPr>
          <w:color w:val="000000"/>
          <w:spacing w:val="1"/>
          <w:lang w:val="en-US"/>
        </w:rPr>
        <w:t xml:space="preserve"> trapped in this situation, no matter how exploitative and backward, </w:t>
      </w:r>
      <w:r>
        <w:rPr>
          <w:color w:val="000000"/>
          <w:spacing w:val="-1"/>
          <w:lang w:val="en-US"/>
        </w:rPr>
        <w:t xml:space="preserve">it is irrational for any individual to seek a more collaborative alternative, except perhaps within the immediate family. The "amoral </w:t>
      </w:r>
      <w:proofErr w:type="spellStart"/>
      <w:r>
        <w:rPr>
          <w:color w:val="000000"/>
          <w:spacing w:val="-1"/>
          <w:lang w:val="en-US"/>
        </w:rPr>
        <w:t>familism</w:t>
      </w:r>
      <w:proofErr w:type="spellEnd"/>
      <w:r>
        <w:rPr>
          <w:color w:val="000000"/>
          <w:spacing w:val="-1"/>
          <w:lang w:val="en-US"/>
        </w:rPr>
        <w:t xml:space="preserve">" that </w:t>
      </w:r>
      <w:proofErr w:type="spellStart"/>
      <w:r>
        <w:rPr>
          <w:color w:val="000000"/>
          <w:spacing w:val="1"/>
          <w:lang w:val="en-US"/>
        </w:rPr>
        <w:t>Banfield</w:t>
      </w:r>
      <w:proofErr w:type="spellEnd"/>
      <w:r>
        <w:rPr>
          <w:color w:val="000000"/>
          <w:spacing w:val="1"/>
          <w:lang w:val="en-US"/>
        </w:rPr>
        <w:t xml:space="preserve"> observed in the </w:t>
      </w:r>
      <w:proofErr w:type="spellStart"/>
      <w:r>
        <w:rPr>
          <w:color w:val="000000"/>
          <w:spacing w:val="1"/>
          <w:lang w:val="en-US"/>
        </w:rPr>
        <w:t>Mezzogiorno</w:t>
      </w:r>
      <w:proofErr w:type="spellEnd"/>
      <w:r>
        <w:rPr>
          <w:color w:val="000000"/>
          <w:spacing w:val="1"/>
          <w:lang w:val="en-US"/>
        </w:rPr>
        <w:t xml:space="preserve"> is, in fact, not irrational, but the </w:t>
      </w:r>
      <w:r>
        <w:rPr>
          <w:color w:val="000000"/>
          <w:spacing w:val="-1"/>
          <w:lang w:val="en-US"/>
        </w:rPr>
        <w:t>only rational strategy for survival in this social context.</w:t>
      </w:r>
      <w:r>
        <w:rPr>
          <w:color w:val="000000"/>
          <w:spacing w:val="-1"/>
          <w:vertAlign w:val="superscript"/>
          <w:lang w:val="en-US"/>
        </w:rPr>
        <w:t>75</w:t>
      </w:r>
      <w:r>
        <w:rPr>
          <w:color w:val="000000"/>
          <w:spacing w:val="-1"/>
          <w:lang w:val="en-US"/>
        </w:rPr>
        <w:t xml:space="preserve"> Actors in this </w:t>
      </w:r>
      <w:r>
        <w:rPr>
          <w:color w:val="000000"/>
          <w:spacing w:val="3"/>
          <w:lang w:val="en-US"/>
        </w:rPr>
        <w:t xml:space="preserve">social equilibrium may well realize that they are worse off than they </w:t>
      </w:r>
      <w:r>
        <w:rPr>
          <w:color w:val="000000"/>
          <w:spacing w:val="-2"/>
          <w:lang w:val="en-US"/>
        </w:rPr>
        <w:t xml:space="preserve">would be in a more cooperative equilibrium, but getting to that happier </w:t>
      </w:r>
      <w:r>
        <w:rPr>
          <w:color w:val="000000"/>
          <w:spacing w:val="1"/>
          <w:lang w:val="en-US"/>
        </w:rPr>
        <w:t>equilibrium is beyond the power of any individual.</w:t>
      </w:r>
    </w:p>
    <w:p w14:paraId="11726E61" w14:textId="77777777" w:rsidR="008F0B5C" w:rsidRDefault="008F0B5C">
      <w:pPr>
        <w:shd w:val="clear" w:color="auto" w:fill="FFFFFF"/>
        <w:spacing w:line="226" w:lineRule="exact"/>
        <w:ind w:right="53" w:firstLine="211"/>
        <w:jc w:val="both"/>
      </w:pPr>
      <w:r>
        <w:rPr>
          <w:color w:val="000000"/>
          <w:spacing w:val="2"/>
          <w:lang w:val="en-US"/>
        </w:rPr>
        <w:t xml:space="preserve">In this setting, we should expect the Hobbesian, hierarchical solution </w:t>
      </w:r>
      <w:r>
        <w:rPr>
          <w:color w:val="000000"/>
          <w:spacing w:val="3"/>
          <w:lang w:val="en-US"/>
        </w:rPr>
        <w:t>to dilemmas of collective action</w:t>
      </w:r>
      <w:r>
        <w:rPr>
          <w:rFonts w:eastAsia="Times New Roman"/>
          <w:color w:val="000000"/>
          <w:spacing w:val="3"/>
          <w:lang w:val="en-US"/>
        </w:rPr>
        <w:t>—coercion, exploitation, and depen</w:t>
      </w:r>
      <w:r>
        <w:rPr>
          <w:rFonts w:eastAsia="Times New Roman"/>
          <w:color w:val="000000"/>
          <w:spacing w:val="3"/>
          <w:lang w:val="en-US"/>
        </w:rPr>
        <w:softHyphen/>
      </w:r>
      <w:r>
        <w:rPr>
          <w:rFonts w:eastAsia="Times New Roman"/>
          <w:color w:val="000000"/>
          <w:lang w:val="en-US"/>
        </w:rPr>
        <w:t xml:space="preserve">dence—to predominate. This oppressive state of affairs is clearly inferior </w:t>
      </w:r>
      <w:r>
        <w:rPr>
          <w:rFonts w:eastAsia="Times New Roman"/>
          <w:color w:val="000000"/>
          <w:spacing w:val="-1"/>
          <w:lang w:val="en-US"/>
        </w:rPr>
        <w:t xml:space="preserve">to a cooperative outcome, for it dooms the society to self-perpetuating backwardness. Nevertheless, it is preferable to a purely anarchic "state of </w:t>
      </w:r>
      <w:r>
        <w:rPr>
          <w:rFonts w:eastAsia="Times New Roman"/>
          <w:color w:val="000000"/>
          <w:lang w:val="en-US"/>
        </w:rPr>
        <w:t>nature," as has also been clear to southern Italians from medieval to mod-</w:t>
      </w:r>
    </w:p>
    <w:p w14:paraId="6E0142BF" w14:textId="77777777" w:rsidR="008F0B5C" w:rsidRDefault="008F0B5C">
      <w:pPr>
        <w:shd w:val="clear" w:color="auto" w:fill="FFFFFF"/>
        <w:spacing w:line="226" w:lineRule="exact"/>
        <w:ind w:right="53" w:firstLine="211"/>
        <w:jc w:val="both"/>
        <w:sectPr w:rsidR="008F0B5C">
          <w:pgSz w:w="11909" w:h="16834"/>
          <w:pgMar w:top="1440" w:right="3505" w:bottom="720" w:left="2395" w:header="708" w:footer="708" w:gutter="0"/>
          <w:cols w:space="60"/>
          <w:noEndnote/>
        </w:sectPr>
      </w:pPr>
    </w:p>
    <w:p w14:paraId="416A8C7A" w14:textId="77777777" w:rsidR="008F0B5C" w:rsidRDefault="008F0B5C">
      <w:pPr>
        <w:shd w:val="clear" w:color="auto" w:fill="FFFFFF"/>
        <w:ind w:left="115"/>
        <w:jc w:val="center"/>
      </w:pPr>
      <w:r>
        <w:rPr>
          <w:b/>
          <w:bCs/>
          <w:color w:val="000000"/>
          <w:spacing w:val="17"/>
          <w:w w:val="75"/>
          <w:sz w:val="16"/>
          <w:szCs w:val="16"/>
          <w:lang w:val="en-US"/>
        </w:rPr>
        <w:lastRenderedPageBreak/>
        <w:t xml:space="preserve">178     CHAPTER </w:t>
      </w:r>
      <w:proofErr w:type="gramStart"/>
      <w:r>
        <w:rPr>
          <w:b/>
          <w:bCs/>
          <w:color w:val="000000"/>
          <w:spacing w:val="53"/>
          <w:w w:val="75"/>
          <w:sz w:val="16"/>
          <w:szCs w:val="16"/>
          <w:lang w:val="en-US"/>
        </w:rPr>
        <w:t>SIX</w:t>
      </w:r>
      <w:proofErr w:type="gramEnd"/>
    </w:p>
    <w:p w14:paraId="2F9BFE29" w14:textId="77777777" w:rsidR="008F0B5C" w:rsidRDefault="008F0B5C">
      <w:pPr>
        <w:shd w:val="clear" w:color="auto" w:fill="FFFFFF"/>
        <w:spacing w:before="125" w:line="226" w:lineRule="exact"/>
        <w:ind w:left="72"/>
        <w:jc w:val="both"/>
      </w:pPr>
      <w:proofErr w:type="gramStart"/>
      <w:r>
        <w:rPr>
          <w:color w:val="000000"/>
          <w:spacing w:val="-1"/>
          <w:lang w:val="en-US"/>
        </w:rPr>
        <w:t>ern</w:t>
      </w:r>
      <w:proofErr w:type="gramEnd"/>
      <w:r>
        <w:rPr>
          <w:color w:val="000000"/>
          <w:spacing w:val="-1"/>
          <w:lang w:val="en-US"/>
        </w:rPr>
        <w:t xml:space="preserve"> times. This Hobbesian outcome has at least the virtue that it is attain</w:t>
      </w:r>
      <w:r>
        <w:rPr>
          <w:color w:val="000000"/>
          <w:spacing w:val="-1"/>
          <w:lang w:val="en-US"/>
        </w:rPr>
        <w:softHyphen/>
      </w:r>
      <w:r>
        <w:rPr>
          <w:color w:val="000000"/>
          <w:spacing w:val="-2"/>
          <w:lang w:val="en-US"/>
        </w:rPr>
        <w:t>able by individuals who are unable to trust their neighbors. Minimal secu</w:t>
      </w:r>
      <w:r>
        <w:rPr>
          <w:color w:val="000000"/>
          <w:spacing w:val="-2"/>
          <w:lang w:val="en-US"/>
        </w:rPr>
        <w:softHyphen/>
      </w:r>
      <w:r>
        <w:rPr>
          <w:color w:val="000000"/>
          <w:spacing w:val="1"/>
          <w:lang w:val="en-US"/>
        </w:rPr>
        <w:t>rity, no matter how exploitative and inefficient, is not a contemptible objective for the powerless.</w:t>
      </w:r>
    </w:p>
    <w:p w14:paraId="0E723C92" w14:textId="77777777" w:rsidR="008F0B5C" w:rsidRDefault="008F0B5C">
      <w:pPr>
        <w:shd w:val="clear" w:color="auto" w:fill="FFFFFF"/>
        <w:spacing w:line="226" w:lineRule="exact"/>
        <w:ind w:left="48" w:firstLine="211"/>
        <w:jc w:val="both"/>
      </w:pPr>
      <w:r>
        <w:rPr>
          <w:color w:val="000000"/>
          <w:lang w:val="en-US"/>
        </w:rPr>
        <w:t>The difficulty of solving dilemmas of collective action in this Hobbes</w:t>
      </w:r>
      <w:r>
        <w:rPr>
          <w:color w:val="000000"/>
          <w:lang w:val="en-US"/>
        </w:rPr>
        <w:softHyphen/>
      </w:r>
      <w:r>
        <w:rPr>
          <w:color w:val="000000"/>
          <w:spacing w:val="-1"/>
          <w:lang w:val="en-US"/>
        </w:rPr>
        <w:t>ian equilibrium means that society is worse off than in a cooperative out</w:t>
      </w:r>
      <w:r>
        <w:rPr>
          <w:color w:val="000000"/>
          <w:spacing w:val="-1"/>
          <w:lang w:val="en-US"/>
        </w:rPr>
        <w:softHyphen/>
        <w:t>come. This shortfall is probably even greater in a complex industrial or postindustrial context, where impersonal cooperation is essential, than a simple agricultural society. As Douglass North, an astute theorist of eco</w:t>
      </w:r>
      <w:r>
        <w:rPr>
          <w:color w:val="000000"/>
          <w:spacing w:val="-1"/>
          <w:lang w:val="en-US"/>
        </w:rPr>
        <w:softHyphen/>
        <w:t>nomic history, has observed, "the returns on opportunism, cheating, and shirking rise in complex societies."</w:t>
      </w:r>
      <w:proofErr w:type="gramStart"/>
      <w:r>
        <w:rPr>
          <w:color w:val="000000"/>
          <w:spacing w:val="-1"/>
          <w:vertAlign w:val="superscript"/>
          <w:lang w:val="en-US"/>
        </w:rPr>
        <w:t>76</w:t>
      </w:r>
      <w:proofErr w:type="gramEnd"/>
      <w:r>
        <w:rPr>
          <w:color w:val="000000"/>
          <w:spacing w:val="-1"/>
          <w:lang w:val="en-US"/>
        </w:rPr>
        <w:t xml:space="preserve"> Thus, the importance of social capi</w:t>
      </w:r>
      <w:r>
        <w:rPr>
          <w:color w:val="000000"/>
          <w:spacing w:val="-1"/>
          <w:lang w:val="en-US"/>
        </w:rPr>
        <w:softHyphen/>
        <w:t xml:space="preserve">tal (to inhibit opportunism, cheating, and shirking) increases as economic </w:t>
      </w:r>
      <w:r>
        <w:rPr>
          <w:color w:val="000000"/>
          <w:spacing w:val="1"/>
          <w:lang w:val="en-US"/>
        </w:rPr>
        <w:t xml:space="preserve">development proceeds. This may help explain why the gap between the civic North and the </w:t>
      </w:r>
      <w:proofErr w:type="spellStart"/>
      <w:r>
        <w:rPr>
          <w:color w:val="000000"/>
          <w:spacing w:val="1"/>
          <w:lang w:val="en-US"/>
        </w:rPr>
        <w:t>uncivic</w:t>
      </w:r>
      <w:proofErr w:type="spellEnd"/>
      <w:r>
        <w:rPr>
          <w:color w:val="000000"/>
          <w:spacing w:val="1"/>
          <w:lang w:val="en-US"/>
        </w:rPr>
        <w:t xml:space="preserve"> South has widened over the last century.</w:t>
      </w:r>
    </w:p>
    <w:p w14:paraId="4F8A6011" w14:textId="77777777" w:rsidR="008F0B5C" w:rsidRDefault="008F0B5C">
      <w:pPr>
        <w:shd w:val="clear" w:color="auto" w:fill="FFFFFF"/>
        <w:spacing w:line="226" w:lineRule="exact"/>
        <w:ind w:left="43" w:right="24" w:firstLine="211"/>
        <w:jc w:val="both"/>
      </w:pPr>
      <w:r>
        <w:rPr>
          <w:color w:val="000000"/>
          <w:spacing w:val="1"/>
          <w:lang w:val="en-US"/>
        </w:rPr>
        <w:t>Authoritarian government, patron-</w:t>
      </w:r>
      <w:proofErr w:type="spellStart"/>
      <w:r>
        <w:rPr>
          <w:color w:val="000000"/>
          <w:spacing w:val="1"/>
          <w:lang w:val="en-US"/>
        </w:rPr>
        <w:t>clientelism</w:t>
      </w:r>
      <w:proofErr w:type="spellEnd"/>
      <w:r>
        <w:rPr>
          <w:color w:val="000000"/>
          <w:spacing w:val="1"/>
          <w:lang w:val="en-US"/>
        </w:rPr>
        <w:t xml:space="preserve">, extralegal "enforcers," </w:t>
      </w:r>
      <w:r>
        <w:rPr>
          <w:color w:val="000000"/>
          <w:spacing w:val="-1"/>
          <w:lang w:val="en-US"/>
        </w:rPr>
        <w:t xml:space="preserve">and the like represent a second-best, "default" solution: Through them, </w:t>
      </w:r>
      <w:r>
        <w:rPr>
          <w:color w:val="000000"/>
          <w:spacing w:val="-2"/>
          <w:lang w:val="en-US"/>
        </w:rPr>
        <w:t xml:space="preserve">individuals can find some refuge from the war of all against all, without </w:t>
      </w:r>
      <w:r>
        <w:rPr>
          <w:color w:val="000000"/>
          <w:spacing w:val="1"/>
          <w:lang w:val="en-US"/>
        </w:rPr>
        <w:t xml:space="preserve">pursuing the impossible dream of cooperation. Force and family provide </w:t>
      </w:r>
      <w:r>
        <w:rPr>
          <w:color w:val="000000"/>
          <w:lang w:val="en-US"/>
        </w:rPr>
        <w:t xml:space="preserve">a primitive substitute for the civic community. This equilibrium has been </w:t>
      </w:r>
      <w:r>
        <w:rPr>
          <w:color w:val="000000"/>
          <w:spacing w:val="1"/>
          <w:lang w:val="en-US"/>
        </w:rPr>
        <w:t>the tragic fate of southern Italy for a millennium.</w:t>
      </w:r>
    </w:p>
    <w:p w14:paraId="0A943A68" w14:textId="77777777" w:rsidR="008F0B5C" w:rsidRDefault="008F0B5C">
      <w:pPr>
        <w:shd w:val="clear" w:color="auto" w:fill="FFFFFF"/>
        <w:spacing w:line="226" w:lineRule="exact"/>
        <w:ind w:left="10" w:right="34" w:firstLine="216"/>
        <w:jc w:val="both"/>
      </w:pPr>
      <w:r>
        <w:rPr>
          <w:color w:val="000000"/>
          <w:lang w:val="en-US"/>
        </w:rPr>
        <w:t>Given an adequate stock of social capital, however, a happier equilib</w:t>
      </w:r>
      <w:r>
        <w:rPr>
          <w:color w:val="000000"/>
          <w:lang w:val="en-US"/>
        </w:rPr>
        <w:softHyphen/>
      </w:r>
      <w:r>
        <w:rPr>
          <w:color w:val="000000"/>
          <w:spacing w:val="3"/>
          <w:lang w:val="en-US"/>
        </w:rPr>
        <w:t xml:space="preserve">rium is also attainable. Assuming that prisoner's dilemmas are iterated </w:t>
      </w:r>
      <w:r>
        <w:rPr>
          <w:color w:val="000000"/>
          <w:spacing w:val="1"/>
          <w:lang w:val="en-US"/>
        </w:rPr>
        <w:t xml:space="preserve">or interconnected (as they are in a civic community), "brave reciprocity" is also a stable equilibrium strategy, as the game theorist Robert </w:t>
      </w:r>
      <w:proofErr w:type="spellStart"/>
      <w:r>
        <w:rPr>
          <w:color w:val="000000"/>
          <w:spacing w:val="1"/>
          <w:lang w:val="en-US"/>
        </w:rPr>
        <w:t>Sugden</w:t>
      </w:r>
      <w:proofErr w:type="spellEnd"/>
      <w:r>
        <w:rPr>
          <w:color w:val="000000"/>
          <w:spacing w:val="1"/>
          <w:lang w:val="en-US"/>
        </w:rPr>
        <w:t xml:space="preserve"> </w:t>
      </w:r>
      <w:r>
        <w:rPr>
          <w:color w:val="000000"/>
          <w:lang w:val="en-US"/>
        </w:rPr>
        <w:t xml:space="preserve">has recently shown: "Cooperate with people who cooperate with you (or </w:t>
      </w:r>
      <w:r>
        <w:rPr>
          <w:color w:val="000000"/>
          <w:spacing w:val="1"/>
          <w:lang w:val="en-US"/>
        </w:rPr>
        <w:t xml:space="preserve">who cooperate with people like you), and don't be the first to defect." </w:t>
      </w:r>
      <w:proofErr w:type="spellStart"/>
      <w:r>
        <w:rPr>
          <w:color w:val="000000"/>
          <w:spacing w:val="2"/>
          <w:lang w:val="en-US"/>
        </w:rPr>
        <w:t>Sugden</w:t>
      </w:r>
      <w:proofErr w:type="spellEnd"/>
      <w:r>
        <w:rPr>
          <w:color w:val="000000"/>
          <w:spacing w:val="2"/>
          <w:lang w:val="en-US"/>
        </w:rPr>
        <w:t xml:space="preserve"> shows, specifically, that in what he calls "the mutual-aid game" </w:t>
      </w:r>
      <w:r>
        <w:rPr>
          <w:color w:val="000000"/>
          <w:spacing w:val="-1"/>
          <w:lang w:val="en-US"/>
        </w:rPr>
        <w:t>(a formalization of the implicit bargaining that underlies mutual aid socie</w:t>
      </w:r>
      <w:r>
        <w:rPr>
          <w:color w:val="000000"/>
          <w:spacing w:val="-1"/>
          <w:lang w:val="en-US"/>
        </w:rPr>
        <w:softHyphen/>
      </w:r>
      <w:r>
        <w:rPr>
          <w:color w:val="000000"/>
          <w:lang w:val="en-US"/>
        </w:rPr>
        <w:t xml:space="preserve">ties, cooperatives, rotating credit associations, Hume's game of the two </w:t>
      </w:r>
      <w:r>
        <w:rPr>
          <w:color w:val="000000"/>
          <w:spacing w:val="-1"/>
          <w:lang w:val="en-US"/>
        </w:rPr>
        <w:t xml:space="preserve">farmers, and so on) cooperation can be sustained indefinitely. </w:t>
      </w:r>
      <w:proofErr w:type="gramStart"/>
      <w:r>
        <w:rPr>
          <w:color w:val="000000"/>
          <w:spacing w:val="-1"/>
          <w:lang w:val="en-US"/>
        </w:rPr>
        <w:t xml:space="preserve">To be sure, </w:t>
      </w:r>
      <w:r>
        <w:rPr>
          <w:color w:val="000000"/>
          <w:spacing w:val="1"/>
          <w:lang w:val="en-US"/>
        </w:rPr>
        <w:t xml:space="preserve">even in an indefinitely repeated mutual-aid game, "always defect" is </w:t>
      </w:r>
      <w:r>
        <w:rPr>
          <w:i/>
          <w:iCs/>
          <w:color w:val="000000"/>
          <w:spacing w:val="1"/>
          <w:lang w:val="en-US"/>
        </w:rPr>
        <w:t xml:space="preserve">also </w:t>
      </w:r>
      <w:r>
        <w:rPr>
          <w:color w:val="000000"/>
          <w:spacing w:val="-1"/>
          <w:lang w:val="en-US"/>
        </w:rPr>
        <w:t>a stable equilibrium, but if a society can somehow move toward the co</w:t>
      </w:r>
      <w:r>
        <w:rPr>
          <w:color w:val="000000"/>
          <w:spacing w:val="-1"/>
          <w:lang w:val="en-US"/>
        </w:rPr>
        <w:softHyphen/>
        <w:t>operative solution, it will be self-reinforcing.</w:t>
      </w:r>
      <w:r>
        <w:rPr>
          <w:color w:val="000000"/>
          <w:spacing w:val="-1"/>
          <w:vertAlign w:val="superscript"/>
          <w:lang w:val="en-US"/>
        </w:rPr>
        <w:t>77</w:t>
      </w:r>
      <w:r>
        <w:rPr>
          <w:color w:val="000000"/>
          <w:spacing w:val="-1"/>
          <w:lang w:val="en-US"/>
        </w:rPr>
        <w:t xml:space="preserve"> In a society characterized </w:t>
      </w:r>
      <w:r>
        <w:rPr>
          <w:color w:val="000000"/>
          <w:spacing w:val="-2"/>
          <w:lang w:val="en-US"/>
        </w:rPr>
        <w:t xml:space="preserve">by dense networks of civic engagement, where most people abide by civic </w:t>
      </w:r>
      <w:r>
        <w:rPr>
          <w:color w:val="000000"/>
          <w:spacing w:val="-1"/>
          <w:lang w:val="en-US"/>
        </w:rPr>
        <w:t xml:space="preserve">norms, it is easier to spot and punish the occasional "bad apple," so that </w:t>
      </w:r>
      <w:r>
        <w:rPr>
          <w:color w:val="000000"/>
          <w:spacing w:val="1"/>
          <w:lang w:val="en-US"/>
        </w:rPr>
        <w:t>defection is riskier and less tempting.</w:t>
      </w:r>
      <w:proofErr w:type="gramEnd"/>
    </w:p>
    <w:p w14:paraId="73914D2B" w14:textId="77777777" w:rsidR="008F0B5C" w:rsidRDefault="008F0B5C">
      <w:pPr>
        <w:shd w:val="clear" w:color="auto" w:fill="FFFFFF"/>
        <w:spacing w:before="5" w:line="226" w:lineRule="exact"/>
        <w:ind w:right="67" w:firstLine="221"/>
        <w:jc w:val="both"/>
      </w:pPr>
      <w:proofErr w:type="spellStart"/>
      <w:r>
        <w:rPr>
          <w:color w:val="000000"/>
          <w:spacing w:val="-1"/>
          <w:lang w:val="en-US"/>
        </w:rPr>
        <w:t>Sugden's</w:t>
      </w:r>
      <w:proofErr w:type="spellEnd"/>
      <w:r>
        <w:rPr>
          <w:color w:val="000000"/>
          <w:spacing w:val="-1"/>
          <w:lang w:val="en-US"/>
        </w:rPr>
        <w:t xml:space="preserve"> analysis leads to the conclusion that both "always defect" and </w:t>
      </w:r>
      <w:r>
        <w:rPr>
          <w:color w:val="000000"/>
          <w:lang w:val="en-US"/>
        </w:rPr>
        <w:t>"reciprocate help" are contingent conventions</w:t>
      </w:r>
      <w:r>
        <w:rPr>
          <w:rFonts w:eastAsia="Times New Roman"/>
          <w:color w:val="000000"/>
          <w:lang w:val="en-US"/>
        </w:rPr>
        <w:t xml:space="preserve">—that is, rules that have evolved in particular communities and, having so evolved, are stable, but </w:t>
      </w:r>
      <w:r>
        <w:rPr>
          <w:rFonts w:eastAsia="Times New Roman"/>
          <w:color w:val="000000"/>
          <w:spacing w:val="-1"/>
          <w:lang w:val="en-US"/>
        </w:rPr>
        <w:t xml:space="preserve">that might have evolved otherwise. In other words, reciprocity/trust and dependence/exploitation can each hold society together, though at quite different levels of efficiency and institutional performance. Once in either </w:t>
      </w:r>
      <w:r>
        <w:rPr>
          <w:rFonts w:eastAsia="Times New Roman"/>
          <w:color w:val="000000"/>
          <w:spacing w:val="1"/>
          <w:lang w:val="en-US"/>
        </w:rPr>
        <w:t>of these two settings, rational actors have an incentive to act consistently</w:t>
      </w:r>
    </w:p>
    <w:p w14:paraId="284A5CF7" w14:textId="77777777" w:rsidR="008F0B5C" w:rsidRDefault="008F0B5C">
      <w:pPr>
        <w:shd w:val="clear" w:color="auto" w:fill="FFFFFF"/>
        <w:spacing w:before="5" w:line="226" w:lineRule="exact"/>
        <w:ind w:right="67" w:firstLine="221"/>
        <w:jc w:val="both"/>
        <w:sectPr w:rsidR="008F0B5C">
          <w:pgSz w:w="11909" w:h="16834"/>
          <w:pgMar w:top="1440" w:right="2753" w:bottom="720" w:left="3141" w:header="708" w:footer="708" w:gutter="0"/>
          <w:cols w:space="60"/>
          <w:noEndnote/>
        </w:sectPr>
      </w:pPr>
    </w:p>
    <w:p w14:paraId="47DD2A66" w14:textId="77777777" w:rsidR="008F0B5C" w:rsidRDefault="008F0B5C">
      <w:pPr>
        <w:shd w:val="clear" w:color="auto" w:fill="FFFFFF"/>
        <w:ind w:left="3634"/>
      </w:pPr>
      <w:r>
        <w:rPr>
          <w:b/>
          <w:bCs/>
          <w:color w:val="000000"/>
          <w:spacing w:val="-3"/>
          <w:w w:val="128"/>
          <w:sz w:val="14"/>
          <w:szCs w:val="14"/>
          <w:lang w:val="en-US"/>
        </w:rPr>
        <w:lastRenderedPageBreak/>
        <w:t xml:space="preserve"> 179</w:t>
      </w:r>
    </w:p>
    <w:p w14:paraId="0AB06D84" w14:textId="77777777" w:rsidR="008F0B5C" w:rsidRDefault="008F0B5C">
      <w:pPr>
        <w:shd w:val="clear" w:color="auto" w:fill="FFFFFF"/>
        <w:spacing w:before="134" w:line="226" w:lineRule="exact"/>
        <w:ind w:left="67"/>
      </w:pPr>
      <w:proofErr w:type="gramStart"/>
      <w:r>
        <w:rPr>
          <w:b/>
          <w:bCs/>
          <w:color w:val="000000"/>
          <w:spacing w:val="4"/>
          <w:lang w:val="en-US"/>
        </w:rPr>
        <w:t>with</w:t>
      </w:r>
      <w:proofErr w:type="gramEnd"/>
      <w:r>
        <w:rPr>
          <w:b/>
          <w:bCs/>
          <w:color w:val="000000"/>
          <w:spacing w:val="4"/>
          <w:lang w:val="en-US"/>
        </w:rPr>
        <w:t xml:space="preserve"> </w:t>
      </w:r>
      <w:r>
        <w:rPr>
          <w:color w:val="000000"/>
          <w:spacing w:val="4"/>
          <w:lang w:val="en-US"/>
        </w:rPr>
        <w:t xml:space="preserve">its rules. History determines which of these two stable outcomes </w:t>
      </w:r>
      <w:r>
        <w:rPr>
          <w:color w:val="000000"/>
          <w:lang w:val="en-US"/>
        </w:rPr>
        <w:t>characterizes any given society.</w:t>
      </w:r>
    </w:p>
    <w:p w14:paraId="2D6607FE" w14:textId="77777777" w:rsidR="008F0B5C" w:rsidRDefault="008F0B5C">
      <w:pPr>
        <w:shd w:val="clear" w:color="auto" w:fill="FFFFFF"/>
        <w:spacing w:line="226" w:lineRule="exact"/>
        <w:ind w:left="48" w:firstLine="211"/>
        <w:jc w:val="both"/>
      </w:pPr>
      <w:r>
        <w:rPr>
          <w:color w:val="000000"/>
          <w:lang w:val="en-US"/>
        </w:rPr>
        <w:t>Historical turning points thus can have extremely long-lived conse</w:t>
      </w:r>
      <w:r>
        <w:rPr>
          <w:color w:val="000000"/>
          <w:lang w:val="en-US"/>
        </w:rPr>
        <w:softHyphen/>
      </w:r>
      <w:r>
        <w:rPr>
          <w:color w:val="000000"/>
          <w:spacing w:val="2"/>
          <w:lang w:val="en-US"/>
        </w:rPr>
        <w:t>quences. As the "new institutionalists" have emphasized, institutions</w:t>
      </w:r>
      <w:r>
        <w:rPr>
          <w:rFonts w:eastAsia="Times New Roman"/>
          <w:color w:val="000000"/>
          <w:spacing w:val="2"/>
          <w:lang w:val="en-US"/>
        </w:rPr>
        <w:t xml:space="preserve">— and we would add, the social settings that condition their operation— </w:t>
      </w:r>
      <w:r>
        <w:rPr>
          <w:rFonts w:eastAsia="Times New Roman"/>
          <w:color w:val="000000"/>
          <w:spacing w:val="-1"/>
          <w:lang w:val="en-US"/>
        </w:rPr>
        <w:t>evolve through history, but they do not reliably reach unique and efficient equilibria.</w:t>
      </w:r>
      <w:r>
        <w:rPr>
          <w:rFonts w:eastAsia="Times New Roman"/>
          <w:color w:val="000000"/>
          <w:spacing w:val="-1"/>
          <w:vertAlign w:val="superscript"/>
          <w:lang w:val="en-US"/>
        </w:rPr>
        <w:t>78</w:t>
      </w:r>
      <w:r>
        <w:rPr>
          <w:rFonts w:eastAsia="Times New Roman"/>
          <w:color w:val="000000"/>
          <w:spacing w:val="-1"/>
          <w:lang w:val="en-US"/>
        </w:rPr>
        <w:t xml:space="preserve"> History is not always efficient, in the sense of weeding out </w:t>
      </w:r>
      <w:r>
        <w:rPr>
          <w:rFonts w:eastAsia="Times New Roman"/>
          <w:color w:val="000000"/>
          <w:lang w:val="en-US"/>
        </w:rPr>
        <w:t>social practices that impede progress and encourage collective irrational</w:t>
      </w:r>
      <w:r>
        <w:rPr>
          <w:rFonts w:eastAsia="Times New Roman"/>
          <w:color w:val="000000"/>
          <w:lang w:val="en-US"/>
        </w:rPr>
        <w:softHyphen/>
      </w:r>
      <w:r>
        <w:rPr>
          <w:rFonts w:eastAsia="Times New Roman"/>
          <w:color w:val="000000"/>
          <w:spacing w:val="-1"/>
          <w:lang w:val="en-US"/>
        </w:rPr>
        <w:t>ity. Nor is this inertia somehow attributable to individual irrationality. On the contrary, individuals responding rationally to the social context be</w:t>
      </w:r>
      <w:r>
        <w:rPr>
          <w:rFonts w:eastAsia="Times New Roman"/>
          <w:color w:val="000000"/>
          <w:spacing w:val="-1"/>
          <w:lang w:val="en-US"/>
        </w:rPr>
        <w:softHyphen/>
      </w:r>
      <w:r>
        <w:rPr>
          <w:rFonts w:eastAsia="Times New Roman"/>
          <w:color w:val="000000"/>
          <w:spacing w:val="1"/>
          <w:lang w:val="en-US"/>
        </w:rPr>
        <w:t>queathed to them by history reinforce the social pathologies.</w:t>
      </w:r>
    </w:p>
    <w:p w14:paraId="3E4D671A" w14:textId="77777777" w:rsidR="008F0B5C" w:rsidRDefault="008F0B5C">
      <w:pPr>
        <w:shd w:val="clear" w:color="auto" w:fill="FFFFFF"/>
        <w:spacing w:line="226" w:lineRule="exact"/>
        <w:ind w:left="38" w:right="24" w:firstLine="206"/>
        <w:jc w:val="both"/>
      </w:pPr>
      <w:proofErr w:type="gramStart"/>
      <w:r>
        <w:rPr>
          <w:color w:val="000000"/>
          <w:spacing w:val="-1"/>
          <w:lang w:val="en-US"/>
        </w:rPr>
        <w:t xml:space="preserve">Recent theorists of economic history have dubbed this feature of social </w:t>
      </w:r>
      <w:r>
        <w:rPr>
          <w:color w:val="000000"/>
          <w:spacing w:val="4"/>
          <w:lang w:val="en-US"/>
        </w:rPr>
        <w:t xml:space="preserve">systems "path dependence": where you can get to depends on where </w:t>
      </w:r>
      <w:r>
        <w:rPr>
          <w:color w:val="000000"/>
          <w:spacing w:val="-1"/>
          <w:lang w:val="en-US"/>
        </w:rPr>
        <w:t xml:space="preserve">you're coming from, and some destinations you simply cannot get to from </w:t>
      </w:r>
      <w:r>
        <w:rPr>
          <w:color w:val="000000"/>
          <w:spacing w:val="-2"/>
          <w:lang w:val="en-US"/>
        </w:rPr>
        <w:t>here.</w:t>
      </w:r>
      <w:r>
        <w:rPr>
          <w:color w:val="000000"/>
          <w:spacing w:val="-2"/>
          <w:vertAlign w:val="superscript"/>
          <w:lang w:val="en-US"/>
        </w:rPr>
        <w:t>79</w:t>
      </w:r>
      <w:r>
        <w:rPr>
          <w:color w:val="000000"/>
          <w:spacing w:val="-2"/>
          <w:lang w:val="en-US"/>
        </w:rPr>
        <w:t xml:space="preserve"> Path dependence can produce durable differences in performance </w:t>
      </w:r>
      <w:r>
        <w:rPr>
          <w:color w:val="000000"/>
          <w:spacing w:val="-1"/>
          <w:lang w:val="en-US"/>
        </w:rPr>
        <w:t>between two societies, even when the formal institutions, resources, rela</w:t>
      </w:r>
      <w:r>
        <w:rPr>
          <w:color w:val="000000"/>
          <w:spacing w:val="-1"/>
          <w:lang w:val="en-US"/>
        </w:rPr>
        <w:softHyphen/>
      </w:r>
      <w:r>
        <w:rPr>
          <w:color w:val="000000"/>
          <w:spacing w:val="-2"/>
          <w:lang w:val="en-US"/>
        </w:rPr>
        <w:t>tive prices, and individual preferences in the two are similar.</w:t>
      </w:r>
      <w:proofErr w:type="gramEnd"/>
      <w:r>
        <w:rPr>
          <w:color w:val="000000"/>
          <w:spacing w:val="-2"/>
          <w:lang w:val="en-US"/>
        </w:rPr>
        <w:t xml:space="preserve"> The implica</w:t>
      </w:r>
      <w:r>
        <w:rPr>
          <w:color w:val="000000"/>
          <w:spacing w:val="-2"/>
          <w:lang w:val="en-US"/>
        </w:rPr>
        <w:softHyphen/>
      </w:r>
      <w:r>
        <w:rPr>
          <w:color w:val="000000"/>
          <w:spacing w:val="-1"/>
          <w:lang w:val="en-US"/>
        </w:rPr>
        <w:t xml:space="preserve">tions of this point for economic (and political) development are profound: </w:t>
      </w:r>
      <w:r>
        <w:rPr>
          <w:color w:val="000000"/>
          <w:lang w:val="en-US"/>
        </w:rPr>
        <w:t xml:space="preserve">"If the process by which we arrive at today's institutions is relevant and </w:t>
      </w:r>
      <w:r>
        <w:rPr>
          <w:color w:val="000000"/>
          <w:spacing w:val="-1"/>
          <w:lang w:val="en-US"/>
        </w:rPr>
        <w:t xml:space="preserve">constrains future choices, then not only does history matter but persistent </w:t>
      </w:r>
      <w:r>
        <w:rPr>
          <w:color w:val="000000"/>
          <w:lang w:val="en-US"/>
        </w:rPr>
        <w:t xml:space="preserve">poor performance and long-run divergent patterns of development stem </w:t>
      </w:r>
      <w:r>
        <w:rPr>
          <w:color w:val="000000"/>
          <w:spacing w:val="-1"/>
          <w:lang w:val="en-US"/>
        </w:rPr>
        <w:t>from a common source."</w:t>
      </w:r>
      <w:r>
        <w:rPr>
          <w:color w:val="000000"/>
          <w:spacing w:val="-1"/>
          <w:vertAlign w:val="superscript"/>
          <w:lang w:val="en-US"/>
        </w:rPr>
        <w:t>80</w:t>
      </w:r>
    </w:p>
    <w:p w14:paraId="3A792364" w14:textId="77777777" w:rsidR="008F0B5C" w:rsidRDefault="008F0B5C">
      <w:pPr>
        <w:shd w:val="clear" w:color="auto" w:fill="FFFFFF"/>
        <w:spacing w:line="226" w:lineRule="exact"/>
        <w:ind w:left="14" w:right="34" w:firstLine="216"/>
        <w:jc w:val="both"/>
      </w:pPr>
      <w:proofErr w:type="gramStart"/>
      <w:r>
        <w:rPr>
          <w:color w:val="000000"/>
          <w:spacing w:val="-2"/>
          <w:lang w:val="en-US"/>
        </w:rPr>
        <w:t xml:space="preserve">Douglass North has illustrated this point by tracing the post-colonial </w:t>
      </w:r>
      <w:r>
        <w:rPr>
          <w:color w:val="000000"/>
          <w:spacing w:val="-1"/>
          <w:lang w:val="en-US"/>
        </w:rPr>
        <w:t>experiences of North and South America to their respective colonial lega</w:t>
      </w:r>
      <w:r>
        <w:rPr>
          <w:color w:val="000000"/>
          <w:spacing w:val="-1"/>
          <w:lang w:val="en-US"/>
        </w:rPr>
        <w:softHyphen/>
      </w:r>
      <w:r>
        <w:rPr>
          <w:color w:val="000000"/>
          <w:spacing w:val="-2"/>
          <w:lang w:val="en-US"/>
        </w:rPr>
        <w:t>cies.</w:t>
      </w:r>
      <w:r>
        <w:rPr>
          <w:color w:val="000000"/>
          <w:spacing w:val="-2"/>
          <w:vertAlign w:val="superscript"/>
          <w:lang w:val="en-US"/>
        </w:rPr>
        <w:t>81</w:t>
      </w:r>
      <w:r>
        <w:rPr>
          <w:color w:val="000000"/>
          <w:spacing w:val="-2"/>
          <w:lang w:val="en-US"/>
        </w:rPr>
        <w:t xml:space="preserve"> After independence, both the United States and the Latin republics </w:t>
      </w:r>
      <w:r>
        <w:rPr>
          <w:color w:val="000000"/>
          <w:spacing w:val="-1"/>
          <w:lang w:val="en-US"/>
        </w:rPr>
        <w:t xml:space="preserve">shared constitutional forms, abundant resources, and similar international opportunities; but North Americans benefited from their decentralized, </w:t>
      </w:r>
      <w:r>
        <w:rPr>
          <w:color w:val="000000"/>
          <w:lang w:val="en-US"/>
        </w:rPr>
        <w:t xml:space="preserve">parliamentary English patrimony, whereas Latin Americans were cursed </w:t>
      </w:r>
      <w:r>
        <w:rPr>
          <w:color w:val="000000"/>
          <w:spacing w:val="-1"/>
          <w:lang w:val="en-US"/>
        </w:rPr>
        <w:t xml:space="preserve">with centralized authoritarianism, </w:t>
      </w:r>
      <w:proofErr w:type="spellStart"/>
      <w:r>
        <w:rPr>
          <w:color w:val="000000"/>
          <w:spacing w:val="-1"/>
          <w:lang w:val="en-US"/>
        </w:rPr>
        <w:t>familism</w:t>
      </w:r>
      <w:proofErr w:type="spellEnd"/>
      <w:r>
        <w:rPr>
          <w:color w:val="000000"/>
          <w:spacing w:val="-1"/>
          <w:lang w:val="en-US"/>
        </w:rPr>
        <w:t xml:space="preserve">, and </w:t>
      </w:r>
      <w:proofErr w:type="spellStart"/>
      <w:r>
        <w:rPr>
          <w:color w:val="000000"/>
          <w:spacing w:val="-1"/>
          <w:lang w:val="en-US"/>
        </w:rPr>
        <w:t>clientelism</w:t>
      </w:r>
      <w:proofErr w:type="spellEnd"/>
      <w:r>
        <w:rPr>
          <w:color w:val="000000"/>
          <w:spacing w:val="-1"/>
          <w:lang w:val="en-US"/>
        </w:rPr>
        <w:t xml:space="preserve"> that they in</w:t>
      </w:r>
      <w:r>
        <w:rPr>
          <w:color w:val="000000"/>
          <w:spacing w:val="-1"/>
          <w:lang w:val="en-US"/>
        </w:rPr>
        <w:softHyphen/>
        <w:t>herited from late medieval Spain.</w:t>
      </w:r>
      <w:proofErr w:type="gramEnd"/>
      <w:r>
        <w:rPr>
          <w:color w:val="000000"/>
          <w:spacing w:val="-1"/>
          <w:lang w:val="en-US"/>
        </w:rPr>
        <w:t xml:space="preserve"> In our language, the North Americans inherited civic traditions, whereas the Latin Americans </w:t>
      </w:r>
      <w:proofErr w:type="gramStart"/>
      <w:r>
        <w:rPr>
          <w:color w:val="000000"/>
          <w:spacing w:val="-1"/>
          <w:lang w:val="en-US"/>
        </w:rPr>
        <w:t>were bequeathed</w:t>
      </w:r>
      <w:proofErr w:type="gramEnd"/>
      <w:r>
        <w:rPr>
          <w:color w:val="000000"/>
          <w:spacing w:val="-1"/>
          <w:lang w:val="en-US"/>
        </w:rPr>
        <w:t xml:space="preserve"> </w:t>
      </w:r>
      <w:r>
        <w:rPr>
          <w:color w:val="000000"/>
          <w:spacing w:val="2"/>
          <w:lang w:val="en-US"/>
        </w:rPr>
        <w:t xml:space="preserve">traditions of vertical dependence and exploitation. The point is not that </w:t>
      </w:r>
      <w:r>
        <w:rPr>
          <w:color w:val="000000"/>
          <w:spacing w:val="-1"/>
          <w:lang w:val="en-US"/>
        </w:rPr>
        <w:t xml:space="preserve">the preferences or predilections of individual North and South Americans </w:t>
      </w:r>
      <w:r>
        <w:rPr>
          <w:color w:val="000000"/>
          <w:spacing w:val="1"/>
          <w:lang w:val="en-US"/>
        </w:rPr>
        <w:t xml:space="preserve">differed, but that historically derived social contexts presented them with </w:t>
      </w:r>
      <w:r>
        <w:rPr>
          <w:color w:val="000000"/>
          <w:spacing w:val="-1"/>
          <w:lang w:val="en-US"/>
        </w:rPr>
        <w:t xml:space="preserve">a different set of opportunities and incentives. The parallel between this </w:t>
      </w:r>
      <w:r>
        <w:rPr>
          <w:color w:val="000000"/>
          <w:lang w:val="en-US"/>
        </w:rPr>
        <w:t>North-South contrast and our Italian case is striking.</w:t>
      </w:r>
      <w:r>
        <w:rPr>
          <w:color w:val="000000"/>
          <w:vertAlign w:val="superscript"/>
          <w:lang w:val="en-US"/>
        </w:rPr>
        <w:t>82</w:t>
      </w:r>
    </w:p>
    <w:p w14:paraId="544F9017" w14:textId="77777777" w:rsidR="008F0B5C" w:rsidRDefault="008F0B5C">
      <w:pPr>
        <w:shd w:val="clear" w:color="auto" w:fill="FFFFFF"/>
        <w:spacing w:line="226" w:lineRule="exact"/>
        <w:ind w:right="62" w:firstLine="216"/>
        <w:jc w:val="both"/>
      </w:pPr>
      <w:r>
        <w:rPr>
          <w:color w:val="000000"/>
          <w:spacing w:val="-1"/>
          <w:lang w:val="en-US"/>
        </w:rPr>
        <w:t>Using the term "institution" in a broad sense to mean "the rules of the game in a society," North points out that institutional patterns are self-reinforcing, even when they are socially inefficient.</w:t>
      </w:r>
      <w:r>
        <w:rPr>
          <w:color w:val="000000"/>
          <w:spacing w:val="-1"/>
          <w:vertAlign w:val="superscript"/>
          <w:lang w:val="en-US"/>
        </w:rPr>
        <w:t>83</w:t>
      </w:r>
      <w:r>
        <w:rPr>
          <w:color w:val="000000"/>
          <w:spacing w:val="-1"/>
          <w:lang w:val="en-US"/>
        </w:rPr>
        <w:t xml:space="preserve"> First, it is almost </w:t>
      </w:r>
      <w:r>
        <w:rPr>
          <w:color w:val="000000"/>
          <w:lang w:val="en-US"/>
        </w:rPr>
        <w:t>always easier for an individual agent to adapt to the existing rules of the game than to seek to change them. Indeed, those rules tend to induce the rise of organizations and groups with a stake in their inefficiencies. Sec</w:t>
      </w:r>
      <w:r>
        <w:rPr>
          <w:color w:val="000000"/>
          <w:lang w:val="en-US"/>
        </w:rPr>
        <w:softHyphen/>
        <w:t>ond, once development has been set on a particular course, organizational</w:t>
      </w:r>
    </w:p>
    <w:p w14:paraId="0B579741" w14:textId="77777777" w:rsidR="008F0B5C" w:rsidRDefault="008F0B5C">
      <w:pPr>
        <w:shd w:val="clear" w:color="auto" w:fill="FFFFFF"/>
        <w:spacing w:line="226" w:lineRule="exact"/>
        <w:ind w:right="62" w:firstLine="216"/>
        <w:jc w:val="both"/>
        <w:sectPr w:rsidR="008F0B5C">
          <w:pgSz w:w="11909" w:h="16834"/>
          <w:pgMar w:top="1440" w:right="3214" w:bottom="720" w:left="2686" w:header="708" w:footer="708" w:gutter="0"/>
          <w:cols w:space="60"/>
          <w:noEndnote/>
        </w:sectPr>
      </w:pPr>
    </w:p>
    <w:p w14:paraId="3A52445F" w14:textId="77777777" w:rsidR="008F0B5C" w:rsidRDefault="008F0B5C">
      <w:pPr>
        <w:shd w:val="clear" w:color="auto" w:fill="FFFFFF"/>
        <w:ind w:left="130"/>
        <w:jc w:val="center"/>
      </w:pPr>
      <w:r>
        <w:rPr>
          <w:b/>
          <w:bCs/>
          <w:color w:val="000000"/>
          <w:spacing w:val="17"/>
          <w:sz w:val="12"/>
          <w:szCs w:val="12"/>
          <w:lang w:val="en-US"/>
        </w:rPr>
        <w:lastRenderedPageBreak/>
        <w:t xml:space="preserve">180     </w:t>
      </w:r>
      <w:proofErr w:type="gramStart"/>
      <w:r>
        <w:rPr>
          <w:b/>
          <w:bCs/>
          <w:color w:val="000000"/>
          <w:spacing w:val="17"/>
          <w:sz w:val="12"/>
          <w:szCs w:val="12"/>
          <w:lang w:val="en-US"/>
        </w:rPr>
        <w:t xml:space="preserve">CHAPTER </w:t>
      </w:r>
      <w:r>
        <w:rPr>
          <w:b/>
          <w:bCs/>
          <w:color w:val="000000"/>
          <w:spacing w:val="17"/>
          <w:sz w:val="12"/>
          <w:szCs w:val="12"/>
        </w:rPr>
        <w:t xml:space="preserve"> </w:t>
      </w:r>
      <w:r>
        <w:rPr>
          <w:b/>
          <w:bCs/>
          <w:color w:val="000000"/>
          <w:spacing w:val="54"/>
          <w:sz w:val="12"/>
          <w:szCs w:val="12"/>
          <w:lang w:val="en-US"/>
        </w:rPr>
        <w:t>SIX</w:t>
      </w:r>
      <w:proofErr w:type="gramEnd"/>
    </w:p>
    <w:p w14:paraId="0115CD5A" w14:textId="77777777" w:rsidR="008F0B5C" w:rsidRDefault="008F0B5C">
      <w:pPr>
        <w:shd w:val="clear" w:color="auto" w:fill="FFFFFF"/>
        <w:spacing w:before="130" w:line="226" w:lineRule="exact"/>
        <w:ind w:left="72"/>
        <w:jc w:val="both"/>
      </w:pPr>
      <w:proofErr w:type="gramStart"/>
      <w:r>
        <w:rPr>
          <w:color w:val="000000"/>
          <w:spacing w:val="-1"/>
          <w:lang w:val="en-US"/>
        </w:rPr>
        <w:t>learning</w:t>
      </w:r>
      <w:proofErr w:type="gramEnd"/>
      <w:r>
        <w:rPr>
          <w:color w:val="000000"/>
          <w:spacing w:val="-1"/>
          <w:lang w:val="en-US"/>
        </w:rPr>
        <w:t xml:space="preserve">, cultural habits, and mental models of the social world reinforce </w:t>
      </w:r>
      <w:r>
        <w:rPr>
          <w:color w:val="000000"/>
          <w:spacing w:val="3"/>
          <w:lang w:val="en-US"/>
        </w:rPr>
        <w:t>that trajectory. Cooperation or shirking and exploitation become in</w:t>
      </w:r>
      <w:r>
        <w:rPr>
          <w:color w:val="000000"/>
          <w:spacing w:val="3"/>
          <w:lang w:val="en-US"/>
        </w:rPr>
        <w:softHyphen/>
        <w:t xml:space="preserve">grained. Informal norms and culture change more slowly than formal </w:t>
      </w:r>
      <w:r>
        <w:rPr>
          <w:color w:val="000000"/>
          <w:lang w:val="en-US"/>
        </w:rPr>
        <w:t>rules, and tend to remold those formal rules, so that the external imposi</w:t>
      </w:r>
      <w:r>
        <w:rPr>
          <w:color w:val="000000"/>
          <w:lang w:val="en-US"/>
        </w:rPr>
        <w:softHyphen/>
        <w:t>tion of a common set of formal rules will lead to widely divergent out</w:t>
      </w:r>
      <w:r>
        <w:rPr>
          <w:color w:val="000000"/>
          <w:lang w:val="en-US"/>
        </w:rPr>
        <w:softHyphen/>
      </w:r>
      <w:r>
        <w:rPr>
          <w:color w:val="000000"/>
          <w:spacing w:val="-1"/>
          <w:lang w:val="en-US"/>
        </w:rPr>
        <w:t xml:space="preserve">comes. All of these hypotheses are consistent with the deep continuities </w:t>
      </w:r>
      <w:r>
        <w:rPr>
          <w:color w:val="000000"/>
          <w:lang w:val="en-US"/>
        </w:rPr>
        <w:t>traced in Chapter 5.</w:t>
      </w:r>
    </w:p>
    <w:p w14:paraId="3C73AB32" w14:textId="77777777" w:rsidR="008F0B5C" w:rsidRDefault="008F0B5C">
      <w:pPr>
        <w:shd w:val="clear" w:color="auto" w:fill="FFFFFF"/>
        <w:spacing w:line="226" w:lineRule="exact"/>
        <w:ind w:left="43" w:right="14" w:firstLine="216"/>
        <w:jc w:val="both"/>
      </w:pPr>
      <w:r>
        <w:rPr>
          <w:color w:val="000000"/>
          <w:spacing w:val="-3"/>
          <w:lang w:val="en-US"/>
        </w:rPr>
        <w:t xml:space="preserve">Each chapter in this book has begun with one question and ended with </w:t>
      </w:r>
      <w:r>
        <w:rPr>
          <w:color w:val="000000"/>
          <w:spacing w:val="2"/>
          <w:lang w:val="en-US"/>
        </w:rPr>
        <w:t xml:space="preserve">another. Chapter 2 began with "How did the new regional institutions </w:t>
      </w:r>
      <w:r>
        <w:rPr>
          <w:color w:val="000000"/>
          <w:spacing w:val="-2"/>
          <w:lang w:val="en-US"/>
        </w:rPr>
        <w:t xml:space="preserve">affect the practice of politics?" and ended with "flow successful was each </w:t>
      </w:r>
      <w:r>
        <w:rPr>
          <w:color w:val="000000"/>
          <w:spacing w:val="-1"/>
          <w:lang w:val="en-US"/>
        </w:rPr>
        <w:t xml:space="preserve">institution at governing?" Chapter 3 answered that question, leading us </w:t>
      </w:r>
      <w:r>
        <w:rPr>
          <w:color w:val="000000"/>
          <w:spacing w:val="-2"/>
          <w:lang w:val="en-US"/>
        </w:rPr>
        <w:t>naturally to ask "Why were some so much more successful than others?" Chapter 4 traced differences in performance to differences in civic en</w:t>
      </w:r>
      <w:r>
        <w:rPr>
          <w:color w:val="000000"/>
          <w:spacing w:val="-2"/>
          <w:lang w:val="en-US"/>
        </w:rPr>
        <w:softHyphen/>
      </w:r>
      <w:r>
        <w:rPr>
          <w:color w:val="000000"/>
          <w:spacing w:val="2"/>
          <w:lang w:val="en-US"/>
        </w:rPr>
        <w:t>gagement, which in turn raised the question, "Where did those differ</w:t>
      </w:r>
      <w:r>
        <w:rPr>
          <w:color w:val="000000"/>
          <w:spacing w:val="2"/>
          <w:lang w:val="en-US"/>
        </w:rPr>
        <w:softHyphen/>
      </w:r>
      <w:r>
        <w:rPr>
          <w:color w:val="000000"/>
          <w:spacing w:val="-1"/>
          <w:lang w:val="en-US"/>
        </w:rPr>
        <w:t xml:space="preserve">ences in civic-ness come from?" Chapter 5 traced those differences to </w:t>
      </w:r>
      <w:r>
        <w:rPr>
          <w:color w:val="000000"/>
          <w:lang w:val="en-US"/>
        </w:rPr>
        <w:t>distinctive traditions that have endured for nearly a thousand years, pos</w:t>
      </w:r>
      <w:r>
        <w:rPr>
          <w:color w:val="000000"/>
          <w:lang w:val="en-US"/>
        </w:rPr>
        <w:softHyphen/>
      </w:r>
      <w:r>
        <w:rPr>
          <w:color w:val="000000"/>
          <w:spacing w:val="2"/>
          <w:lang w:val="en-US"/>
        </w:rPr>
        <w:t xml:space="preserve">ing the puzzle, "How could such differences have proved so stable?" </w:t>
      </w:r>
      <w:r>
        <w:rPr>
          <w:color w:val="000000"/>
          <w:spacing w:val="-2"/>
          <w:lang w:val="en-US"/>
        </w:rPr>
        <w:t xml:space="preserve">Chapter 6 has explicated the vicious and virtuous circles that have led to </w:t>
      </w:r>
      <w:r>
        <w:rPr>
          <w:color w:val="000000"/>
          <w:spacing w:val="1"/>
          <w:lang w:val="en-US"/>
        </w:rPr>
        <w:t>contrasting, path-dependent social equilibria.</w:t>
      </w:r>
    </w:p>
    <w:p w14:paraId="3C7B6B2B" w14:textId="77777777" w:rsidR="008F0B5C" w:rsidRDefault="008F0B5C">
      <w:pPr>
        <w:shd w:val="clear" w:color="auto" w:fill="FFFFFF"/>
        <w:spacing w:line="226" w:lineRule="exact"/>
        <w:ind w:left="19" w:right="38" w:firstLine="211"/>
        <w:jc w:val="both"/>
      </w:pPr>
      <w:r>
        <w:rPr>
          <w:color w:val="000000"/>
          <w:spacing w:val="-1"/>
          <w:lang w:val="en-US"/>
        </w:rPr>
        <w:t>This explanation, however persuasive, poses starkly yet another ques</w:t>
      </w:r>
      <w:r>
        <w:rPr>
          <w:color w:val="000000"/>
          <w:spacing w:val="-1"/>
          <w:lang w:val="en-US"/>
        </w:rPr>
        <w:softHyphen/>
        <w:t xml:space="preserve">tion: "Why did the North and South get started on such divergent paths in the eleventh century?" The hierarchical Norman regime in the South </w:t>
      </w:r>
      <w:proofErr w:type="gramStart"/>
      <w:r>
        <w:rPr>
          <w:color w:val="000000"/>
          <w:spacing w:val="-1"/>
          <w:lang w:val="en-US"/>
        </w:rPr>
        <w:t xml:space="preserve">is </w:t>
      </w:r>
      <w:r>
        <w:rPr>
          <w:color w:val="000000"/>
          <w:spacing w:val="-2"/>
          <w:lang w:val="en-US"/>
        </w:rPr>
        <w:t>perhaps readily explained</w:t>
      </w:r>
      <w:proofErr w:type="gramEnd"/>
      <w:r>
        <w:rPr>
          <w:color w:val="000000"/>
          <w:spacing w:val="-2"/>
          <w:lang w:val="en-US"/>
        </w:rPr>
        <w:t xml:space="preserve"> as the consequence of conquest by an unusually </w:t>
      </w:r>
      <w:r>
        <w:rPr>
          <w:color w:val="000000"/>
          <w:spacing w:val="2"/>
          <w:lang w:val="en-US"/>
        </w:rPr>
        <w:t>effective force of foreign mercenaries. More problematical and poten</w:t>
      </w:r>
      <w:r>
        <w:rPr>
          <w:color w:val="000000"/>
          <w:spacing w:val="2"/>
          <w:lang w:val="en-US"/>
        </w:rPr>
        <w:softHyphen/>
      </w:r>
      <w:r>
        <w:rPr>
          <w:color w:val="000000"/>
          <w:spacing w:val="-2"/>
          <w:lang w:val="en-US"/>
        </w:rPr>
        <w:t>tially more interesting are the origins of the communal republics. How did the inhabitants of north-central Italy first come to seek collaborative solu</w:t>
      </w:r>
      <w:r>
        <w:rPr>
          <w:color w:val="000000"/>
          <w:spacing w:val="-2"/>
          <w:lang w:val="en-US"/>
        </w:rPr>
        <w:softHyphen/>
      </w:r>
      <w:r>
        <w:rPr>
          <w:color w:val="000000"/>
          <w:spacing w:val="1"/>
          <w:lang w:val="en-US"/>
        </w:rPr>
        <w:t xml:space="preserve">tions to their Hobbesian dilemmas? The response to that question must </w:t>
      </w:r>
      <w:r>
        <w:rPr>
          <w:color w:val="000000"/>
          <w:spacing w:val="-1"/>
          <w:lang w:val="en-US"/>
        </w:rPr>
        <w:t xml:space="preserve">await further research, not </w:t>
      </w:r>
      <w:proofErr w:type="gramStart"/>
      <w:r>
        <w:rPr>
          <w:color w:val="000000"/>
          <w:spacing w:val="-1"/>
          <w:lang w:val="en-US"/>
        </w:rPr>
        <w:t>least</w:t>
      </w:r>
      <w:proofErr w:type="gramEnd"/>
      <w:r>
        <w:rPr>
          <w:color w:val="000000"/>
          <w:spacing w:val="-1"/>
          <w:lang w:val="en-US"/>
        </w:rPr>
        <w:t xml:space="preserve"> because historians report that the answer </w:t>
      </w:r>
      <w:r>
        <w:rPr>
          <w:color w:val="000000"/>
          <w:spacing w:val="-3"/>
          <w:lang w:val="en-US"/>
        </w:rPr>
        <w:t>seems lost in the mists of the Dark Ages.</w:t>
      </w:r>
      <w:r>
        <w:rPr>
          <w:color w:val="000000"/>
          <w:spacing w:val="-3"/>
          <w:vertAlign w:val="superscript"/>
          <w:lang w:val="en-US"/>
        </w:rPr>
        <w:t>84</w:t>
      </w:r>
      <w:r>
        <w:rPr>
          <w:color w:val="000000"/>
          <w:spacing w:val="-3"/>
          <w:lang w:val="en-US"/>
        </w:rPr>
        <w:t xml:space="preserve"> Our interpretation, however, </w:t>
      </w:r>
      <w:r>
        <w:rPr>
          <w:color w:val="000000"/>
          <w:spacing w:val="1"/>
          <w:lang w:val="en-US"/>
        </w:rPr>
        <w:t>highlights the unique importance of trying to pierce those mists.</w:t>
      </w:r>
    </w:p>
    <w:p w14:paraId="65CB12EE" w14:textId="77777777" w:rsidR="008F0B5C" w:rsidRDefault="0072149A">
      <w:pPr>
        <w:shd w:val="clear" w:color="auto" w:fill="FFFFFF"/>
        <w:spacing w:line="226" w:lineRule="exact"/>
        <w:ind w:right="53" w:firstLine="101"/>
        <w:jc w:val="both"/>
      </w:pPr>
      <w:r>
        <w:rPr>
          <w:noProof/>
          <w:position w:val="-5"/>
          <w:lang w:eastAsia="cs-CZ"/>
        </w:rPr>
        <w:drawing>
          <wp:inline distT="0" distB="0" distL="0" distR="0" wp14:anchorId="4E82563A" wp14:editId="7932DB7D">
            <wp:extent cx="1190625" cy="1333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33350"/>
                    </a:xfrm>
                    <a:prstGeom prst="rect">
                      <a:avLst/>
                    </a:prstGeom>
                    <a:noFill/>
                    <a:ln>
                      <a:noFill/>
                    </a:ln>
                  </pic:spPr>
                </pic:pic>
              </a:graphicData>
            </a:graphic>
          </wp:inline>
        </w:drawing>
      </w:r>
      <w:r w:rsidR="008F0B5C">
        <w:rPr>
          <w:color w:val="000000"/>
          <w:spacing w:val="-2"/>
          <w:position w:val="-5"/>
        </w:rPr>
        <w:t xml:space="preserve"> </w:t>
      </w:r>
      <w:proofErr w:type="gramStart"/>
      <w:r w:rsidR="008F0B5C">
        <w:rPr>
          <w:color w:val="000000"/>
          <w:spacing w:val="-2"/>
          <w:lang w:val="en-US"/>
        </w:rPr>
        <w:t>long</w:t>
      </w:r>
      <w:proofErr w:type="gramEnd"/>
      <w:r w:rsidR="008F0B5C">
        <w:rPr>
          <w:color w:val="000000"/>
          <w:spacing w:val="-2"/>
          <w:lang w:val="en-US"/>
        </w:rPr>
        <w:t xml:space="preserve"> debated what causes what</w:t>
      </w:r>
      <w:r w:rsidR="008F0B5C">
        <w:rPr>
          <w:rFonts w:eastAsia="Times New Roman"/>
          <w:color w:val="000000"/>
          <w:spacing w:val="-2"/>
          <w:lang w:val="en-US"/>
        </w:rPr>
        <w:t>—culture or struc</w:t>
      </w:r>
      <w:r w:rsidR="008F0B5C">
        <w:rPr>
          <w:rFonts w:eastAsia="Times New Roman"/>
          <w:color w:val="000000"/>
          <w:spacing w:val="-2"/>
          <w:lang w:val="en-US"/>
        </w:rPr>
        <w:softHyphen/>
      </w:r>
      <w:r w:rsidR="008F0B5C">
        <w:rPr>
          <w:rFonts w:eastAsia="Times New Roman"/>
          <w:color w:val="000000"/>
          <w:spacing w:val="-1"/>
          <w:lang w:val="en-US"/>
        </w:rPr>
        <w:t xml:space="preserve">ture. In the context of our </w:t>
      </w:r>
      <w:proofErr w:type="gramStart"/>
      <w:r w:rsidR="008F0B5C">
        <w:rPr>
          <w:rFonts w:eastAsia="Times New Roman"/>
          <w:color w:val="000000"/>
          <w:spacing w:val="-1"/>
          <w:lang w:val="en-US"/>
        </w:rPr>
        <w:t>argument</w:t>
      </w:r>
      <w:proofErr w:type="gramEnd"/>
      <w:r w:rsidR="008F0B5C">
        <w:rPr>
          <w:rFonts w:eastAsia="Times New Roman"/>
          <w:color w:val="000000"/>
          <w:spacing w:val="-1"/>
          <w:lang w:val="en-US"/>
        </w:rPr>
        <w:t xml:space="preserve"> this debate concerns the complicated causal nexus among the cultural norms and attitudes and the social struc</w:t>
      </w:r>
      <w:r w:rsidR="008F0B5C">
        <w:rPr>
          <w:rFonts w:eastAsia="Times New Roman"/>
          <w:color w:val="000000"/>
          <w:spacing w:val="-1"/>
          <w:lang w:val="en-US"/>
        </w:rPr>
        <w:softHyphen/>
      </w:r>
      <w:r w:rsidR="008F0B5C">
        <w:rPr>
          <w:rFonts w:eastAsia="Times New Roman"/>
          <w:color w:val="000000"/>
          <w:spacing w:val="1"/>
          <w:lang w:val="en-US"/>
        </w:rPr>
        <w:t>tures and behavioral patterns that make up the civic community. Quite apart from the ambiguity of "culture" and "structure," however, this de</w:t>
      </w:r>
      <w:r w:rsidR="008F0B5C">
        <w:rPr>
          <w:rFonts w:eastAsia="Times New Roman"/>
          <w:color w:val="000000"/>
          <w:spacing w:val="1"/>
          <w:lang w:val="en-US"/>
        </w:rPr>
        <w:softHyphen/>
      </w:r>
      <w:r w:rsidR="008F0B5C">
        <w:rPr>
          <w:rFonts w:eastAsia="Times New Roman"/>
          <w:color w:val="000000"/>
          <w:spacing w:val="-1"/>
          <w:lang w:val="en-US"/>
        </w:rPr>
        <w:t xml:space="preserve">bate is somewhat misplaced. Most dispassionate commentators recognize </w:t>
      </w:r>
      <w:r w:rsidR="008F0B5C">
        <w:rPr>
          <w:rFonts w:eastAsia="Times New Roman"/>
          <w:color w:val="000000"/>
          <w:spacing w:val="2"/>
          <w:lang w:val="en-US"/>
        </w:rPr>
        <w:t>that attitudes and practices constitute a mutually reinforcing equilib</w:t>
      </w:r>
      <w:r w:rsidR="008F0B5C">
        <w:rPr>
          <w:rFonts w:eastAsia="Times New Roman"/>
          <w:color w:val="000000"/>
          <w:spacing w:val="2"/>
          <w:lang w:val="en-US"/>
        </w:rPr>
        <w:softHyphen/>
      </w:r>
      <w:r w:rsidR="008F0B5C">
        <w:rPr>
          <w:rFonts w:eastAsia="Times New Roman"/>
          <w:color w:val="000000"/>
          <w:spacing w:val="-1"/>
          <w:lang w:val="en-US"/>
        </w:rPr>
        <w:t>rium.</w:t>
      </w:r>
      <w:r w:rsidR="008F0B5C">
        <w:rPr>
          <w:rFonts w:eastAsia="Times New Roman"/>
          <w:color w:val="000000"/>
          <w:spacing w:val="-1"/>
          <w:vertAlign w:val="superscript"/>
          <w:lang w:val="en-US"/>
        </w:rPr>
        <w:t>85</w:t>
      </w:r>
      <w:r w:rsidR="008F0B5C">
        <w:rPr>
          <w:rFonts w:eastAsia="Times New Roman"/>
          <w:color w:val="000000"/>
          <w:spacing w:val="-1"/>
          <w:lang w:val="en-US"/>
        </w:rPr>
        <w:t xml:space="preserve"> Social trust, norms of reciprocity, networks of civic engagement, and successful cooperation are mutually reinforcing. Effective collabora</w:t>
      </w:r>
      <w:r w:rsidR="008F0B5C">
        <w:rPr>
          <w:rFonts w:eastAsia="Times New Roman"/>
          <w:color w:val="000000"/>
          <w:spacing w:val="-1"/>
          <w:lang w:val="en-US"/>
        </w:rPr>
        <w:softHyphen/>
      </w:r>
      <w:r w:rsidR="008F0B5C">
        <w:rPr>
          <w:rFonts w:eastAsia="Times New Roman"/>
          <w:color w:val="000000"/>
          <w:lang w:val="en-US"/>
        </w:rPr>
        <w:t xml:space="preserve">tive institutions require interpersonal skills and trust, but those skills and </w:t>
      </w:r>
      <w:r w:rsidR="008F0B5C">
        <w:rPr>
          <w:rFonts w:eastAsia="Times New Roman"/>
          <w:color w:val="000000"/>
          <w:spacing w:val="-1"/>
          <w:lang w:val="en-US"/>
        </w:rPr>
        <w:t xml:space="preserve">that trust arc also inculcated and reinforced by organized collaboration. </w:t>
      </w:r>
      <w:r w:rsidR="008F0B5C">
        <w:rPr>
          <w:rFonts w:eastAsia="Times New Roman"/>
          <w:color w:val="000000"/>
          <w:lang w:val="en-US"/>
        </w:rPr>
        <w:t>Norms and networks of civic engagement contribute to economic pros</w:t>
      </w:r>
      <w:r w:rsidR="008F0B5C">
        <w:rPr>
          <w:rFonts w:eastAsia="Times New Roman"/>
          <w:color w:val="000000"/>
          <w:lang w:val="en-US"/>
        </w:rPr>
        <w:softHyphen/>
      </w:r>
      <w:r w:rsidR="008F0B5C">
        <w:rPr>
          <w:rFonts w:eastAsia="Times New Roman"/>
          <w:color w:val="000000"/>
          <w:spacing w:val="1"/>
          <w:lang w:val="en-US"/>
        </w:rPr>
        <w:t>perity and arc in turn reinforced by that prosperity.</w:t>
      </w:r>
    </w:p>
    <w:p w14:paraId="3AA22B26" w14:textId="77777777" w:rsidR="008F0B5C" w:rsidRDefault="008F0B5C">
      <w:pPr>
        <w:shd w:val="clear" w:color="auto" w:fill="FFFFFF"/>
        <w:spacing w:line="226" w:lineRule="exact"/>
        <w:ind w:right="53" w:firstLine="101"/>
        <w:jc w:val="both"/>
        <w:sectPr w:rsidR="008F0B5C">
          <w:pgSz w:w="11909" w:h="16834"/>
          <w:pgMar w:top="1440" w:right="2921" w:bottom="720" w:left="2983" w:header="708" w:footer="708" w:gutter="0"/>
          <w:cols w:space="60"/>
          <w:noEndnote/>
        </w:sectPr>
      </w:pPr>
    </w:p>
    <w:p w14:paraId="7A5E1FDA" w14:textId="77777777" w:rsidR="008F0B5C" w:rsidRDefault="0072149A">
      <w:pPr>
        <w:shd w:val="clear" w:color="auto" w:fill="FFFFFF"/>
        <w:ind w:left="67"/>
        <w:jc w:val="center"/>
      </w:pPr>
      <w:r>
        <w:rPr>
          <w:noProof/>
          <w:lang w:eastAsia="cs-CZ"/>
        </w:rPr>
        <w:lastRenderedPageBreak/>
        <mc:AlternateContent>
          <mc:Choice Requires="wps">
            <w:drawing>
              <wp:anchor distT="0" distB="0" distL="114300" distR="114300" simplePos="0" relativeHeight="251659264" behindDoc="0" locked="0" layoutInCell="0" allowOverlap="1" wp14:anchorId="2F1B443F" wp14:editId="4415E5DA">
                <wp:simplePos x="0" y="0"/>
                <wp:positionH relativeFrom="margin">
                  <wp:posOffset>4087495</wp:posOffset>
                </wp:positionH>
                <wp:positionV relativeFrom="paragraph">
                  <wp:posOffset>4099560</wp:posOffset>
                </wp:positionV>
                <wp:extent cx="0" cy="109093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09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0A0CE"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1.85pt,322.8pt" to="321.85pt,4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" o:allowincell="f" strokeweight=".5pt">
                <w10:wrap anchorx="margin"/>
              </v:line>
            </w:pict>
          </mc:Fallback>
        </mc:AlternateContent>
      </w:r>
      <w:r w:rsidR="008F0B5C">
        <w:rPr>
          <w:b/>
          <w:bCs/>
          <w:color w:val="000000"/>
          <w:spacing w:val="-6"/>
          <w:sz w:val="18"/>
          <w:szCs w:val="18"/>
          <w:lang w:val="en-US"/>
        </w:rPr>
        <w:t>SOCIAL CAPITAL     181</w:t>
      </w:r>
    </w:p>
    <w:p w14:paraId="07F8E03D" w14:textId="77777777" w:rsidR="008F0B5C" w:rsidRDefault="008F0B5C">
      <w:pPr>
        <w:shd w:val="clear" w:color="auto" w:fill="FFFFFF"/>
        <w:spacing w:before="125" w:line="226" w:lineRule="exact"/>
        <w:ind w:left="62" w:firstLine="216"/>
        <w:jc w:val="both"/>
      </w:pPr>
      <w:r>
        <w:rPr>
          <w:color w:val="000000"/>
          <w:spacing w:val="10"/>
          <w:sz w:val="18"/>
          <w:szCs w:val="18"/>
          <w:lang w:val="en-US"/>
        </w:rPr>
        <w:t>Linear causal questions must not crowd out equilibrium analysis. In this context, the culture-vs.-structure, chicken-and-egg debate is ulti</w:t>
      </w:r>
      <w:r>
        <w:rPr>
          <w:color w:val="000000"/>
          <w:spacing w:val="10"/>
          <w:sz w:val="18"/>
          <w:szCs w:val="18"/>
          <w:lang w:val="en-US"/>
        </w:rPr>
        <w:softHyphen/>
      </w:r>
      <w:r>
        <w:rPr>
          <w:color w:val="000000"/>
          <w:spacing w:val="9"/>
          <w:sz w:val="18"/>
          <w:szCs w:val="18"/>
          <w:lang w:val="en-US"/>
        </w:rPr>
        <w:t xml:space="preserve">mately fruitless. More important is to understand how history smooths </w:t>
      </w:r>
      <w:r>
        <w:rPr>
          <w:color w:val="000000"/>
          <w:spacing w:val="8"/>
          <w:sz w:val="18"/>
          <w:szCs w:val="18"/>
          <w:lang w:val="en-US"/>
        </w:rPr>
        <w:t>some paths and closes others off. Douglass North summarizes the chal</w:t>
      </w:r>
      <w:r>
        <w:rPr>
          <w:color w:val="000000"/>
          <w:spacing w:val="8"/>
          <w:sz w:val="18"/>
          <w:szCs w:val="18"/>
          <w:lang w:val="en-US"/>
        </w:rPr>
        <w:softHyphen/>
        <w:t>lenges ahead:</w:t>
      </w:r>
    </w:p>
    <w:p w14:paraId="71BF4951" w14:textId="77777777" w:rsidR="008F0B5C" w:rsidRDefault="008F0B5C">
      <w:pPr>
        <w:shd w:val="clear" w:color="auto" w:fill="FFFFFF"/>
        <w:spacing w:before="115" w:line="221" w:lineRule="exact"/>
        <w:ind w:left="240" w:right="197"/>
        <w:jc w:val="both"/>
      </w:pPr>
      <w:r>
        <w:rPr>
          <w:color w:val="000000"/>
          <w:spacing w:val="-1"/>
          <w:sz w:val="18"/>
          <w:szCs w:val="18"/>
          <w:lang w:val="en-US"/>
        </w:rPr>
        <w:t xml:space="preserve">Path dependence means that history matters. We cannot understand today's choices (and define them in the modeling of economic performance) without </w:t>
      </w:r>
      <w:r>
        <w:rPr>
          <w:color w:val="000000"/>
          <w:spacing w:val="1"/>
          <w:sz w:val="18"/>
          <w:szCs w:val="18"/>
          <w:lang w:val="en-US"/>
        </w:rPr>
        <w:t xml:space="preserve">tracing the incremental evolution of institutions. But we are just beginning </w:t>
      </w:r>
      <w:r>
        <w:rPr>
          <w:color w:val="000000"/>
          <w:spacing w:val="-1"/>
          <w:sz w:val="18"/>
          <w:szCs w:val="18"/>
          <w:lang w:val="en-US"/>
        </w:rPr>
        <w:t xml:space="preserve">the serious task of exploring the implications </w:t>
      </w:r>
      <w:proofErr w:type="gramStart"/>
      <w:r>
        <w:rPr>
          <w:color w:val="000000"/>
          <w:spacing w:val="-1"/>
          <w:sz w:val="18"/>
          <w:szCs w:val="18"/>
          <w:lang w:val="en-US"/>
        </w:rPr>
        <w:t>of</w:t>
      </w:r>
      <w:r>
        <w:rPr>
          <w:color w:val="000000"/>
          <w:spacing w:val="-1"/>
          <w:sz w:val="18"/>
          <w:szCs w:val="18"/>
        </w:rPr>
        <w:t xml:space="preserve"> </w:t>
      </w:r>
      <w:r>
        <w:rPr>
          <w:color w:val="000000"/>
          <w:spacing w:val="-1"/>
          <w:sz w:val="18"/>
          <w:szCs w:val="18"/>
          <w:lang w:val="en-US"/>
        </w:rPr>
        <w:t xml:space="preserve"> path</w:t>
      </w:r>
      <w:proofErr w:type="gramEnd"/>
      <w:r>
        <w:rPr>
          <w:color w:val="000000"/>
          <w:spacing w:val="-1"/>
          <w:sz w:val="18"/>
          <w:szCs w:val="18"/>
          <w:lang w:val="en-US"/>
        </w:rPr>
        <w:t xml:space="preserve"> dependence. . . . Infor</w:t>
      </w:r>
      <w:r>
        <w:rPr>
          <w:color w:val="000000"/>
          <w:spacing w:val="-1"/>
          <w:sz w:val="18"/>
          <w:szCs w:val="18"/>
          <w:lang w:val="en-US"/>
        </w:rPr>
        <w:softHyphen/>
      </w:r>
      <w:r>
        <w:rPr>
          <w:color w:val="000000"/>
          <w:spacing w:val="-2"/>
          <w:sz w:val="18"/>
          <w:szCs w:val="18"/>
          <w:lang w:val="en-US"/>
        </w:rPr>
        <w:t xml:space="preserve">mal constraints matter. We need to know much more about culturally derived </w:t>
      </w:r>
      <w:r>
        <w:rPr>
          <w:color w:val="000000"/>
          <w:spacing w:val="-1"/>
          <w:sz w:val="18"/>
          <w:szCs w:val="18"/>
          <w:lang w:val="en-US"/>
        </w:rPr>
        <w:t>norms of behavior and how they interact with formal rules to get better an</w:t>
      </w:r>
      <w:r>
        <w:rPr>
          <w:color w:val="000000"/>
          <w:spacing w:val="-1"/>
          <w:sz w:val="18"/>
          <w:szCs w:val="18"/>
          <w:lang w:val="en-US"/>
        </w:rPr>
        <w:softHyphen/>
      </w:r>
      <w:r>
        <w:rPr>
          <w:color w:val="000000"/>
          <w:spacing w:val="-2"/>
          <w:sz w:val="18"/>
          <w:szCs w:val="18"/>
          <w:lang w:val="en-US"/>
        </w:rPr>
        <w:t>swers to such issues. We are just beginning (</w:t>
      </w:r>
      <w:proofErr w:type="gramStart"/>
      <w:r>
        <w:rPr>
          <w:color w:val="000000"/>
          <w:spacing w:val="-2"/>
          <w:sz w:val="18"/>
          <w:szCs w:val="18"/>
          <w:lang w:val="en-US"/>
        </w:rPr>
        <w:t>he</w:t>
      </w:r>
      <w:proofErr w:type="gramEnd"/>
      <w:r>
        <w:rPr>
          <w:color w:val="000000"/>
          <w:spacing w:val="-2"/>
          <w:sz w:val="18"/>
          <w:szCs w:val="18"/>
          <w:lang w:val="en-US"/>
        </w:rPr>
        <w:t xml:space="preserve"> serious study of institutions.</w:t>
      </w:r>
      <w:r>
        <w:rPr>
          <w:color w:val="000000"/>
          <w:spacing w:val="-2"/>
          <w:sz w:val="18"/>
          <w:szCs w:val="18"/>
          <w:vertAlign w:val="superscript"/>
          <w:lang w:val="en-US"/>
        </w:rPr>
        <w:t>86</w:t>
      </w:r>
    </w:p>
    <w:p w14:paraId="526C9B5D" w14:textId="77777777" w:rsidR="008F0B5C" w:rsidRDefault="008F0B5C">
      <w:pPr>
        <w:shd w:val="clear" w:color="auto" w:fill="FFFFFF"/>
        <w:spacing w:before="576"/>
        <w:ind w:left="538"/>
      </w:pPr>
      <w:r>
        <w:rPr>
          <w:b/>
          <w:bCs/>
          <w:i/>
          <w:iCs/>
          <w:color w:val="000000"/>
          <w:spacing w:val="1"/>
          <w:sz w:val="18"/>
          <w:szCs w:val="18"/>
          <w:lang w:val="en-US"/>
        </w:rPr>
        <w:t xml:space="preserve">LESSONS </w:t>
      </w:r>
      <w:r>
        <w:rPr>
          <w:b/>
          <w:bCs/>
          <w:color w:val="000000"/>
          <w:spacing w:val="1"/>
          <w:sz w:val="18"/>
          <w:szCs w:val="18"/>
          <w:lang w:val="en-US"/>
        </w:rPr>
        <w:t>FROM THE ITALIAN REGIONAL EXPERIMENT</w:t>
      </w:r>
    </w:p>
    <w:p w14:paraId="2B913134" w14:textId="77777777" w:rsidR="008F0B5C" w:rsidRDefault="008F0B5C">
      <w:pPr>
        <w:shd w:val="clear" w:color="auto" w:fill="FFFFFF"/>
        <w:spacing w:before="230" w:line="226" w:lineRule="exact"/>
        <w:ind w:left="29" w:right="19"/>
        <w:jc w:val="both"/>
      </w:pPr>
      <w:r>
        <w:rPr>
          <w:color w:val="000000"/>
          <w:lang w:val="en-US"/>
        </w:rPr>
        <w:t xml:space="preserve">The twentieth century is ending, as it began, with high aspirations for </w:t>
      </w:r>
      <w:r>
        <w:rPr>
          <w:color w:val="000000"/>
          <w:spacing w:val="-1"/>
          <w:lang w:val="en-US"/>
        </w:rPr>
        <w:t xml:space="preserve">extending the benefits of democratic self-government to </w:t>
      </w:r>
      <w:proofErr w:type="gramStart"/>
      <w:r>
        <w:rPr>
          <w:color w:val="000000"/>
          <w:spacing w:val="-1"/>
          <w:lang w:val="en-US"/>
        </w:rPr>
        <w:t>ever larger</w:t>
      </w:r>
      <w:proofErr w:type="gramEnd"/>
      <w:r>
        <w:rPr>
          <w:color w:val="000000"/>
          <w:spacing w:val="-1"/>
          <w:lang w:val="en-US"/>
        </w:rPr>
        <w:t xml:space="preserve"> num</w:t>
      </w:r>
      <w:r>
        <w:rPr>
          <w:color w:val="000000"/>
          <w:spacing w:val="-1"/>
          <w:lang w:val="en-US"/>
        </w:rPr>
        <w:softHyphen/>
      </w:r>
      <w:r>
        <w:rPr>
          <w:color w:val="000000"/>
          <w:lang w:val="en-US"/>
        </w:rPr>
        <w:t>bers of men and women.</w:t>
      </w:r>
      <w:r>
        <w:rPr>
          <w:color w:val="000000"/>
          <w:vertAlign w:val="superscript"/>
          <w:lang w:val="en-US"/>
        </w:rPr>
        <w:t>87</w:t>
      </w:r>
      <w:r>
        <w:rPr>
          <w:color w:val="000000"/>
          <w:lang w:val="en-US"/>
        </w:rPr>
        <w:t xml:space="preserve"> What factors will affect whether these hopes </w:t>
      </w:r>
      <w:r>
        <w:rPr>
          <w:color w:val="000000"/>
          <w:spacing w:val="-1"/>
          <w:lang w:val="en-US"/>
        </w:rPr>
        <w:t xml:space="preserve">will be realized? Our study has explored both the power of institutional </w:t>
      </w:r>
      <w:r>
        <w:rPr>
          <w:color w:val="000000"/>
          <w:spacing w:val="2"/>
          <w:lang w:val="en-US"/>
        </w:rPr>
        <w:t>reform as a strategy for political change and the constraints on institu</w:t>
      </w:r>
      <w:r>
        <w:rPr>
          <w:color w:val="000000"/>
          <w:spacing w:val="2"/>
          <w:lang w:val="en-US"/>
        </w:rPr>
        <w:softHyphen/>
      </w:r>
      <w:r>
        <w:rPr>
          <w:color w:val="000000"/>
          <w:spacing w:val="-1"/>
          <w:lang w:val="en-US"/>
        </w:rPr>
        <w:t xml:space="preserve">tional performance posed by the social context. Twenty years after the establishment of regional government in Italy, what have we learned from </w:t>
      </w:r>
      <w:r>
        <w:rPr>
          <w:color w:val="000000"/>
          <w:lang w:val="en-US"/>
        </w:rPr>
        <w:t xml:space="preserve">this experiment in building new institutions of </w:t>
      </w:r>
      <w:proofErr w:type="gramStart"/>
      <w:r>
        <w:rPr>
          <w:color w:val="000000"/>
          <w:lang w:val="en-US"/>
        </w:rPr>
        <w:t>democracy?</w:t>
      </w:r>
      <w:proofErr w:type="gramEnd"/>
    </w:p>
    <w:p w14:paraId="7C195960" w14:textId="77777777" w:rsidR="008F0B5C" w:rsidRDefault="008F0B5C">
      <w:pPr>
        <w:shd w:val="clear" w:color="auto" w:fill="FFFFFF"/>
        <w:spacing w:line="226" w:lineRule="exact"/>
        <w:ind w:left="5" w:right="38" w:firstLine="211"/>
        <w:jc w:val="both"/>
      </w:pPr>
      <w:r>
        <w:rPr>
          <w:color w:val="000000"/>
          <w:spacing w:val="-1"/>
          <w:lang w:val="en-US"/>
        </w:rPr>
        <w:t>For at least ten centuries, the North and the South have followed con</w:t>
      </w:r>
      <w:r>
        <w:rPr>
          <w:color w:val="000000"/>
          <w:spacing w:val="-1"/>
          <w:lang w:val="en-US"/>
        </w:rPr>
        <w:softHyphen/>
      </w:r>
      <w:r>
        <w:rPr>
          <w:color w:val="000000"/>
          <w:lang w:val="en-US"/>
        </w:rPr>
        <w:t xml:space="preserve">trasting approaches to the dilemmas of collective action that afflict all </w:t>
      </w:r>
      <w:r>
        <w:rPr>
          <w:color w:val="000000"/>
          <w:spacing w:val="-1"/>
          <w:lang w:val="en-US"/>
        </w:rPr>
        <w:t>societies. In the North, norms of reciprocity and networks of civic en</w:t>
      </w:r>
      <w:r>
        <w:rPr>
          <w:color w:val="000000"/>
          <w:spacing w:val="-1"/>
          <w:lang w:val="en-US"/>
        </w:rPr>
        <w:softHyphen/>
        <w:t>gagement have been embodied in tower societies, guilds, mutual aid soci</w:t>
      </w:r>
      <w:r>
        <w:rPr>
          <w:color w:val="000000"/>
          <w:spacing w:val="-1"/>
          <w:lang w:val="en-US"/>
        </w:rPr>
        <w:softHyphen/>
      </w:r>
      <w:r>
        <w:rPr>
          <w:color w:val="000000"/>
          <w:lang w:val="en-US"/>
        </w:rPr>
        <w:t xml:space="preserve">eties, cooperatives, unions, and even soccer clubs and literary societies. </w:t>
      </w:r>
      <w:r>
        <w:rPr>
          <w:color w:val="000000"/>
          <w:spacing w:val="-1"/>
          <w:lang w:val="en-US"/>
        </w:rPr>
        <w:t xml:space="preserve">These horizontal civic bonds have undergirded levels of economic and institutional performance generally much higher than in the South, where social and political relations </w:t>
      </w:r>
      <w:proofErr w:type="gramStart"/>
      <w:r>
        <w:rPr>
          <w:color w:val="000000"/>
          <w:spacing w:val="-1"/>
          <w:lang w:val="en-US"/>
        </w:rPr>
        <w:t>have been vertically structured</w:t>
      </w:r>
      <w:proofErr w:type="gramEnd"/>
      <w:r>
        <w:rPr>
          <w:color w:val="000000"/>
          <w:spacing w:val="-1"/>
          <w:lang w:val="en-US"/>
        </w:rPr>
        <w:t xml:space="preserve">. Although we </w:t>
      </w:r>
      <w:r>
        <w:rPr>
          <w:color w:val="000000"/>
          <w:spacing w:val="-2"/>
          <w:lang w:val="en-US"/>
        </w:rPr>
        <w:t>are accustomed to thinking of the state and the market as alternative mech</w:t>
      </w:r>
      <w:r>
        <w:rPr>
          <w:color w:val="000000"/>
          <w:spacing w:val="-2"/>
          <w:lang w:val="en-US"/>
        </w:rPr>
        <w:softHyphen/>
      </w:r>
      <w:r>
        <w:rPr>
          <w:color w:val="000000"/>
          <w:lang w:val="en-US"/>
        </w:rPr>
        <w:t xml:space="preserve">anisms for solving social problems, this history suggests that </w:t>
      </w:r>
      <w:r>
        <w:rPr>
          <w:i/>
          <w:iCs/>
          <w:color w:val="000000"/>
          <w:lang w:val="en-US"/>
        </w:rPr>
        <w:t xml:space="preserve">both </w:t>
      </w:r>
      <w:r>
        <w:rPr>
          <w:color w:val="000000"/>
          <w:lang w:val="en-US"/>
        </w:rPr>
        <w:t xml:space="preserve">states </w:t>
      </w:r>
      <w:r>
        <w:rPr>
          <w:i/>
          <w:iCs/>
          <w:color w:val="000000"/>
          <w:spacing w:val="1"/>
          <w:lang w:val="en-US"/>
        </w:rPr>
        <w:t xml:space="preserve">and </w:t>
      </w:r>
      <w:r>
        <w:rPr>
          <w:color w:val="000000"/>
          <w:spacing w:val="1"/>
          <w:lang w:val="en-US"/>
        </w:rPr>
        <w:t>markets operate more efficiently in civic settings.</w:t>
      </w:r>
    </w:p>
    <w:p w14:paraId="7386AEA2" w14:textId="77777777" w:rsidR="008F0B5C" w:rsidRDefault="008F0B5C">
      <w:pPr>
        <w:shd w:val="clear" w:color="auto" w:fill="FFFFFF"/>
        <w:spacing w:before="5" w:line="226" w:lineRule="exact"/>
        <w:ind w:right="48" w:firstLine="211"/>
        <w:jc w:val="both"/>
      </w:pPr>
      <w:r>
        <w:rPr>
          <w:color w:val="000000"/>
          <w:lang w:val="en-US"/>
        </w:rPr>
        <w:t xml:space="preserve">This civic equilibrium has shown remarkable stability, as we saw in </w:t>
      </w:r>
      <w:r>
        <w:rPr>
          <w:color w:val="000000"/>
          <w:spacing w:val="-1"/>
          <w:lang w:val="en-US"/>
        </w:rPr>
        <w:t xml:space="preserve">Chapter 5, although </w:t>
      </w:r>
      <w:proofErr w:type="gramStart"/>
      <w:r>
        <w:rPr>
          <w:color w:val="000000"/>
          <w:spacing w:val="-1"/>
          <w:lang w:val="en-US"/>
        </w:rPr>
        <w:t xml:space="preserve">its effects have been disrupted from time to time by </w:t>
      </w:r>
      <w:r>
        <w:rPr>
          <w:color w:val="000000"/>
          <w:lang w:val="en-US"/>
        </w:rPr>
        <w:t>exogenous forces like pestilence, war, and world trade shifts</w:t>
      </w:r>
      <w:proofErr w:type="gramEnd"/>
      <w:r>
        <w:rPr>
          <w:color w:val="000000"/>
          <w:lang w:val="en-US"/>
        </w:rPr>
        <w:t>. The con</w:t>
      </w:r>
      <w:r>
        <w:rPr>
          <w:color w:val="000000"/>
          <w:lang w:val="en-US"/>
        </w:rPr>
        <w:softHyphen/>
      </w:r>
      <w:r>
        <w:rPr>
          <w:color w:val="000000"/>
          <w:spacing w:val="-1"/>
          <w:lang w:val="en-US"/>
        </w:rPr>
        <w:t xml:space="preserve">trasting, Hobbesian equilibrium in the South has been even more stable, </w:t>
      </w:r>
      <w:r>
        <w:rPr>
          <w:color w:val="000000"/>
          <w:spacing w:val="2"/>
          <w:lang w:val="en-US"/>
        </w:rPr>
        <w:t>though less fruitful. Mutual distrust and defection, vertical dependence and exploitation, isolation and disorder, criminality and backwardness have reinforced one another in the interminable vicious circles traced in</w:t>
      </w:r>
    </w:p>
    <w:p w14:paraId="10E67950" w14:textId="77777777" w:rsidR="008F0B5C" w:rsidRDefault="008F0B5C">
      <w:pPr>
        <w:shd w:val="clear" w:color="auto" w:fill="FFFFFF"/>
        <w:spacing w:before="5" w:line="226" w:lineRule="exact"/>
        <w:ind w:right="48" w:firstLine="211"/>
        <w:jc w:val="both"/>
        <w:sectPr w:rsidR="008F0B5C">
          <w:pgSz w:w="11909" w:h="16834"/>
          <w:pgMar w:top="1440" w:right="3447" w:bottom="720" w:left="2463" w:header="708" w:footer="708" w:gutter="0"/>
          <w:cols w:space="60"/>
          <w:noEndnote/>
        </w:sectPr>
      </w:pPr>
    </w:p>
    <w:p w14:paraId="74C89A4C" w14:textId="77777777" w:rsidR="008F0B5C" w:rsidRDefault="008F0B5C">
      <w:pPr>
        <w:shd w:val="clear" w:color="auto" w:fill="FFFFFF"/>
        <w:ind w:left="2352"/>
      </w:pPr>
      <w:r>
        <w:rPr>
          <w:b/>
          <w:bCs/>
          <w:color w:val="000000"/>
          <w:spacing w:val="16"/>
          <w:w w:val="68"/>
          <w:sz w:val="16"/>
          <w:szCs w:val="16"/>
          <w:lang w:val="en-US"/>
        </w:rPr>
        <w:lastRenderedPageBreak/>
        <w:t xml:space="preserve">182     </w:t>
      </w:r>
    </w:p>
    <w:p w14:paraId="4ED44434" w14:textId="77777777" w:rsidR="008F0B5C" w:rsidRDefault="008F0B5C">
      <w:pPr>
        <w:shd w:val="clear" w:color="auto" w:fill="FFFFFF"/>
        <w:spacing w:before="130" w:line="226" w:lineRule="exact"/>
        <w:ind w:left="149"/>
        <w:jc w:val="both"/>
      </w:pPr>
      <w:proofErr w:type="gramStart"/>
      <w:r>
        <w:rPr>
          <w:color w:val="000000"/>
          <w:spacing w:val="6"/>
          <w:lang w:val="en-US"/>
        </w:rPr>
        <w:t>this</w:t>
      </w:r>
      <w:proofErr w:type="gramEnd"/>
      <w:r>
        <w:rPr>
          <w:color w:val="000000"/>
          <w:spacing w:val="6"/>
          <w:lang w:val="en-US"/>
        </w:rPr>
        <w:t xml:space="preserve"> chapter and the previous one. People in Bologna and Bari, in </w:t>
      </w:r>
      <w:r>
        <w:rPr>
          <w:color w:val="000000"/>
          <w:spacing w:val="-1"/>
          <w:lang w:val="en-US"/>
        </w:rPr>
        <w:t xml:space="preserve">Florence and Palermo, have followed contrasting logics of communal life </w:t>
      </w:r>
      <w:r>
        <w:rPr>
          <w:color w:val="000000"/>
          <w:spacing w:val="1"/>
          <w:lang w:val="en-US"/>
        </w:rPr>
        <w:t>for a millennium or more.</w:t>
      </w:r>
    </w:p>
    <w:p w14:paraId="40495CA0" w14:textId="77777777" w:rsidR="008F0B5C" w:rsidRDefault="008F0B5C">
      <w:pPr>
        <w:shd w:val="clear" w:color="auto" w:fill="FFFFFF"/>
        <w:spacing w:line="226" w:lineRule="exact"/>
        <w:ind w:left="125" w:firstLine="211"/>
        <w:jc w:val="both"/>
      </w:pPr>
      <w:r>
        <w:rPr>
          <w:color w:val="000000"/>
          <w:spacing w:val="-2"/>
          <w:lang w:val="en-US"/>
        </w:rPr>
        <w:t xml:space="preserve">When the regional reform </w:t>
      </w:r>
      <w:proofErr w:type="gramStart"/>
      <w:r>
        <w:rPr>
          <w:color w:val="000000"/>
          <w:spacing w:val="-2"/>
          <w:lang w:val="en-US"/>
        </w:rPr>
        <w:t>was introduced</w:t>
      </w:r>
      <w:proofErr w:type="gramEnd"/>
      <w:r>
        <w:rPr>
          <w:color w:val="000000"/>
          <w:spacing w:val="-2"/>
          <w:lang w:val="en-US"/>
        </w:rPr>
        <w:t xml:space="preserve"> in 1970, therefore, the new </w:t>
      </w:r>
      <w:r>
        <w:rPr>
          <w:color w:val="000000"/>
          <w:spacing w:val="4"/>
          <w:lang w:val="en-US"/>
        </w:rPr>
        <w:t xml:space="preserve">institutions were implanted in very different social contexts. As we </w:t>
      </w:r>
      <w:r>
        <w:rPr>
          <w:color w:val="000000"/>
          <w:spacing w:val="-1"/>
          <w:lang w:val="en-US"/>
        </w:rPr>
        <w:t xml:space="preserve">learned in Chapter 4, </w:t>
      </w:r>
      <w:proofErr w:type="gramStart"/>
      <w:r>
        <w:rPr>
          <w:color w:val="000000"/>
          <w:spacing w:val="-1"/>
          <w:lang w:val="en-US"/>
        </w:rPr>
        <w:t xml:space="preserve">civic regions were characterized by a dense network </w:t>
      </w:r>
      <w:r>
        <w:rPr>
          <w:color w:val="000000"/>
          <w:lang w:val="en-US"/>
        </w:rPr>
        <w:t>of local associations,</w:t>
      </w:r>
      <w:proofErr w:type="gramEnd"/>
      <w:r>
        <w:rPr>
          <w:color w:val="000000"/>
          <w:lang w:val="en-US"/>
        </w:rPr>
        <w:t xml:space="preserve"> by active engagement in community affairs, by </w:t>
      </w:r>
      <w:r>
        <w:rPr>
          <w:color w:val="000000"/>
          <w:spacing w:val="-1"/>
          <w:lang w:val="en-US"/>
        </w:rPr>
        <w:t xml:space="preserve">egalitarian patterns of politics, by trust and law-abidingness. In less civic </w:t>
      </w:r>
      <w:r>
        <w:rPr>
          <w:color w:val="000000"/>
          <w:spacing w:val="-2"/>
          <w:lang w:val="en-US"/>
        </w:rPr>
        <w:t xml:space="preserve">regions, political and social participation </w:t>
      </w:r>
      <w:proofErr w:type="gramStart"/>
      <w:r>
        <w:rPr>
          <w:color w:val="000000"/>
          <w:spacing w:val="-2"/>
          <w:lang w:val="en-US"/>
        </w:rPr>
        <w:t>was organized</w:t>
      </w:r>
      <w:proofErr w:type="gramEnd"/>
      <w:r>
        <w:rPr>
          <w:color w:val="000000"/>
          <w:spacing w:val="-2"/>
          <w:lang w:val="en-US"/>
        </w:rPr>
        <w:t xml:space="preserve"> vertically, not horizontally. Mutual suspicion and corruption </w:t>
      </w:r>
      <w:proofErr w:type="gramStart"/>
      <w:r>
        <w:rPr>
          <w:color w:val="000000"/>
          <w:spacing w:val="-2"/>
          <w:lang w:val="en-US"/>
        </w:rPr>
        <w:t>were regarded</w:t>
      </w:r>
      <w:proofErr w:type="gramEnd"/>
      <w:r>
        <w:rPr>
          <w:color w:val="000000"/>
          <w:spacing w:val="-2"/>
          <w:lang w:val="en-US"/>
        </w:rPr>
        <w:t xml:space="preserve"> as normal. </w:t>
      </w:r>
      <w:r>
        <w:rPr>
          <w:color w:val="000000"/>
          <w:lang w:val="en-US"/>
        </w:rPr>
        <w:t xml:space="preserve">Involvement in civic associations was scanty. Lawlessness was expected. </w:t>
      </w:r>
      <w:r>
        <w:rPr>
          <w:color w:val="000000"/>
          <w:spacing w:val="3"/>
          <w:lang w:val="en-US"/>
        </w:rPr>
        <w:t xml:space="preserve">People in these communities felt powerless and exploited. They were </w:t>
      </w:r>
      <w:r>
        <w:rPr>
          <w:color w:val="000000"/>
          <w:lang w:val="en-US"/>
        </w:rPr>
        <w:t>right.</w:t>
      </w:r>
    </w:p>
    <w:p w14:paraId="597348E1" w14:textId="77777777" w:rsidR="008F0B5C" w:rsidRDefault="008F0B5C">
      <w:pPr>
        <w:shd w:val="clear" w:color="auto" w:fill="FFFFFF"/>
        <w:spacing w:line="226" w:lineRule="exact"/>
        <w:ind w:left="115" w:right="19" w:firstLine="216"/>
        <w:jc w:val="both"/>
      </w:pPr>
      <w:r>
        <w:rPr>
          <w:color w:val="000000"/>
          <w:spacing w:val="-1"/>
          <w:lang w:val="en-US"/>
        </w:rPr>
        <w:t>These contrasting social contexts plainly affected how the new institu</w:t>
      </w:r>
      <w:r>
        <w:rPr>
          <w:color w:val="000000"/>
          <w:spacing w:val="-1"/>
          <w:lang w:val="en-US"/>
        </w:rPr>
        <w:softHyphen/>
      </w:r>
      <w:r>
        <w:rPr>
          <w:color w:val="000000"/>
          <w:spacing w:val="1"/>
          <w:lang w:val="en-US"/>
        </w:rPr>
        <w:t>tions worked. As we saw in Chapter 3, objective measures of effective</w:t>
      </w:r>
      <w:r>
        <w:rPr>
          <w:color w:val="000000"/>
          <w:spacing w:val="1"/>
          <w:lang w:val="en-US"/>
        </w:rPr>
        <w:softHyphen/>
      </w:r>
      <w:r>
        <w:rPr>
          <w:color w:val="000000"/>
          <w:spacing w:val="2"/>
          <w:lang w:val="en-US"/>
        </w:rPr>
        <w:t xml:space="preserve">ness and subjective measures of citizen satisfaction concur in ranking </w:t>
      </w:r>
      <w:r>
        <w:rPr>
          <w:color w:val="000000"/>
          <w:spacing w:val="-1"/>
          <w:lang w:val="en-US"/>
        </w:rPr>
        <w:t>some regional governments consistently more successful than others. Vir</w:t>
      </w:r>
      <w:r>
        <w:rPr>
          <w:color w:val="000000"/>
          <w:spacing w:val="-1"/>
          <w:lang w:val="en-US"/>
        </w:rPr>
        <w:softHyphen/>
      </w:r>
      <w:r>
        <w:rPr>
          <w:color w:val="000000"/>
          <w:spacing w:val="-2"/>
          <w:lang w:val="en-US"/>
        </w:rPr>
        <w:t>tually without exception, the more civic the context, the better the govern</w:t>
      </w:r>
      <w:r>
        <w:rPr>
          <w:color w:val="000000"/>
          <w:spacing w:val="-2"/>
          <w:lang w:val="en-US"/>
        </w:rPr>
        <w:softHyphen/>
      </w:r>
      <w:r>
        <w:rPr>
          <w:color w:val="000000"/>
          <w:spacing w:val="-1"/>
          <w:lang w:val="en-US"/>
        </w:rPr>
        <w:t>ment. In the late twentieth century, as in the early twelfth century, collec</w:t>
      </w:r>
      <w:r>
        <w:rPr>
          <w:color w:val="000000"/>
          <w:spacing w:val="-1"/>
          <w:lang w:val="en-US"/>
        </w:rPr>
        <w:softHyphen/>
      </w:r>
      <w:r>
        <w:rPr>
          <w:color w:val="000000"/>
          <w:spacing w:val="1"/>
          <w:lang w:val="en-US"/>
        </w:rPr>
        <w:t xml:space="preserve">tive institutions work better in the civic community. By the 1980s, the North has also attained great advantages in physical and human capital, </w:t>
      </w:r>
      <w:r>
        <w:rPr>
          <w:color w:val="000000"/>
          <w:spacing w:val="-1"/>
          <w:lang w:val="en-US"/>
        </w:rPr>
        <w:t>but those advantages arc accentuated and in part explained by its long</w:t>
      </w:r>
      <w:r>
        <w:rPr>
          <w:color w:val="000000"/>
          <w:spacing w:val="-1"/>
          <w:lang w:val="en-US"/>
        </w:rPr>
        <w:softHyphen/>
      </w:r>
      <w:r>
        <w:rPr>
          <w:color w:val="000000"/>
          <w:spacing w:val="1"/>
          <w:lang w:val="en-US"/>
        </w:rPr>
        <w:t>standing edge in social capital.</w:t>
      </w:r>
    </w:p>
    <w:p w14:paraId="36BFC903" w14:textId="77777777" w:rsidR="008F0B5C" w:rsidRDefault="008F0B5C">
      <w:pPr>
        <w:shd w:val="clear" w:color="auto" w:fill="FFFFFF"/>
        <w:spacing w:line="226" w:lineRule="exact"/>
        <w:ind w:left="86" w:right="24" w:hanging="86"/>
        <w:jc w:val="both"/>
      </w:pPr>
      <w:r>
        <w:rPr>
          <w:color w:val="000000"/>
          <w:spacing w:val="-1"/>
          <w:lang w:val="en-US"/>
        </w:rPr>
        <w:t xml:space="preserve"> This is one lesson gleaned from our research: </w:t>
      </w:r>
      <w:r>
        <w:rPr>
          <w:i/>
          <w:iCs/>
          <w:color w:val="000000"/>
          <w:spacing w:val="-1"/>
          <w:lang w:val="en-US"/>
        </w:rPr>
        <w:t xml:space="preserve">Social context and history </w:t>
      </w:r>
      <w:r>
        <w:rPr>
          <w:i/>
          <w:iCs/>
          <w:color w:val="000000"/>
          <w:lang w:val="en-US"/>
        </w:rPr>
        <w:t xml:space="preserve">profoundly condition the effectiveness of institutions. </w:t>
      </w:r>
      <w:r>
        <w:rPr>
          <w:color w:val="000000"/>
          <w:lang w:val="en-US"/>
        </w:rPr>
        <w:t xml:space="preserve">Where the regional </w:t>
      </w:r>
      <w:r>
        <w:rPr>
          <w:color w:val="000000"/>
          <w:spacing w:val="1"/>
          <w:lang w:val="en-US"/>
        </w:rPr>
        <w:t xml:space="preserve">soil is fertile, the regions draw sustenance from regional traditions, but </w:t>
      </w:r>
      <w:r>
        <w:rPr>
          <w:color w:val="000000"/>
          <w:spacing w:val="-1"/>
          <w:lang w:val="en-US"/>
        </w:rPr>
        <w:t>where the soil is poor, the new institutions arc stunted. Effective and re</w:t>
      </w:r>
      <w:r>
        <w:rPr>
          <w:color w:val="000000"/>
          <w:spacing w:val="-1"/>
          <w:lang w:val="en-US"/>
        </w:rPr>
        <w:softHyphen/>
        <w:t>sponsive institutions depend, in the language of civic humanism, on re</w:t>
      </w:r>
      <w:r>
        <w:rPr>
          <w:color w:val="000000"/>
          <w:spacing w:val="-1"/>
          <w:lang w:val="en-US"/>
        </w:rPr>
        <w:softHyphen/>
        <w:t>publican virtues and practices. Tocqueville was right: Democratic gov</w:t>
      </w:r>
      <w:r>
        <w:rPr>
          <w:color w:val="000000"/>
          <w:spacing w:val="-1"/>
          <w:lang w:val="en-US"/>
        </w:rPr>
        <w:softHyphen/>
      </w:r>
      <w:r>
        <w:rPr>
          <w:color w:val="000000"/>
          <w:spacing w:val="1"/>
          <w:lang w:val="en-US"/>
        </w:rPr>
        <w:t xml:space="preserve">ernment </w:t>
      </w:r>
      <w:proofErr w:type="gramStart"/>
      <w:r>
        <w:rPr>
          <w:color w:val="000000"/>
          <w:spacing w:val="1"/>
          <w:lang w:val="en-US"/>
        </w:rPr>
        <w:t>is strengthened</w:t>
      </w:r>
      <w:proofErr w:type="gramEnd"/>
      <w:r>
        <w:rPr>
          <w:color w:val="000000"/>
          <w:spacing w:val="1"/>
          <w:lang w:val="en-US"/>
        </w:rPr>
        <w:t xml:space="preserve">, not weakened, when it faces a vigorous civil </w:t>
      </w:r>
      <w:r>
        <w:rPr>
          <w:color w:val="000000"/>
          <w:spacing w:val="-1"/>
          <w:lang w:val="en-US"/>
        </w:rPr>
        <w:t>society.</w:t>
      </w:r>
    </w:p>
    <w:p w14:paraId="768F59CB" w14:textId="77777777" w:rsidR="008F0B5C" w:rsidRDefault="008F0B5C">
      <w:pPr>
        <w:shd w:val="clear" w:color="auto" w:fill="FFFFFF"/>
        <w:spacing w:line="226" w:lineRule="exact"/>
        <w:ind w:left="86" w:right="48" w:firstLine="211"/>
        <w:jc w:val="both"/>
      </w:pPr>
      <w:r>
        <w:rPr>
          <w:color w:val="000000"/>
          <w:lang w:val="en-US"/>
        </w:rPr>
        <w:t>On the demand side, citizens in civic communities expect better gov</w:t>
      </w:r>
      <w:r>
        <w:rPr>
          <w:color w:val="000000"/>
          <w:lang w:val="en-US"/>
        </w:rPr>
        <w:softHyphen/>
      </w:r>
      <w:r>
        <w:rPr>
          <w:color w:val="000000"/>
          <w:spacing w:val="-2"/>
          <w:lang w:val="en-US"/>
        </w:rPr>
        <w:t xml:space="preserve">ernment and </w:t>
      </w:r>
      <w:r>
        <w:rPr>
          <w:color w:val="000000"/>
          <w:spacing w:val="12"/>
          <w:lang w:val="en-US"/>
        </w:rPr>
        <w:t>(in</w:t>
      </w:r>
      <w:r>
        <w:rPr>
          <w:color w:val="000000"/>
          <w:spacing w:val="-2"/>
          <w:lang w:val="en-US"/>
        </w:rPr>
        <w:t xml:space="preserve"> part through their own efforts), they get it. They demand </w:t>
      </w:r>
      <w:r>
        <w:rPr>
          <w:color w:val="000000"/>
          <w:lang w:val="en-US"/>
        </w:rPr>
        <w:t xml:space="preserve">more effective public service, and they </w:t>
      </w:r>
      <w:proofErr w:type="spellStart"/>
      <w:r>
        <w:rPr>
          <w:color w:val="000000"/>
          <w:lang w:val="en-US"/>
        </w:rPr>
        <w:t>arc</w:t>
      </w:r>
      <w:proofErr w:type="spellEnd"/>
      <w:r>
        <w:rPr>
          <w:color w:val="000000"/>
          <w:lang w:val="en-US"/>
        </w:rPr>
        <w:t xml:space="preserve"> prepared to act collectively to </w:t>
      </w:r>
      <w:r>
        <w:rPr>
          <w:color w:val="000000"/>
          <w:spacing w:val="-1"/>
          <w:lang w:val="en-US"/>
        </w:rPr>
        <w:t xml:space="preserve">achieve their shared goals. Their counterparts in less civic regions more </w:t>
      </w:r>
      <w:r>
        <w:rPr>
          <w:color w:val="000000"/>
          <w:spacing w:val="1"/>
          <w:lang w:val="en-US"/>
        </w:rPr>
        <w:t>commonly assume the role of alienated and cynical supplicants.</w:t>
      </w:r>
    </w:p>
    <w:p w14:paraId="7474BB8D" w14:textId="77777777" w:rsidR="008F0B5C" w:rsidRDefault="008F0B5C">
      <w:pPr>
        <w:shd w:val="clear" w:color="auto" w:fill="FFFFFF"/>
        <w:spacing w:line="226" w:lineRule="exact"/>
        <w:ind w:left="72" w:right="58" w:firstLine="216"/>
        <w:jc w:val="both"/>
      </w:pPr>
      <w:r>
        <w:rPr>
          <w:color w:val="000000"/>
          <w:spacing w:val="-1"/>
          <w:lang w:val="en-US"/>
        </w:rPr>
        <w:t xml:space="preserve">On the supply side, the performance of representative government </w:t>
      </w:r>
      <w:proofErr w:type="gramStart"/>
      <w:r>
        <w:rPr>
          <w:color w:val="000000"/>
          <w:spacing w:val="-1"/>
          <w:lang w:val="en-US"/>
        </w:rPr>
        <w:t>is facilitated</w:t>
      </w:r>
      <w:proofErr w:type="gramEnd"/>
      <w:r>
        <w:rPr>
          <w:color w:val="000000"/>
          <w:spacing w:val="-1"/>
          <w:lang w:val="en-US"/>
        </w:rPr>
        <w:t xml:space="preserve"> by the social infrastructure of civic communities and by the democratic values of both officials and citizens. Most fundamental to the civic community is the social ability to collaborate for shared interests. Generalized reciprocity (not "I'll do this for you, because you are more </w:t>
      </w:r>
      <w:r>
        <w:rPr>
          <w:color w:val="000000"/>
          <w:spacing w:val="-2"/>
          <w:lang w:val="en-US"/>
        </w:rPr>
        <w:t>powerful than I," nor even "I</w:t>
      </w:r>
      <w:proofErr w:type="spellStart"/>
      <w:r>
        <w:rPr>
          <w:rFonts w:eastAsia="Times New Roman"/>
          <w:color w:val="000000"/>
          <w:spacing w:val="-2"/>
        </w:rPr>
        <w:t>ĺl</w:t>
      </w:r>
      <w:proofErr w:type="spellEnd"/>
      <w:r>
        <w:rPr>
          <w:rFonts w:eastAsia="Times New Roman"/>
          <w:color w:val="000000"/>
          <w:spacing w:val="-2"/>
          <w:lang w:val="en-US"/>
        </w:rPr>
        <w:t xml:space="preserve"> do this for you now, if you do that for me </w:t>
      </w:r>
      <w:r>
        <w:rPr>
          <w:rFonts w:eastAsia="Times New Roman"/>
          <w:color w:val="000000"/>
          <w:spacing w:val="3"/>
          <w:lang w:val="en-US"/>
        </w:rPr>
        <w:t>now," but "I'll do this for you now, knowing that somewhere down the</w:t>
      </w:r>
    </w:p>
    <w:p w14:paraId="3D4C0556" w14:textId="77777777" w:rsidR="008F0B5C" w:rsidRDefault="008F0B5C">
      <w:pPr>
        <w:shd w:val="clear" w:color="auto" w:fill="FFFFFF"/>
        <w:spacing w:line="226" w:lineRule="exact"/>
        <w:ind w:left="72" w:right="58" w:firstLine="216"/>
        <w:jc w:val="both"/>
        <w:sectPr w:rsidR="008F0B5C">
          <w:pgSz w:w="11909" w:h="16834"/>
          <w:pgMar w:top="1440" w:right="2799" w:bottom="720" w:left="3062" w:header="708" w:footer="708" w:gutter="0"/>
          <w:cols w:space="60"/>
          <w:noEndnote/>
        </w:sectPr>
      </w:pPr>
    </w:p>
    <w:p w14:paraId="28758A7D" w14:textId="77777777" w:rsidR="008F0B5C" w:rsidRDefault="008F0B5C">
      <w:pPr>
        <w:shd w:val="clear" w:color="auto" w:fill="FFFFFF"/>
        <w:ind w:left="2093"/>
      </w:pPr>
      <w:r>
        <w:rPr>
          <w:color w:val="000000"/>
          <w:spacing w:val="41"/>
          <w:sz w:val="12"/>
          <w:szCs w:val="12"/>
          <w:lang w:val="en-US"/>
        </w:rPr>
        <w:lastRenderedPageBreak/>
        <w:t>SOCIAL</w:t>
      </w:r>
      <w:r>
        <w:rPr>
          <w:color w:val="000000"/>
          <w:sz w:val="12"/>
          <w:szCs w:val="12"/>
          <w:lang w:val="en-US"/>
        </w:rPr>
        <w:t xml:space="preserve"> </w:t>
      </w:r>
      <w:r>
        <w:rPr>
          <w:color w:val="000000"/>
          <w:spacing w:val="44"/>
          <w:sz w:val="12"/>
          <w:szCs w:val="12"/>
          <w:lang w:val="en-US"/>
        </w:rPr>
        <w:t>CAPITAL</w:t>
      </w:r>
      <w:r>
        <w:rPr>
          <w:color w:val="000000"/>
          <w:sz w:val="12"/>
          <w:szCs w:val="12"/>
          <w:lang w:val="en-US"/>
        </w:rPr>
        <w:t xml:space="preserve">     </w:t>
      </w:r>
      <w:r>
        <w:rPr>
          <w:color w:val="000000"/>
          <w:spacing w:val="7"/>
          <w:sz w:val="12"/>
          <w:szCs w:val="12"/>
          <w:lang w:val="en-US"/>
        </w:rPr>
        <w:t>183</w:t>
      </w:r>
    </w:p>
    <w:p w14:paraId="404E9382" w14:textId="77777777" w:rsidR="008F0B5C" w:rsidRDefault="008F0B5C">
      <w:pPr>
        <w:shd w:val="clear" w:color="auto" w:fill="FFFFFF"/>
        <w:spacing w:before="134" w:line="226" w:lineRule="exact"/>
        <w:ind w:left="77" w:right="384"/>
      </w:pPr>
      <w:proofErr w:type="gramStart"/>
      <w:r>
        <w:rPr>
          <w:color w:val="000000"/>
          <w:spacing w:val="-1"/>
          <w:lang w:val="en-US"/>
        </w:rPr>
        <w:t>road</w:t>
      </w:r>
      <w:proofErr w:type="gramEnd"/>
      <w:r>
        <w:rPr>
          <w:color w:val="000000"/>
          <w:spacing w:val="-1"/>
          <w:lang w:val="en-US"/>
        </w:rPr>
        <w:t xml:space="preserve"> you'll do something for me") generates high social capital and under</w:t>
      </w:r>
      <w:r>
        <w:rPr>
          <w:color w:val="000000"/>
          <w:spacing w:val="-1"/>
          <w:lang w:val="en-US"/>
        </w:rPr>
        <w:softHyphen/>
      </w:r>
      <w:r>
        <w:rPr>
          <w:color w:val="000000"/>
          <w:lang w:val="en-US"/>
        </w:rPr>
        <w:t>pins collaboration.</w:t>
      </w:r>
    </w:p>
    <w:p w14:paraId="217DC19D" w14:textId="77777777" w:rsidR="008F0B5C" w:rsidRDefault="008F0B5C">
      <w:pPr>
        <w:shd w:val="clear" w:color="auto" w:fill="FFFFFF"/>
        <w:tabs>
          <w:tab w:val="left" w:pos="6624"/>
        </w:tabs>
        <w:spacing w:line="226" w:lineRule="exact"/>
        <w:ind w:left="62" w:right="19" w:firstLine="202"/>
        <w:jc w:val="both"/>
      </w:pPr>
      <w:r>
        <w:rPr>
          <w:color w:val="000000"/>
          <w:spacing w:val="1"/>
          <w:lang w:val="en-US"/>
        </w:rPr>
        <w:t xml:space="preserve">The harmonics of a choral society illustrate how voluntary </w:t>
      </w:r>
      <w:proofErr w:type="spellStart"/>
      <w:r>
        <w:rPr>
          <w:color w:val="000000"/>
          <w:spacing w:val="1"/>
          <w:lang w:val="en-US"/>
        </w:rPr>
        <w:t>collabora</w:t>
      </w:r>
      <w:proofErr w:type="spellEnd"/>
      <w:r>
        <w:rPr>
          <w:color w:val="000000"/>
          <w:spacing w:val="1"/>
          <w:lang w:val="en-US"/>
        </w:rPr>
        <w:softHyphen/>
      </w:r>
      <w:r>
        <w:rPr>
          <w:color w:val="000000"/>
          <w:spacing w:val="1"/>
          <w:lang w:val="en-US"/>
        </w:rPr>
        <w:br/>
      </w:r>
      <w:proofErr w:type="spellStart"/>
      <w:r>
        <w:rPr>
          <w:color w:val="000000"/>
          <w:spacing w:val="-2"/>
          <w:lang w:val="en-US"/>
        </w:rPr>
        <w:t>tion</w:t>
      </w:r>
      <w:proofErr w:type="spellEnd"/>
      <w:r>
        <w:rPr>
          <w:color w:val="000000"/>
          <w:spacing w:val="-2"/>
          <w:lang w:val="en-US"/>
        </w:rPr>
        <w:t xml:space="preserve"> can create value that no individual, no matter how wealthy, no matter</w:t>
      </w:r>
      <w:r>
        <w:rPr>
          <w:color w:val="000000"/>
          <w:spacing w:val="-2"/>
          <w:lang w:val="en-US"/>
        </w:rPr>
        <w:br/>
      </w:r>
      <w:r>
        <w:rPr>
          <w:color w:val="000000"/>
          <w:spacing w:val="-1"/>
          <w:lang w:val="en-US"/>
        </w:rPr>
        <w:t>how wily, could produce alone. In the civic community associations pro</w:t>
      </w:r>
      <w:r>
        <w:rPr>
          <w:color w:val="000000"/>
          <w:spacing w:val="-1"/>
          <w:lang w:val="en-US"/>
        </w:rPr>
        <w:softHyphen/>
      </w:r>
      <w:r>
        <w:rPr>
          <w:color w:val="000000"/>
          <w:spacing w:val="-1"/>
          <w:lang w:val="en-US"/>
        </w:rPr>
        <w:br/>
      </w:r>
      <w:proofErr w:type="spellStart"/>
      <w:r>
        <w:rPr>
          <w:color w:val="000000"/>
          <w:spacing w:val="4"/>
          <w:lang w:val="en-US"/>
        </w:rPr>
        <w:t>liferate</w:t>
      </w:r>
      <w:proofErr w:type="spellEnd"/>
      <w:r>
        <w:rPr>
          <w:color w:val="000000"/>
          <w:spacing w:val="4"/>
          <w:lang w:val="en-US"/>
        </w:rPr>
        <w:t>, memberships overlap, and participation spills into multiple</w:t>
      </w:r>
      <w:r>
        <w:rPr>
          <w:color w:val="000000"/>
          <w:spacing w:val="4"/>
          <w:lang w:val="en-US"/>
        </w:rPr>
        <w:br/>
      </w:r>
      <w:r>
        <w:rPr>
          <w:color w:val="000000"/>
          <w:spacing w:val="7"/>
          <w:lang w:val="en-US"/>
        </w:rPr>
        <w:t xml:space="preserve">arenas of community life. The social contract that sustains such </w:t>
      </w:r>
      <w:proofErr w:type="spellStart"/>
      <w:r>
        <w:rPr>
          <w:color w:val="000000"/>
          <w:spacing w:val="7"/>
          <w:lang w:val="en-US"/>
        </w:rPr>
        <w:t>collab</w:t>
      </w:r>
      <w:proofErr w:type="spellEnd"/>
      <w:r>
        <w:rPr>
          <w:color w:val="000000"/>
          <w:spacing w:val="7"/>
          <w:lang w:val="en-US"/>
        </w:rPr>
        <w:t xml:space="preserve">- </w:t>
      </w:r>
      <w:r>
        <w:rPr>
          <w:color w:val="000000"/>
          <w:spacing w:val="7"/>
          <w:lang w:val="en-US"/>
        </w:rPr>
        <w:br/>
      </w:r>
      <w:r>
        <w:rPr>
          <w:color w:val="000000"/>
          <w:spacing w:val="4"/>
          <w:lang w:val="en-US"/>
        </w:rPr>
        <w:t>oration in the civic community is not legal but moral. The sanction for</w:t>
      </w:r>
      <w:r>
        <w:rPr>
          <w:color w:val="000000"/>
          <w:lang w:val="en-US"/>
        </w:rPr>
        <w:tab/>
      </w:r>
    </w:p>
    <w:p w14:paraId="70796046" w14:textId="77777777" w:rsidR="008F0B5C" w:rsidRDefault="008F0B5C">
      <w:pPr>
        <w:shd w:val="clear" w:color="auto" w:fill="FFFFFF"/>
        <w:tabs>
          <w:tab w:val="left" w:pos="6504"/>
        </w:tabs>
        <w:spacing w:line="226" w:lineRule="exact"/>
        <w:ind w:left="58"/>
      </w:pPr>
      <w:proofErr w:type="gramStart"/>
      <w:r>
        <w:rPr>
          <w:color w:val="000000"/>
          <w:spacing w:val="5"/>
          <w:lang w:val="en-US"/>
        </w:rPr>
        <w:t>violating</w:t>
      </w:r>
      <w:proofErr w:type="gramEnd"/>
      <w:r>
        <w:rPr>
          <w:color w:val="000000"/>
          <w:spacing w:val="5"/>
          <w:lang w:val="en-US"/>
        </w:rPr>
        <w:t xml:space="preserve"> it is not penal, but exclusion from the network of solidarity and   </w:t>
      </w:r>
      <w:r>
        <w:rPr>
          <w:color w:val="000000"/>
          <w:spacing w:val="5"/>
          <w:lang w:val="en-US"/>
        </w:rPr>
        <w:br/>
      </w:r>
      <w:r>
        <w:rPr>
          <w:color w:val="000000"/>
          <w:spacing w:val="2"/>
          <w:lang w:val="en-US"/>
        </w:rPr>
        <w:t xml:space="preserve">cooperation. Norms and expectations play an important role. As </w:t>
      </w:r>
      <w:proofErr w:type="spellStart"/>
      <w:r>
        <w:rPr>
          <w:color w:val="000000"/>
          <w:spacing w:val="2"/>
          <w:lang w:val="en-US"/>
        </w:rPr>
        <w:t>Thomp</w:t>
      </w:r>
      <w:proofErr w:type="spellEnd"/>
      <w:r>
        <w:rPr>
          <w:color w:val="000000"/>
          <w:spacing w:val="2"/>
          <w:lang w:val="en-US"/>
        </w:rPr>
        <w:softHyphen/>
      </w:r>
      <w:r>
        <w:rPr>
          <w:color w:val="000000"/>
          <w:spacing w:val="2"/>
          <w:lang w:val="en-US"/>
        </w:rPr>
        <w:br/>
      </w:r>
      <w:r>
        <w:rPr>
          <w:color w:val="000000"/>
          <w:spacing w:val="1"/>
          <w:lang w:val="en-US"/>
        </w:rPr>
        <w:t xml:space="preserve">son, Ellis, and </w:t>
      </w:r>
      <w:proofErr w:type="spellStart"/>
      <w:r>
        <w:rPr>
          <w:color w:val="000000"/>
          <w:spacing w:val="1"/>
          <w:lang w:val="en-US"/>
        </w:rPr>
        <w:t>Wildavsky</w:t>
      </w:r>
      <w:proofErr w:type="spellEnd"/>
      <w:r>
        <w:rPr>
          <w:color w:val="000000"/>
          <w:spacing w:val="1"/>
          <w:lang w:val="en-US"/>
        </w:rPr>
        <w:t xml:space="preserve"> put </w:t>
      </w:r>
      <w:r>
        <w:rPr>
          <w:color w:val="000000"/>
          <w:spacing w:val="11"/>
          <w:lang w:val="en-US"/>
        </w:rPr>
        <w:t>it,</w:t>
      </w:r>
      <w:r>
        <w:rPr>
          <w:color w:val="000000"/>
          <w:spacing w:val="1"/>
          <w:lang w:val="en-US"/>
        </w:rPr>
        <w:t xml:space="preserve"> "Ways of life arc made viable by </w:t>
      </w:r>
      <w:proofErr w:type="spellStart"/>
      <w:r>
        <w:rPr>
          <w:color w:val="000000"/>
          <w:spacing w:val="1"/>
          <w:lang w:val="en-US"/>
        </w:rPr>
        <w:t>classi</w:t>
      </w:r>
      <w:proofErr w:type="spellEnd"/>
      <w:r>
        <w:rPr>
          <w:color w:val="000000"/>
          <w:spacing w:val="1"/>
          <w:lang w:val="en-US"/>
        </w:rPr>
        <w:softHyphen/>
      </w:r>
      <w:r>
        <w:rPr>
          <w:color w:val="000000"/>
          <w:spacing w:val="1"/>
          <w:lang w:val="en-US"/>
        </w:rPr>
        <w:br/>
      </w:r>
      <w:proofErr w:type="spellStart"/>
      <w:r>
        <w:rPr>
          <w:color w:val="000000"/>
          <w:spacing w:val="2"/>
          <w:lang w:val="en-US"/>
        </w:rPr>
        <w:t>fying</w:t>
      </w:r>
      <w:proofErr w:type="spellEnd"/>
      <w:r>
        <w:rPr>
          <w:color w:val="000000"/>
          <w:spacing w:val="2"/>
          <w:lang w:val="en-US"/>
        </w:rPr>
        <w:t xml:space="preserve"> certain behaviors as worthy of praise and others as undesirable, </w:t>
      </w:r>
      <w:proofErr w:type="gramStart"/>
      <w:r>
        <w:rPr>
          <w:color w:val="000000"/>
          <w:spacing w:val="2"/>
          <w:lang w:val="en-US"/>
        </w:rPr>
        <w:t xml:space="preserve">or  </w:t>
      </w:r>
      <w:proofErr w:type="gramEnd"/>
      <w:r>
        <w:rPr>
          <w:color w:val="000000"/>
          <w:spacing w:val="2"/>
          <w:lang w:val="en-US"/>
        </w:rPr>
        <w:br/>
      </w:r>
      <w:r>
        <w:rPr>
          <w:color w:val="000000"/>
          <w:spacing w:val="1"/>
          <w:lang w:val="en-US"/>
        </w:rPr>
        <w:t>even unthinkable."</w:t>
      </w:r>
      <w:r>
        <w:rPr>
          <w:color w:val="000000"/>
          <w:spacing w:val="1"/>
          <w:vertAlign w:val="superscript"/>
          <w:lang w:val="en-US"/>
        </w:rPr>
        <w:t>88</w:t>
      </w:r>
      <w:r>
        <w:rPr>
          <w:color w:val="000000"/>
          <w:spacing w:val="1"/>
          <w:lang w:val="en-US"/>
        </w:rPr>
        <w:t xml:space="preserve"> A conception of one's role and obligations as a </w:t>
      </w:r>
      <w:proofErr w:type="spellStart"/>
      <w:r>
        <w:rPr>
          <w:color w:val="000000"/>
          <w:spacing w:val="1"/>
          <w:lang w:val="en-US"/>
        </w:rPr>
        <w:t>citi</w:t>
      </w:r>
      <w:r>
        <w:rPr>
          <w:color w:val="000000"/>
          <w:spacing w:val="1"/>
          <w:lang w:val="en-US"/>
        </w:rPr>
        <w:softHyphen/>
      </w:r>
      <w:proofErr w:type="spellEnd"/>
      <w:r>
        <w:rPr>
          <w:color w:val="000000"/>
          <w:spacing w:val="1"/>
          <w:lang w:val="en-US"/>
        </w:rPr>
        <w:br/>
      </w:r>
      <w:proofErr w:type="spellStart"/>
      <w:proofErr w:type="gramStart"/>
      <w:r>
        <w:rPr>
          <w:color w:val="000000"/>
          <w:spacing w:val="3"/>
          <w:lang w:val="en-US"/>
        </w:rPr>
        <w:t>zen</w:t>
      </w:r>
      <w:proofErr w:type="spellEnd"/>
      <w:proofErr w:type="gramEnd"/>
      <w:r>
        <w:rPr>
          <w:color w:val="000000"/>
          <w:spacing w:val="3"/>
          <w:lang w:val="en-US"/>
        </w:rPr>
        <w:t xml:space="preserve">, coupled with a commitment to political equality, is the cultural </w:t>
      </w:r>
      <w:proofErr w:type="spellStart"/>
      <w:r>
        <w:rPr>
          <w:color w:val="000000"/>
          <w:spacing w:val="3"/>
          <w:lang w:val="en-US"/>
        </w:rPr>
        <w:t>ce</w:t>
      </w:r>
      <w:r>
        <w:rPr>
          <w:color w:val="000000"/>
          <w:spacing w:val="3"/>
          <w:lang w:val="en-US"/>
        </w:rPr>
        <w:softHyphen/>
      </w:r>
      <w:proofErr w:type="spellEnd"/>
      <w:r>
        <w:rPr>
          <w:color w:val="000000"/>
          <w:spacing w:val="3"/>
          <w:lang w:val="en-US"/>
        </w:rPr>
        <w:br/>
      </w:r>
      <w:proofErr w:type="spellStart"/>
      <w:r>
        <w:rPr>
          <w:color w:val="000000"/>
          <w:lang w:val="en-US"/>
        </w:rPr>
        <w:t>ment</w:t>
      </w:r>
      <w:proofErr w:type="spellEnd"/>
      <w:r>
        <w:rPr>
          <w:color w:val="000000"/>
          <w:lang w:val="en-US"/>
        </w:rPr>
        <w:t xml:space="preserve"> of the civic community.</w:t>
      </w:r>
      <w:r>
        <w:rPr>
          <w:color w:val="000000"/>
          <w:lang w:val="en-US"/>
        </w:rPr>
        <w:tab/>
      </w:r>
    </w:p>
    <w:p w14:paraId="7B6F5F21" w14:textId="77777777" w:rsidR="008F0B5C" w:rsidRDefault="008F0B5C">
      <w:pPr>
        <w:shd w:val="clear" w:color="auto" w:fill="FFFFFF"/>
        <w:tabs>
          <w:tab w:val="left" w:pos="6528"/>
        </w:tabs>
        <w:spacing w:line="226" w:lineRule="exact"/>
        <w:ind w:left="24" w:firstLine="206"/>
      </w:pPr>
      <w:r>
        <w:rPr>
          <w:color w:val="000000"/>
          <w:spacing w:val="2"/>
          <w:lang w:val="en-US"/>
        </w:rPr>
        <w:t xml:space="preserve">Where norms and networks of civic engagement arc lacking, the out-   </w:t>
      </w:r>
      <w:r>
        <w:rPr>
          <w:color w:val="000000"/>
          <w:spacing w:val="2"/>
          <w:lang w:val="en-US"/>
        </w:rPr>
        <w:br/>
      </w:r>
      <w:r>
        <w:rPr>
          <w:color w:val="000000"/>
          <w:lang w:val="en-US"/>
        </w:rPr>
        <w:t xml:space="preserve">look for collective action appears bleak. The fate of the </w:t>
      </w:r>
      <w:proofErr w:type="spellStart"/>
      <w:r>
        <w:rPr>
          <w:color w:val="000000"/>
          <w:lang w:val="en-US"/>
        </w:rPr>
        <w:t>Mezzogiorno</w:t>
      </w:r>
      <w:proofErr w:type="spellEnd"/>
      <w:r>
        <w:rPr>
          <w:color w:val="000000"/>
          <w:lang w:val="en-US"/>
        </w:rPr>
        <w:t xml:space="preserve"> is an      </w:t>
      </w:r>
      <w:r>
        <w:rPr>
          <w:color w:val="000000"/>
          <w:lang w:val="en-US"/>
        </w:rPr>
        <w:br/>
      </w:r>
      <w:r>
        <w:rPr>
          <w:color w:val="000000"/>
          <w:spacing w:val="2"/>
          <w:lang w:val="en-US"/>
        </w:rPr>
        <w:t xml:space="preserve">object lesson for the Third World today and the former Communist lands       </w:t>
      </w:r>
      <w:r>
        <w:rPr>
          <w:color w:val="000000"/>
          <w:spacing w:val="2"/>
          <w:lang w:val="en-US"/>
        </w:rPr>
        <w:br/>
      </w:r>
      <w:r>
        <w:rPr>
          <w:color w:val="000000"/>
          <w:spacing w:val="4"/>
          <w:lang w:val="en-US"/>
        </w:rPr>
        <w:t>of Eurasia tomorrow, moving uncertainly toward self-government. The</w:t>
      </w:r>
      <w:r>
        <w:rPr>
          <w:color w:val="000000"/>
          <w:spacing w:val="4"/>
          <w:lang w:val="en-US"/>
        </w:rPr>
        <w:br/>
        <w:t>"always defect" social equilibrium may represent the future of much of</w:t>
      </w:r>
      <w:r>
        <w:rPr>
          <w:color w:val="000000"/>
          <w:spacing w:val="4"/>
          <w:lang w:val="en-US"/>
        </w:rPr>
        <w:br/>
      </w:r>
      <w:r>
        <w:rPr>
          <w:color w:val="000000"/>
          <w:spacing w:val="2"/>
          <w:lang w:val="en-US"/>
        </w:rPr>
        <w:t xml:space="preserve">the world where social capital is limited or nonexistent. For political </w:t>
      </w:r>
      <w:proofErr w:type="spellStart"/>
      <w:r>
        <w:rPr>
          <w:color w:val="000000"/>
          <w:spacing w:val="2"/>
          <w:lang w:val="en-US"/>
        </w:rPr>
        <w:t>sta</w:t>
      </w:r>
      <w:proofErr w:type="spellEnd"/>
      <w:r>
        <w:rPr>
          <w:color w:val="000000"/>
          <w:spacing w:val="2"/>
          <w:lang w:val="en-US"/>
        </w:rPr>
        <w:softHyphen/>
      </w:r>
      <w:r>
        <w:rPr>
          <w:color w:val="000000"/>
          <w:spacing w:val="2"/>
          <w:lang w:val="en-US"/>
        </w:rPr>
        <w:br/>
      </w:r>
      <w:proofErr w:type="spellStart"/>
      <w:r>
        <w:rPr>
          <w:color w:val="000000"/>
          <w:spacing w:val="2"/>
          <w:lang w:val="en-US"/>
        </w:rPr>
        <w:t>bility</w:t>
      </w:r>
      <w:proofErr w:type="spellEnd"/>
      <w:r>
        <w:rPr>
          <w:color w:val="000000"/>
          <w:spacing w:val="2"/>
          <w:lang w:val="en-US"/>
        </w:rPr>
        <w:t>, for government effectiveness, and even for economic progress so</w:t>
      </w:r>
      <w:r>
        <w:rPr>
          <w:color w:val="000000"/>
          <w:spacing w:val="2"/>
          <w:lang w:val="en-US"/>
        </w:rPr>
        <w:softHyphen/>
      </w:r>
      <w:r>
        <w:rPr>
          <w:color w:val="000000"/>
          <w:spacing w:val="2"/>
          <w:lang w:val="en-US"/>
        </w:rPr>
        <w:br/>
      </w:r>
      <w:proofErr w:type="spellStart"/>
      <w:r>
        <w:rPr>
          <w:color w:val="000000"/>
          <w:spacing w:val="2"/>
          <w:lang w:val="en-US"/>
        </w:rPr>
        <w:t>cial</w:t>
      </w:r>
      <w:proofErr w:type="spellEnd"/>
      <w:r>
        <w:rPr>
          <w:color w:val="000000"/>
          <w:spacing w:val="2"/>
          <w:lang w:val="en-US"/>
        </w:rPr>
        <w:t xml:space="preserve"> capital may be even more important than physical or human capital.</w:t>
      </w:r>
      <w:r>
        <w:rPr>
          <w:color w:val="000000"/>
          <w:spacing w:val="2"/>
          <w:lang w:val="en-US"/>
        </w:rPr>
        <w:br/>
        <w:t>Many of the formerly Communist societies had weak civic traditions be</w:t>
      </w:r>
      <w:r>
        <w:rPr>
          <w:color w:val="000000"/>
          <w:spacing w:val="2"/>
          <w:lang w:val="en-US"/>
        </w:rPr>
        <w:softHyphen/>
      </w:r>
      <w:r>
        <w:rPr>
          <w:color w:val="000000"/>
          <w:spacing w:val="2"/>
          <w:lang w:val="en-US"/>
        </w:rPr>
        <w:br/>
      </w:r>
      <w:proofErr w:type="spellStart"/>
      <w:r>
        <w:rPr>
          <w:color w:val="000000"/>
          <w:spacing w:val="5"/>
          <w:lang w:val="en-US"/>
        </w:rPr>
        <w:t>fore</w:t>
      </w:r>
      <w:proofErr w:type="spellEnd"/>
      <w:r>
        <w:rPr>
          <w:color w:val="000000"/>
          <w:spacing w:val="5"/>
          <w:lang w:val="en-US"/>
        </w:rPr>
        <w:t xml:space="preserve"> the advent of Communism, and totalitarian rule abused even that</w:t>
      </w:r>
      <w:r>
        <w:rPr>
          <w:color w:val="000000"/>
          <w:lang w:val="en-US"/>
        </w:rPr>
        <w:tab/>
      </w:r>
      <w:r>
        <w:rPr>
          <w:color w:val="000000"/>
          <w:spacing w:val="5"/>
          <w:lang w:val="en-US"/>
        </w:rPr>
        <w:br/>
      </w:r>
      <w:r>
        <w:rPr>
          <w:color w:val="000000"/>
          <w:spacing w:val="-1"/>
          <w:lang w:val="en-US"/>
        </w:rPr>
        <w:t>limited stock of social capital. Without norms of reciprocity and networks</w:t>
      </w:r>
      <w:r>
        <w:rPr>
          <w:color w:val="000000"/>
          <w:lang w:val="en-US"/>
        </w:rPr>
        <w:tab/>
      </w:r>
      <w:r>
        <w:rPr>
          <w:color w:val="000000"/>
          <w:spacing w:val="-1"/>
          <w:lang w:val="en-US"/>
        </w:rPr>
        <w:br/>
      </w:r>
      <w:r>
        <w:rPr>
          <w:color w:val="000000"/>
          <w:spacing w:val="7"/>
          <w:lang w:val="en-US"/>
        </w:rPr>
        <w:t xml:space="preserve">of civic engagement, the Hobbesian outcome of the </w:t>
      </w:r>
      <w:proofErr w:type="spellStart"/>
      <w:r>
        <w:rPr>
          <w:color w:val="000000"/>
          <w:spacing w:val="7"/>
          <w:lang w:val="en-US"/>
        </w:rPr>
        <w:t>Mezzogiorno</w:t>
      </w:r>
      <w:proofErr w:type="spellEnd"/>
      <w:r>
        <w:rPr>
          <w:rFonts w:eastAsia="Times New Roman"/>
          <w:color w:val="000000"/>
          <w:spacing w:val="7"/>
          <w:lang w:val="en-US"/>
        </w:rPr>
        <w:t xml:space="preserve">—       </w:t>
      </w:r>
      <w:r>
        <w:rPr>
          <w:rFonts w:eastAsia="Times New Roman"/>
          <w:color w:val="000000"/>
          <w:spacing w:val="7"/>
          <w:lang w:val="en-US"/>
        </w:rPr>
        <w:br/>
      </w:r>
      <w:r>
        <w:rPr>
          <w:rFonts w:eastAsia="Times New Roman"/>
          <w:color w:val="000000"/>
          <w:spacing w:val="3"/>
          <w:lang w:val="en-US"/>
        </w:rPr>
        <w:t xml:space="preserve">amoral </w:t>
      </w:r>
      <w:proofErr w:type="spellStart"/>
      <w:r>
        <w:rPr>
          <w:rFonts w:eastAsia="Times New Roman"/>
          <w:color w:val="000000"/>
          <w:spacing w:val="3"/>
          <w:lang w:val="en-US"/>
        </w:rPr>
        <w:t>familism</w:t>
      </w:r>
      <w:proofErr w:type="spellEnd"/>
      <w:r>
        <w:rPr>
          <w:rFonts w:eastAsia="Times New Roman"/>
          <w:color w:val="000000"/>
          <w:spacing w:val="3"/>
          <w:lang w:val="en-US"/>
        </w:rPr>
        <w:t xml:space="preserve">. </w:t>
      </w:r>
      <w:proofErr w:type="spellStart"/>
      <w:proofErr w:type="gramStart"/>
      <w:r>
        <w:rPr>
          <w:rFonts w:eastAsia="Times New Roman"/>
          <w:color w:val="000000"/>
          <w:spacing w:val="3"/>
          <w:lang w:val="en-US"/>
        </w:rPr>
        <w:t>clicntelism</w:t>
      </w:r>
      <w:proofErr w:type="spellEnd"/>
      <w:proofErr w:type="gramEnd"/>
      <w:r>
        <w:rPr>
          <w:rFonts w:eastAsia="Times New Roman"/>
          <w:color w:val="000000"/>
          <w:spacing w:val="3"/>
          <w:lang w:val="en-US"/>
        </w:rPr>
        <w:t xml:space="preserve">. </w:t>
      </w:r>
      <w:proofErr w:type="gramStart"/>
      <w:r>
        <w:rPr>
          <w:rFonts w:eastAsia="Times New Roman"/>
          <w:color w:val="000000"/>
          <w:spacing w:val="3"/>
          <w:lang w:val="en-US"/>
        </w:rPr>
        <w:t>lawlessness</w:t>
      </w:r>
      <w:proofErr w:type="gramEnd"/>
      <w:r>
        <w:rPr>
          <w:rFonts w:eastAsia="Times New Roman"/>
          <w:color w:val="000000"/>
          <w:spacing w:val="3"/>
          <w:lang w:val="en-US"/>
        </w:rPr>
        <w:t xml:space="preserve">, ineffective government, and           </w:t>
      </w:r>
      <w:r>
        <w:rPr>
          <w:rFonts w:eastAsia="Times New Roman"/>
          <w:color w:val="000000"/>
          <w:spacing w:val="3"/>
          <w:lang w:val="en-US"/>
        </w:rPr>
        <w:br/>
      </w:r>
      <w:r>
        <w:rPr>
          <w:rFonts w:eastAsia="Times New Roman"/>
          <w:color w:val="000000"/>
          <w:lang w:val="en-US"/>
        </w:rPr>
        <w:t xml:space="preserve">economic stagnation—seems likelier than successful democratization and           </w:t>
      </w:r>
      <w:r>
        <w:rPr>
          <w:rFonts w:eastAsia="Times New Roman"/>
          <w:color w:val="000000"/>
          <w:lang w:val="en-US"/>
        </w:rPr>
        <w:br/>
        <w:t xml:space="preserve">economic development. Palermo may represent the future of Moscow.                </w:t>
      </w:r>
    </w:p>
    <w:p w14:paraId="7AA15F02" w14:textId="77777777" w:rsidR="008F0B5C" w:rsidRDefault="008F0B5C">
      <w:pPr>
        <w:shd w:val="clear" w:color="auto" w:fill="FFFFFF"/>
        <w:spacing w:line="226" w:lineRule="exact"/>
        <w:ind w:right="653" w:firstLine="206"/>
        <w:jc w:val="both"/>
      </w:pPr>
      <w:r>
        <w:rPr>
          <w:color w:val="000000"/>
          <w:spacing w:val="-1"/>
          <w:lang w:val="en-US"/>
        </w:rPr>
        <w:t>The civic community has deep historical roots. This is a depressing observation for those who view institutional reform as a strategy for polit</w:t>
      </w:r>
      <w:r>
        <w:rPr>
          <w:color w:val="000000"/>
          <w:spacing w:val="-1"/>
          <w:lang w:val="en-US"/>
        </w:rPr>
        <w:softHyphen/>
        <w:t xml:space="preserve">ical change. The president of Basilicata cannot move his government to </w:t>
      </w:r>
      <w:r>
        <w:rPr>
          <w:color w:val="000000"/>
          <w:lang w:val="en-US"/>
        </w:rPr>
        <w:t xml:space="preserve">Emilia, and the prime minister of Azerbaijan cannot move his country to </w:t>
      </w:r>
      <w:r>
        <w:rPr>
          <w:color w:val="000000"/>
          <w:spacing w:val="-2"/>
          <w:lang w:val="en-US"/>
        </w:rPr>
        <w:t>the Baltic. "A theory of change that gives priority to ethos can have unfor</w:t>
      </w:r>
      <w:r>
        <w:rPr>
          <w:color w:val="000000"/>
          <w:spacing w:val="-2"/>
          <w:lang w:val="en-US"/>
        </w:rPr>
        <w:softHyphen/>
      </w:r>
      <w:r>
        <w:rPr>
          <w:color w:val="000000"/>
          <w:lang w:val="en-US"/>
        </w:rPr>
        <w:t xml:space="preserve">tunate consequences. </w:t>
      </w:r>
      <w:r>
        <w:rPr>
          <w:color w:val="000000"/>
          <w:spacing w:val="77"/>
          <w:lang w:val="en-US"/>
        </w:rPr>
        <w:t>...</w:t>
      </w:r>
      <w:r>
        <w:rPr>
          <w:color w:val="000000"/>
          <w:lang w:val="en-US"/>
        </w:rPr>
        <w:t xml:space="preserve"> It may lead to minimizing efforts at change </w:t>
      </w:r>
      <w:r>
        <w:rPr>
          <w:color w:val="000000"/>
          <w:spacing w:val="1"/>
          <w:lang w:val="en-US"/>
        </w:rPr>
        <w:t xml:space="preserve">because people </w:t>
      </w:r>
      <w:proofErr w:type="spellStart"/>
      <w:r>
        <w:rPr>
          <w:color w:val="000000"/>
          <w:spacing w:val="1"/>
          <w:lang w:val="en-US"/>
        </w:rPr>
        <w:t>arc</w:t>
      </w:r>
      <w:proofErr w:type="spellEnd"/>
      <w:r>
        <w:rPr>
          <w:color w:val="000000"/>
          <w:spacing w:val="1"/>
          <w:lang w:val="en-US"/>
        </w:rPr>
        <w:t xml:space="preserve"> believed to be hopelessly enmeshed in an ethos."</w:t>
      </w:r>
      <w:r>
        <w:rPr>
          <w:color w:val="000000"/>
          <w:spacing w:val="1"/>
          <w:vertAlign w:val="superscript"/>
          <w:lang w:val="en-US"/>
        </w:rPr>
        <w:t xml:space="preserve">89 </w:t>
      </w:r>
      <w:r>
        <w:rPr>
          <w:color w:val="000000"/>
          <w:spacing w:val="-2"/>
          <w:lang w:val="en-US"/>
        </w:rPr>
        <w:t xml:space="preserve">More than one Italian regionalist told us privately that publicity about our </w:t>
      </w:r>
      <w:r>
        <w:rPr>
          <w:color w:val="000000"/>
          <w:lang w:val="en-US"/>
        </w:rPr>
        <w:t xml:space="preserve">results might unintentionally undermine the regional reform movement. </w:t>
      </w:r>
      <w:r>
        <w:rPr>
          <w:color w:val="000000"/>
          <w:spacing w:val="3"/>
          <w:lang w:val="en-US"/>
        </w:rPr>
        <w:t xml:space="preserve">One able reformist regional president in an </w:t>
      </w:r>
      <w:proofErr w:type="spellStart"/>
      <w:r>
        <w:rPr>
          <w:color w:val="000000"/>
          <w:spacing w:val="3"/>
          <w:lang w:val="en-US"/>
        </w:rPr>
        <w:t>uncivic</w:t>
      </w:r>
      <w:proofErr w:type="spellEnd"/>
      <w:r>
        <w:rPr>
          <w:color w:val="000000"/>
          <w:spacing w:val="3"/>
          <w:lang w:val="en-US"/>
        </w:rPr>
        <w:t xml:space="preserve"> region exclaimed when he heard our conclusions: "This is a counsel of despair! </w:t>
      </w:r>
      <w:proofErr w:type="gramStart"/>
      <w:r>
        <w:rPr>
          <w:color w:val="000000"/>
          <w:spacing w:val="3"/>
          <w:lang w:val="en-US"/>
        </w:rPr>
        <w:t>You're</w:t>
      </w:r>
      <w:proofErr w:type="gramEnd"/>
      <w:r>
        <w:rPr>
          <w:color w:val="000000"/>
          <w:spacing w:val="3"/>
          <w:lang w:val="en-US"/>
        </w:rPr>
        <w:t xml:space="preserve"> </w:t>
      </w:r>
      <w:r>
        <w:rPr>
          <w:color w:val="000000"/>
          <w:spacing w:val="1"/>
          <w:lang w:val="en-US"/>
        </w:rPr>
        <w:t xml:space="preserve">telling me that nothing I can do will improve our prospects for success. </w:t>
      </w:r>
      <w:r>
        <w:rPr>
          <w:color w:val="000000"/>
          <w:lang w:val="en-US"/>
        </w:rPr>
        <w:t>The fate of the reform was sealed centuries ago."</w:t>
      </w:r>
      <w:r>
        <w:rPr>
          <w:color w:val="000000"/>
          <w:vertAlign w:val="superscript"/>
          <w:lang w:val="en-US"/>
        </w:rPr>
        <w:t>90</w:t>
      </w:r>
    </w:p>
    <w:p w14:paraId="1BC6D0D5" w14:textId="77777777" w:rsidR="008F0B5C" w:rsidRDefault="008F0B5C">
      <w:pPr>
        <w:shd w:val="clear" w:color="auto" w:fill="FFFFFF"/>
        <w:spacing w:line="226" w:lineRule="exact"/>
        <w:ind w:right="653" w:firstLine="206"/>
        <w:jc w:val="both"/>
        <w:sectPr w:rsidR="008F0B5C">
          <w:pgSz w:w="11909" w:h="16834"/>
          <w:pgMar w:top="1440" w:right="2628" w:bottom="720" w:left="2656" w:header="708" w:footer="708" w:gutter="0"/>
          <w:cols w:space="60"/>
          <w:noEndnote/>
        </w:sectPr>
      </w:pPr>
    </w:p>
    <w:p w14:paraId="35462DA8" w14:textId="77777777" w:rsidR="008F0B5C" w:rsidRDefault="008F0B5C">
      <w:pPr>
        <w:shd w:val="clear" w:color="auto" w:fill="FFFFFF"/>
        <w:spacing w:line="125" w:lineRule="exact"/>
        <w:ind w:left="67" w:right="2150" w:firstLine="2525"/>
      </w:pPr>
      <w:r>
        <w:rPr>
          <w:b/>
          <w:bCs/>
          <w:color w:val="000000"/>
          <w:spacing w:val="16"/>
          <w:sz w:val="12"/>
          <w:szCs w:val="12"/>
          <w:lang w:val="en-US"/>
        </w:rPr>
        <w:lastRenderedPageBreak/>
        <w:t xml:space="preserve">184    </w:t>
      </w:r>
      <w:r>
        <w:rPr>
          <w:color w:val="000000"/>
          <w:lang w:val="en-US"/>
        </w:rPr>
        <w:t>1</w:t>
      </w:r>
    </w:p>
    <w:p w14:paraId="60525B4C" w14:textId="77777777" w:rsidR="008F0B5C" w:rsidRDefault="008F0B5C">
      <w:pPr>
        <w:shd w:val="clear" w:color="auto" w:fill="FFFFFF"/>
        <w:spacing w:line="226" w:lineRule="exact"/>
        <w:jc w:val="right"/>
      </w:pPr>
      <w:r>
        <w:rPr>
          <w:i/>
          <w:iCs/>
          <w:color w:val="000000"/>
          <w:spacing w:val="1"/>
          <w:lang w:val="en-US"/>
        </w:rPr>
        <w:t xml:space="preserve">     </w:t>
      </w:r>
      <w:r>
        <w:rPr>
          <w:color w:val="000000"/>
          <w:spacing w:val="1"/>
          <w:lang w:val="en-US"/>
        </w:rPr>
        <w:t xml:space="preserve">The full results of the regional reform, however, arc far from an </w:t>
      </w:r>
      <w:proofErr w:type="spellStart"/>
      <w:r>
        <w:rPr>
          <w:color w:val="000000"/>
          <w:spacing w:val="1"/>
          <w:lang w:val="en-US"/>
        </w:rPr>
        <w:t>invita</w:t>
      </w:r>
      <w:proofErr w:type="spellEnd"/>
      <w:r>
        <w:rPr>
          <w:color w:val="000000"/>
          <w:spacing w:val="1"/>
          <w:lang w:val="en-US"/>
        </w:rPr>
        <w:t xml:space="preserve">- </w:t>
      </w:r>
      <w:r>
        <w:rPr>
          <w:color w:val="000000"/>
          <w:spacing w:val="1"/>
        </w:rPr>
        <w:t xml:space="preserve">      </w:t>
      </w:r>
      <w:proofErr w:type="spellStart"/>
      <w:r>
        <w:rPr>
          <w:color w:val="000000"/>
          <w:spacing w:val="1"/>
          <w:lang w:val="en-US"/>
        </w:rPr>
        <w:t>tion</w:t>
      </w:r>
      <w:proofErr w:type="spellEnd"/>
      <w:r>
        <w:rPr>
          <w:color w:val="000000"/>
          <w:spacing w:val="1"/>
          <w:lang w:val="en-US"/>
        </w:rPr>
        <w:t xml:space="preserve"> to quietism. On the contrary, a second lesson of the regional experi</w:t>
      </w:r>
      <w:r>
        <w:rPr>
          <w:color w:val="000000"/>
          <w:spacing w:val="1"/>
          <w:lang w:val="en-US"/>
        </w:rPr>
        <w:softHyphen/>
        <w:t xml:space="preserve">ment is (as Chapter 2 demonstrates) that </w:t>
      </w:r>
      <w:r>
        <w:rPr>
          <w:i/>
          <w:iCs/>
          <w:color w:val="000000"/>
          <w:spacing w:val="1"/>
          <w:lang w:val="en-US"/>
        </w:rPr>
        <w:t xml:space="preserve">changing formal institutions can change political practice. </w:t>
      </w:r>
      <w:r>
        <w:rPr>
          <w:color w:val="000000"/>
          <w:spacing w:val="1"/>
          <w:lang w:val="en-US"/>
        </w:rPr>
        <w:t>The reform had measurable and mostly benefi</w:t>
      </w:r>
      <w:r>
        <w:rPr>
          <w:color w:val="000000"/>
          <w:spacing w:val="1"/>
          <w:lang w:val="en-US"/>
        </w:rPr>
        <w:softHyphen/>
      </w:r>
      <w:r>
        <w:rPr>
          <w:color w:val="000000"/>
          <w:spacing w:val="5"/>
          <w:lang w:val="en-US"/>
        </w:rPr>
        <w:t xml:space="preserve">cial consequences for regional political life. As institutionalists would </w:t>
      </w:r>
      <w:r>
        <w:rPr>
          <w:color w:val="000000"/>
          <w:spacing w:val="1"/>
          <w:lang w:val="en-US"/>
        </w:rPr>
        <w:t xml:space="preserve">predict, institutional changes </w:t>
      </w:r>
      <w:proofErr w:type="gramStart"/>
      <w:r>
        <w:rPr>
          <w:color w:val="000000"/>
          <w:spacing w:val="1"/>
          <w:lang w:val="en-US"/>
        </w:rPr>
        <w:t>were (gradually) reflected</w:t>
      </w:r>
      <w:proofErr w:type="gramEnd"/>
      <w:r>
        <w:rPr>
          <w:color w:val="000000"/>
          <w:spacing w:val="1"/>
          <w:lang w:val="en-US"/>
        </w:rPr>
        <w:t xml:space="preserve"> in changing iden</w:t>
      </w:r>
      <w:r>
        <w:rPr>
          <w:color w:val="000000"/>
          <w:spacing w:val="1"/>
          <w:lang w:val="en-US"/>
        </w:rPr>
        <w:softHyphen/>
      </w:r>
      <w:r>
        <w:rPr>
          <w:color w:val="000000"/>
          <w:spacing w:val="3"/>
          <w:lang w:val="en-US"/>
        </w:rPr>
        <w:t xml:space="preserve">tities, changing values, changing power, and changing strategies. These trends transpired in the South no less than the North. In both South and </w:t>
      </w:r>
      <w:r>
        <w:rPr>
          <w:color w:val="000000"/>
          <w:spacing w:val="2"/>
          <w:lang w:val="en-US"/>
        </w:rPr>
        <w:t xml:space="preserve">North, the new institution nurtured a more moderate, pragmatic, tolerant </w:t>
      </w:r>
      <w:r>
        <w:rPr>
          <w:color w:val="000000"/>
          <w:spacing w:val="19"/>
          <w:lang w:val="en-US"/>
        </w:rPr>
        <w:t>elite</w:t>
      </w:r>
      <w:r>
        <w:rPr>
          <w:color w:val="000000"/>
          <w:lang w:val="en-US"/>
        </w:rPr>
        <w:t xml:space="preserve"> </w:t>
      </w:r>
      <w:r>
        <w:rPr>
          <w:color w:val="000000"/>
          <w:spacing w:val="4"/>
          <w:lang w:val="en-US"/>
        </w:rPr>
        <w:t xml:space="preserve">political culture. In both South and North, </w:t>
      </w:r>
      <w:r>
        <w:rPr>
          <w:b/>
          <w:bCs/>
          <w:color w:val="000000"/>
          <w:spacing w:val="4"/>
          <w:lang w:val="en-US"/>
        </w:rPr>
        <w:t xml:space="preserve">the </w:t>
      </w:r>
      <w:r>
        <w:rPr>
          <w:color w:val="000000"/>
          <w:spacing w:val="4"/>
          <w:lang w:val="en-US"/>
        </w:rPr>
        <w:t xml:space="preserve">reform altered old </w:t>
      </w:r>
      <w:r>
        <w:rPr>
          <w:color w:val="000000"/>
          <w:lang w:val="en-US"/>
        </w:rPr>
        <w:t xml:space="preserve">patterns of power and produced more genuine subnational autonomy than </w:t>
      </w:r>
      <w:r>
        <w:rPr>
          <w:color w:val="000000"/>
          <w:spacing w:val="3"/>
          <w:lang w:val="en-US"/>
        </w:rPr>
        <w:t xml:space="preserve">unified Italy had ever known. In both South and North, the reform itself generated pressures, both inside and outside the government, in support </w:t>
      </w:r>
      <w:r>
        <w:rPr>
          <w:color w:val="000000"/>
          <w:spacing w:val="1"/>
          <w:lang w:val="en-US"/>
        </w:rPr>
        <w:t>of further decentralization. In both South and North, the regional govern</w:t>
      </w:r>
      <w:r>
        <w:rPr>
          <w:color w:val="000000"/>
          <w:spacing w:val="1"/>
          <w:lang w:val="en-US"/>
        </w:rPr>
        <w:softHyphen/>
      </w:r>
      <w:r>
        <w:rPr>
          <w:color w:val="000000"/>
          <w:spacing w:val="2"/>
          <w:lang w:val="en-US"/>
        </w:rPr>
        <w:t xml:space="preserve">ment is generally regarded by community leaders and ordinary voters as </w:t>
      </w:r>
      <w:r>
        <w:rPr>
          <w:color w:val="000000"/>
          <w:spacing w:val="1"/>
          <w:lang w:val="en-US"/>
        </w:rPr>
        <w:t>an improvement over the institutions it replaced</w:t>
      </w:r>
      <w:r>
        <w:rPr>
          <w:rFonts w:eastAsia="Times New Roman"/>
          <w:color w:val="000000"/>
          <w:spacing w:val="1"/>
          <w:lang w:val="en-US"/>
        </w:rPr>
        <w:t xml:space="preserve">—certainly more </w:t>
      </w:r>
      <w:proofErr w:type="spellStart"/>
      <w:r>
        <w:rPr>
          <w:rFonts w:eastAsia="Times New Roman"/>
          <w:color w:val="000000"/>
          <w:spacing w:val="1"/>
          <w:lang w:val="en-US"/>
        </w:rPr>
        <w:t>accessi</w:t>
      </w:r>
      <w:proofErr w:type="spellEnd"/>
      <w:r>
        <w:rPr>
          <w:rFonts w:eastAsia="Times New Roman"/>
          <w:color w:val="000000"/>
          <w:spacing w:val="1"/>
          <w:lang w:val="en-US"/>
        </w:rPr>
        <w:t>-</w:t>
      </w:r>
      <w:r>
        <w:rPr>
          <w:rFonts w:eastAsia="Times New Roman"/>
          <w:color w:val="000000"/>
          <w:spacing w:val="1"/>
        </w:rPr>
        <w:t xml:space="preserve"> </w:t>
      </w:r>
      <w:r>
        <w:rPr>
          <w:rFonts w:eastAsia="Times New Roman"/>
          <w:i/>
          <w:iCs/>
          <w:color w:val="000000"/>
          <w:spacing w:val="6"/>
          <w:lang w:val="en-US"/>
        </w:rPr>
        <w:t xml:space="preserve">     </w:t>
      </w:r>
      <w:proofErr w:type="spellStart"/>
      <w:r>
        <w:rPr>
          <w:rFonts w:eastAsia="Times New Roman"/>
          <w:color w:val="000000"/>
          <w:spacing w:val="6"/>
          <w:lang w:val="en-US"/>
        </w:rPr>
        <w:t>ble</w:t>
      </w:r>
      <w:proofErr w:type="spellEnd"/>
      <w:r>
        <w:rPr>
          <w:rFonts w:eastAsia="Times New Roman"/>
          <w:color w:val="000000"/>
          <w:spacing w:val="6"/>
          <w:lang w:val="en-US"/>
        </w:rPr>
        <w:t xml:space="preserve"> and probably more effective. The regional reform allowed social </w:t>
      </w:r>
      <w:r>
        <w:rPr>
          <w:rFonts w:eastAsia="Times New Roman"/>
          <w:color w:val="000000"/>
          <w:spacing w:val="1"/>
          <w:lang w:val="en-US"/>
        </w:rPr>
        <w:t xml:space="preserve">      learning, "learning by doing."91</w:t>
      </w:r>
      <w:r>
        <w:rPr>
          <w:rFonts w:eastAsia="Times New Roman"/>
          <w:color w:val="000000"/>
          <w:spacing w:val="1"/>
          <w:vertAlign w:val="superscript"/>
          <w:lang w:val="en-US"/>
        </w:rPr>
        <w:t>I</w:t>
      </w:r>
      <w:r>
        <w:rPr>
          <w:rFonts w:eastAsia="Times New Roman"/>
          <w:color w:val="000000"/>
          <w:spacing w:val="1"/>
          <w:lang w:val="en-US"/>
        </w:rPr>
        <w:t xml:space="preserve"> Formal change induced informal change </w:t>
      </w:r>
      <w:r>
        <w:rPr>
          <w:rFonts w:eastAsia="Times New Roman"/>
          <w:color w:val="000000"/>
          <w:spacing w:val="-1"/>
          <w:lang w:val="en-US"/>
        </w:rPr>
        <w:t xml:space="preserve">      and became self-sustaining.</w:t>
      </w:r>
    </w:p>
    <w:p w14:paraId="52856792" w14:textId="77777777" w:rsidR="008F0B5C" w:rsidRDefault="008F0B5C">
      <w:pPr>
        <w:shd w:val="clear" w:color="auto" w:fill="FFFFFF"/>
        <w:spacing w:line="226" w:lineRule="exact"/>
        <w:ind w:left="350" w:right="24" w:firstLine="206"/>
        <w:jc w:val="both"/>
      </w:pPr>
      <w:r>
        <w:rPr>
          <w:color w:val="000000"/>
          <w:spacing w:val="1"/>
          <w:lang w:val="en-US"/>
        </w:rPr>
        <w:t xml:space="preserve">The new institution has not yet lived up to the highest expectations of </w:t>
      </w:r>
      <w:r>
        <w:rPr>
          <w:color w:val="000000"/>
          <w:spacing w:val="-1"/>
          <w:lang w:val="en-US"/>
        </w:rPr>
        <w:t>its optimistic advocates. Factionalism and gridlock, inefficiency and sim</w:t>
      </w:r>
      <w:r>
        <w:rPr>
          <w:color w:val="000000"/>
          <w:spacing w:val="-1"/>
          <w:lang w:val="en-US"/>
        </w:rPr>
        <w:softHyphen/>
      </w:r>
      <w:r>
        <w:rPr>
          <w:color w:val="000000"/>
          <w:spacing w:val="-2"/>
          <w:lang w:val="en-US"/>
        </w:rPr>
        <w:t xml:space="preserve">ple incompetence, </w:t>
      </w:r>
      <w:r>
        <w:rPr>
          <w:color w:val="000000"/>
          <w:spacing w:val="12"/>
          <w:lang w:val="en-US"/>
        </w:rPr>
        <w:t>still</w:t>
      </w:r>
      <w:r>
        <w:rPr>
          <w:color w:val="000000"/>
          <w:spacing w:val="-2"/>
          <w:lang w:val="en-US"/>
        </w:rPr>
        <w:t xml:space="preserve"> plague many regions. This is especially so in the South, which was much less well positioned than the North to take advan</w:t>
      </w:r>
      <w:r>
        <w:rPr>
          <w:color w:val="000000"/>
          <w:spacing w:val="-2"/>
          <w:lang w:val="en-US"/>
        </w:rPr>
        <w:softHyphen/>
      </w:r>
      <w:r>
        <w:rPr>
          <w:color w:val="000000"/>
          <w:spacing w:val="-1"/>
          <w:lang w:val="en-US"/>
        </w:rPr>
        <w:t xml:space="preserve">tage of the new powers. Both North and South have made progress in the </w:t>
      </w:r>
      <w:r>
        <w:rPr>
          <w:color w:val="000000"/>
          <w:spacing w:val="-2"/>
          <w:lang w:val="en-US"/>
        </w:rPr>
        <w:t xml:space="preserve">last twenty years, but compared to the North, the southern regions are no </w:t>
      </w:r>
      <w:r>
        <w:rPr>
          <w:color w:val="000000"/>
          <w:spacing w:val="1"/>
          <w:lang w:val="en-US"/>
        </w:rPr>
        <w:t xml:space="preserve">better off today than they were in 1970. Compared to where the South </w:t>
      </w:r>
      <w:r>
        <w:rPr>
          <w:color w:val="000000"/>
          <w:spacing w:val="-2"/>
          <w:lang w:val="en-US"/>
        </w:rPr>
        <w:t xml:space="preserve">would be today without the regional reform, however, the South is much </w:t>
      </w:r>
      <w:r>
        <w:rPr>
          <w:color w:val="000000"/>
          <w:spacing w:val="1"/>
          <w:lang w:val="en-US"/>
        </w:rPr>
        <w:t>better off. That is the view of most southerners.</w:t>
      </w:r>
    </w:p>
    <w:p w14:paraId="62E33AA2" w14:textId="77777777" w:rsidR="008F0B5C" w:rsidRDefault="008F0B5C">
      <w:pPr>
        <w:shd w:val="clear" w:color="auto" w:fill="FFFFFF"/>
        <w:spacing w:line="226" w:lineRule="exact"/>
        <w:ind w:left="91" w:right="38" w:firstLine="216"/>
        <w:jc w:val="both"/>
      </w:pPr>
      <w:r>
        <w:rPr>
          <w:color w:val="000000"/>
          <w:spacing w:val="2"/>
          <w:lang w:val="en-US"/>
        </w:rPr>
        <w:t xml:space="preserve">Has the reform also begun to reverse the vicious </w:t>
      </w:r>
      <w:proofErr w:type="spellStart"/>
      <w:r>
        <w:rPr>
          <w:color w:val="000000"/>
          <w:spacing w:val="2"/>
          <w:lang w:val="en-US"/>
        </w:rPr>
        <w:t>uncivic</w:t>
      </w:r>
      <w:proofErr w:type="spellEnd"/>
      <w:r>
        <w:rPr>
          <w:color w:val="000000"/>
          <w:spacing w:val="2"/>
          <w:lang w:val="en-US"/>
        </w:rPr>
        <w:t xml:space="preserve"> circles that </w:t>
      </w:r>
      <w:r>
        <w:rPr>
          <w:color w:val="000000"/>
          <w:spacing w:val="1"/>
          <w:lang w:val="en-US"/>
        </w:rPr>
        <w:t xml:space="preserve">have trapped the </w:t>
      </w:r>
      <w:proofErr w:type="spellStart"/>
      <w:r>
        <w:rPr>
          <w:color w:val="000000"/>
          <w:spacing w:val="1"/>
          <w:lang w:val="en-US"/>
        </w:rPr>
        <w:t>Mezzogiorno</w:t>
      </w:r>
      <w:proofErr w:type="spellEnd"/>
      <w:r>
        <w:rPr>
          <w:color w:val="000000"/>
          <w:spacing w:val="1"/>
          <w:lang w:val="en-US"/>
        </w:rPr>
        <w:t xml:space="preserve"> in backwardness for a millennium? We </w:t>
      </w:r>
      <w:r>
        <w:rPr>
          <w:color w:val="000000"/>
          <w:lang w:val="en-US"/>
        </w:rPr>
        <w:t xml:space="preserve">cannot say, for the final lesson from this research is that </w:t>
      </w:r>
      <w:r>
        <w:rPr>
          <w:i/>
          <w:iCs/>
          <w:color w:val="000000"/>
          <w:lang w:val="en-US"/>
        </w:rPr>
        <w:t xml:space="preserve">most </w:t>
      </w:r>
      <w:proofErr w:type="gramStart"/>
      <w:r>
        <w:rPr>
          <w:i/>
          <w:iCs/>
          <w:color w:val="000000"/>
          <w:lang w:val="en-US"/>
        </w:rPr>
        <w:t xml:space="preserve">institutional </w:t>
      </w:r>
      <w:r>
        <w:rPr>
          <w:color w:val="000000"/>
          <w:spacing w:val="2"/>
          <w:lang w:val="en-US"/>
        </w:rPr>
        <w:t>.</w:t>
      </w:r>
      <w:proofErr w:type="gramEnd"/>
      <w:r>
        <w:rPr>
          <w:color w:val="000000"/>
          <w:spacing w:val="2"/>
          <w:lang w:val="en-US"/>
        </w:rPr>
        <w:t xml:space="preserve"> </w:t>
      </w:r>
      <w:proofErr w:type="gramStart"/>
      <w:r>
        <w:rPr>
          <w:i/>
          <w:iCs/>
          <w:color w:val="000000"/>
          <w:spacing w:val="2"/>
          <w:lang w:val="en-US"/>
        </w:rPr>
        <w:t>history</w:t>
      </w:r>
      <w:proofErr w:type="gramEnd"/>
      <w:r>
        <w:rPr>
          <w:i/>
          <w:iCs/>
          <w:color w:val="000000"/>
          <w:spacing w:val="2"/>
          <w:lang w:val="en-US"/>
        </w:rPr>
        <w:t xml:space="preserve"> moves slowly. </w:t>
      </w:r>
      <w:r>
        <w:rPr>
          <w:color w:val="000000"/>
          <w:spacing w:val="2"/>
          <w:lang w:val="en-US"/>
        </w:rPr>
        <w:t>Where institution building (and not mere constitu</w:t>
      </w:r>
      <w:r>
        <w:rPr>
          <w:color w:val="000000"/>
          <w:spacing w:val="2"/>
          <w:lang w:val="en-US"/>
        </w:rPr>
        <w:softHyphen/>
      </w:r>
      <w:r>
        <w:rPr>
          <w:color w:val="000000"/>
          <w:lang w:val="en-US"/>
        </w:rPr>
        <w:t xml:space="preserve">tion writing) is concerned, time is measured in decades. This was true of </w:t>
      </w:r>
      <w:r>
        <w:rPr>
          <w:color w:val="000000"/>
          <w:spacing w:val="-3"/>
          <w:lang w:val="en-US"/>
        </w:rPr>
        <w:t xml:space="preserve">the German </w:t>
      </w:r>
      <w:proofErr w:type="gramStart"/>
      <w:r>
        <w:rPr>
          <w:color w:val="000000"/>
          <w:spacing w:val="-3"/>
          <w:lang w:val="en-US"/>
        </w:rPr>
        <w:t>Lander,</w:t>
      </w:r>
      <w:proofErr w:type="gramEnd"/>
      <w:r>
        <w:rPr>
          <w:color w:val="000000"/>
          <w:spacing w:val="-3"/>
          <w:lang w:val="en-US"/>
        </w:rPr>
        <w:t xml:space="preserve"> it has been true of the Italian regions and of the com</w:t>
      </w:r>
      <w:r>
        <w:rPr>
          <w:color w:val="000000"/>
          <w:spacing w:val="-3"/>
          <w:lang w:val="en-US"/>
        </w:rPr>
        <w:softHyphen/>
      </w:r>
      <w:r>
        <w:rPr>
          <w:color w:val="000000"/>
          <w:spacing w:val="2"/>
          <w:lang w:val="en-US"/>
        </w:rPr>
        <w:t xml:space="preserve">munal republics before them, and it will be true of the ex-Communist </w:t>
      </w:r>
      <w:r>
        <w:rPr>
          <w:color w:val="000000"/>
          <w:spacing w:val="1"/>
          <w:lang w:val="en-US"/>
        </w:rPr>
        <w:t>states of Eurasia, even in the most optimistic scenarios.</w:t>
      </w:r>
    </w:p>
    <w:p w14:paraId="424D3696" w14:textId="77777777" w:rsidR="008F0B5C" w:rsidRDefault="008F0B5C">
      <w:pPr>
        <w:shd w:val="clear" w:color="auto" w:fill="FFFFFF"/>
        <w:spacing w:before="5" w:line="226" w:lineRule="exact"/>
        <w:ind w:left="326" w:right="43" w:firstLine="226"/>
        <w:jc w:val="both"/>
      </w:pPr>
      <w:r>
        <w:rPr>
          <w:color w:val="000000"/>
          <w:spacing w:val="-2"/>
          <w:lang w:val="en-US"/>
        </w:rPr>
        <w:t>History probably moves even more slowly when erecting norms of re</w:t>
      </w:r>
      <w:r>
        <w:rPr>
          <w:color w:val="000000"/>
          <w:spacing w:val="-2"/>
          <w:lang w:val="en-US"/>
        </w:rPr>
        <w:softHyphen/>
      </w:r>
      <w:r>
        <w:rPr>
          <w:color w:val="000000"/>
          <w:spacing w:val="-1"/>
          <w:lang w:val="en-US"/>
        </w:rPr>
        <w:t>ciprocity and networks of civic engagement, although we lack the bench</w:t>
      </w:r>
      <w:r>
        <w:rPr>
          <w:color w:val="000000"/>
          <w:spacing w:val="-1"/>
          <w:lang w:val="en-US"/>
        </w:rPr>
        <w:softHyphen/>
      </w:r>
      <w:r>
        <w:rPr>
          <w:color w:val="000000"/>
          <w:spacing w:val="1"/>
          <w:lang w:val="en-US"/>
        </w:rPr>
        <w:t xml:space="preserve">marks to be sure. For convenience's sake, we might date the founding of </w:t>
      </w:r>
      <w:r>
        <w:rPr>
          <w:color w:val="000000"/>
          <w:lang w:val="en-US"/>
        </w:rPr>
        <w:t xml:space="preserve">the communal republics and the Norman kingdom, and thus the start of </w:t>
      </w:r>
      <w:r>
        <w:rPr>
          <w:color w:val="000000"/>
          <w:spacing w:val="-1"/>
          <w:lang w:val="en-US"/>
        </w:rPr>
        <w:t xml:space="preserve">Italy's civic split between North and South, in (say) the year 1100. </w:t>
      </w:r>
      <w:proofErr w:type="gramStart"/>
      <w:r>
        <w:rPr>
          <w:color w:val="000000"/>
          <w:spacing w:val="-1"/>
          <w:lang w:val="en-US"/>
        </w:rPr>
        <w:t>But</w:t>
      </w:r>
      <w:proofErr w:type="gramEnd"/>
      <w:r>
        <w:rPr>
          <w:color w:val="000000"/>
          <w:spacing w:val="-1"/>
          <w:lang w:val="en-US"/>
        </w:rPr>
        <w:t xml:space="preserve"> it </w:t>
      </w:r>
      <w:r>
        <w:rPr>
          <w:color w:val="000000"/>
          <w:spacing w:val="1"/>
          <w:lang w:val="en-US"/>
        </w:rPr>
        <w:t xml:space="preserve">seems highly unlikely that surveys of nobles, peasants, and townspeople </w:t>
      </w:r>
      <w:r>
        <w:rPr>
          <w:color w:val="000000"/>
          <w:spacing w:val="-2"/>
          <w:lang w:val="en-US"/>
        </w:rPr>
        <w:t>in 1120 would have detected the initial stages of the North-South division.</w:t>
      </w:r>
    </w:p>
    <w:p w14:paraId="2733FB40" w14:textId="77777777" w:rsidR="008F0B5C" w:rsidRDefault="008F0B5C">
      <w:pPr>
        <w:shd w:val="clear" w:color="auto" w:fill="FFFFFF"/>
        <w:spacing w:before="5" w:line="226" w:lineRule="exact"/>
        <w:ind w:left="326" w:right="43" w:firstLine="226"/>
        <w:jc w:val="both"/>
        <w:sectPr w:rsidR="008F0B5C">
          <w:pgSz w:w="11909" w:h="16834"/>
          <w:pgMar w:top="1440" w:right="2952" w:bottom="720" w:left="2630" w:header="708" w:footer="708" w:gutter="0"/>
          <w:cols w:space="60"/>
          <w:noEndnote/>
        </w:sectPr>
      </w:pPr>
    </w:p>
    <w:p w14:paraId="103A892A" w14:textId="77777777" w:rsidR="008F0B5C" w:rsidRDefault="008F0B5C">
      <w:pPr>
        <w:shd w:val="clear" w:color="auto" w:fill="FFFFFF"/>
        <w:ind w:left="24"/>
        <w:jc w:val="center"/>
      </w:pPr>
      <w:r>
        <w:rPr>
          <w:b/>
          <w:bCs/>
          <w:color w:val="000000"/>
          <w:spacing w:val="-5"/>
          <w:sz w:val="18"/>
          <w:szCs w:val="18"/>
          <w:lang w:val="en-US"/>
        </w:rPr>
        <w:lastRenderedPageBreak/>
        <w:t>SOCIAL CAPITAL     185</w:t>
      </w:r>
    </w:p>
    <w:p w14:paraId="30ACCB9A" w14:textId="77777777" w:rsidR="008F0B5C" w:rsidRDefault="008F0B5C">
      <w:pPr>
        <w:shd w:val="clear" w:color="auto" w:fill="FFFFFF"/>
        <w:spacing w:before="134" w:line="221" w:lineRule="exact"/>
        <w:ind w:left="24"/>
        <w:jc w:val="both"/>
      </w:pPr>
      <w:r>
        <w:rPr>
          <w:color w:val="000000"/>
          <w:lang w:val="en-US"/>
        </w:rPr>
        <w:t xml:space="preserve">Two decades are time enough to detect the impact of institutional reform </w:t>
      </w:r>
      <w:r>
        <w:rPr>
          <w:color w:val="000000"/>
          <w:spacing w:val="2"/>
          <w:lang w:val="en-US"/>
        </w:rPr>
        <w:t xml:space="preserve">on political behavior, but not to trace its effects on deeper patterns of </w:t>
      </w:r>
      <w:r>
        <w:rPr>
          <w:color w:val="000000"/>
          <w:lang w:val="en-US"/>
        </w:rPr>
        <w:t>culture and social structure.</w:t>
      </w:r>
    </w:p>
    <w:p w14:paraId="700BA763" w14:textId="77777777" w:rsidR="008F0B5C" w:rsidRDefault="008F0B5C">
      <w:pPr>
        <w:shd w:val="clear" w:color="auto" w:fill="FFFFFF"/>
        <w:spacing w:before="5" w:line="221" w:lineRule="exact"/>
        <w:ind w:left="19" w:right="19" w:firstLine="211"/>
        <w:jc w:val="both"/>
      </w:pPr>
      <w:r>
        <w:rPr>
          <w:color w:val="000000"/>
          <w:spacing w:val="-1"/>
          <w:lang w:val="en-US"/>
        </w:rPr>
        <w:t xml:space="preserve">Those concerned with democracy and development in the South should </w:t>
      </w:r>
      <w:r>
        <w:rPr>
          <w:color w:val="000000"/>
          <w:lang w:val="en-US"/>
        </w:rPr>
        <w:t>be building a more civic community, but they should lift their sights be</w:t>
      </w:r>
      <w:r>
        <w:rPr>
          <w:color w:val="000000"/>
          <w:lang w:val="en-US"/>
        </w:rPr>
        <w:softHyphen/>
      </w:r>
      <w:r>
        <w:rPr>
          <w:color w:val="000000"/>
          <w:spacing w:val="1"/>
          <w:lang w:val="en-US"/>
        </w:rPr>
        <w:t>yond instant results. We agree with the prescription of the Italian eco</w:t>
      </w:r>
      <w:r>
        <w:rPr>
          <w:color w:val="000000"/>
          <w:spacing w:val="1"/>
          <w:lang w:val="en-US"/>
        </w:rPr>
        <w:softHyphen/>
      </w:r>
      <w:r>
        <w:rPr>
          <w:color w:val="000000"/>
          <w:spacing w:val="-2"/>
          <w:lang w:val="en-US"/>
        </w:rPr>
        <w:t xml:space="preserve">nomic historian Vera </w:t>
      </w:r>
      <w:proofErr w:type="spellStart"/>
      <w:r>
        <w:rPr>
          <w:color w:val="000000"/>
          <w:spacing w:val="-2"/>
          <w:lang w:val="en-US"/>
        </w:rPr>
        <w:t>Zamagni</w:t>
      </w:r>
      <w:proofErr w:type="spellEnd"/>
      <w:r>
        <w:rPr>
          <w:color w:val="000000"/>
          <w:spacing w:val="-2"/>
          <w:lang w:val="en-US"/>
        </w:rPr>
        <w:t xml:space="preserve">, who urges local transformation of local </w:t>
      </w:r>
      <w:r>
        <w:rPr>
          <w:color w:val="000000"/>
          <w:lang w:val="en-US"/>
        </w:rPr>
        <w:t>structures rather than reliance upon national initiatives:</w:t>
      </w:r>
    </w:p>
    <w:p w14:paraId="0A217602" w14:textId="77777777" w:rsidR="008F0B5C" w:rsidRDefault="008F0B5C">
      <w:pPr>
        <w:shd w:val="clear" w:color="auto" w:fill="FFFFFF"/>
        <w:spacing w:before="96" w:line="221" w:lineRule="exact"/>
        <w:ind w:left="197" w:right="221"/>
        <w:jc w:val="both"/>
      </w:pPr>
      <w:proofErr w:type="spellStart"/>
      <w:proofErr w:type="gramStart"/>
      <w:r>
        <w:rPr>
          <w:color w:val="000000"/>
          <w:spacing w:val="1"/>
          <w:sz w:val="18"/>
          <w:szCs w:val="18"/>
          <w:lang w:val="en-US"/>
        </w:rPr>
        <w:t>ll</w:t>
      </w:r>
      <w:proofErr w:type="spellEnd"/>
      <w:proofErr w:type="gramEnd"/>
      <w:r>
        <w:rPr>
          <w:color w:val="000000"/>
          <w:spacing w:val="1"/>
          <w:sz w:val="18"/>
          <w:szCs w:val="18"/>
          <w:lang w:val="en-US"/>
        </w:rPr>
        <w:t xml:space="preserve"> is a dangerous illusion lo believe that</w:t>
      </w:r>
      <w:r>
        <w:rPr>
          <w:color w:val="000000"/>
          <w:spacing w:val="1"/>
          <w:sz w:val="18"/>
          <w:szCs w:val="18"/>
        </w:rPr>
        <w:t xml:space="preserve"> </w:t>
      </w:r>
      <w:r>
        <w:rPr>
          <w:color w:val="000000"/>
          <w:spacing w:val="1"/>
          <w:sz w:val="18"/>
          <w:szCs w:val="18"/>
          <w:lang w:val="en-US"/>
        </w:rPr>
        <w:t xml:space="preserve"> the </w:t>
      </w:r>
      <w:proofErr w:type="spellStart"/>
      <w:r>
        <w:rPr>
          <w:color w:val="000000"/>
          <w:spacing w:val="1"/>
          <w:sz w:val="18"/>
          <w:szCs w:val="18"/>
          <w:lang w:val="en-US"/>
        </w:rPr>
        <w:t>Mezzogiorno</w:t>
      </w:r>
      <w:proofErr w:type="spellEnd"/>
      <w:r>
        <w:rPr>
          <w:color w:val="000000"/>
          <w:spacing w:val="1"/>
          <w:sz w:val="18"/>
          <w:szCs w:val="18"/>
          <w:lang w:val="en-US"/>
        </w:rPr>
        <w:t xml:space="preserve"> can be changed from outside </w:t>
      </w:r>
      <w:r>
        <w:rPr>
          <w:i/>
          <w:iCs/>
          <w:color w:val="000000"/>
          <w:spacing w:val="1"/>
          <w:sz w:val="18"/>
          <w:szCs w:val="18"/>
          <w:lang w:val="en-US"/>
        </w:rPr>
        <w:t xml:space="preserve">despite </w:t>
      </w:r>
      <w:r>
        <w:rPr>
          <w:color w:val="000000"/>
          <w:spacing w:val="1"/>
          <w:sz w:val="18"/>
          <w:szCs w:val="18"/>
          <w:lang w:val="en-US"/>
        </w:rPr>
        <w:t xml:space="preserve">its existing political-economic-social structure. . . . </w:t>
      </w:r>
      <w:r>
        <w:rPr>
          <w:color w:val="000000"/>
          <w:spacing w:val="-1"/>
          <w:sz w:val="18"/>
          <w:szCs w:val="18"/>
          <w:lang w:val="en-US"/>
        </w:rPr>
        <w:t xml:space="preserve">Beyond any doubt, the temporal perspective required for such a political and </w:t>
      </w:r>
      <w:proofErr w:type="gramStart"/>
      <w:r>
        <w:rPr>
          <w:color w:val="000000"/>
          <w:spacing w:val="1"/>
          <w:sz w:val="18"/>
          <w:szCs w:val="18"/>
          <w:lang w:val="en-US"/>
        </w:rPr>
        <w:t>cultural revolution</w:t>
      </w:r>
      <w:proofErr w:type="gramEnd"/>
      <w:r>
        <w:rPr>
          <w:color w:val="000000"/>
          <w:spacing w:val="1"/>
          <w:sz w:val="18"/>
          <w:szCs w:val="18"/>
          <w:lang w:val="en-US"/>
        </w:rPr>
        <w:t xml:space="preserve"> is long. But it </w:t>
      </w:r>
      <w:proofErr w:type="spellStart"/>
      <w:r>
        <w:rPr>
          <w:color w:val="000000"/>
          <w:spacing w:val="1"/>
          <w:sz w:val="18"/>
          <w:szCs w:val="18"/>
          <w:lang w:val="en-US"/>
        </w:rPr>
        <w:t>docs</w:t>
      </w:r>
      <w:proofErr w:type="spellEnd"/>
      <w:r>
        <w:rPr>
          <w:color w:val="000000"/>
          <w:spacing w:val="1"/>
          <w:sz w:val="18"/>
          <w:szCs w:val="18"/>
          <w:lang w:val="en-US"/>
        </w:rPr>
        <w:t xml:space="preserve"> not seem to us that the path taken so </w:t>
      </w:r>
      <w:r>
        <w:rPr>
          <w:color w:val="000000"/>
          <w:sz w:val="18"/>
          <w:szCs w:val="18"/>
          <w:lang w:val="en-US"/>
        </w:rPr>
        <w:t>far, with the results it has produced, has been any shorter.</w:t>
      </w:r>
      <w:r>
        <w:rPr>
          <w:color w:val="000000"/>
          <w:sz w:val="18"/>
          <w:szCs w:val="18"/>
          <w:vertAlign w:val="superscript"/>
          <w:lang w:val="en-US"/>
        </w:rPr>
        <w:t>92</w:t>
      </w:r>
    </w:p>
    <w:p w14:paraId="40B8D3B6" w14:textId="77777777" w:rsidR="008F0B5C" w:rsidRDefault="008F0B5C">
      <w:pPr>
        <w:shd w:val="clear" w:color="auto" w:fill="FFFFFF"/>
        <w:spacing w:before="115" w:line="230" w:lineRule="exact"/>
        <w:ind w:right="43"/>
        <w:jc w:val="both"/>
      </w:pPr>
      <w:r>
        <w:rPr>
          <w:color w:val="000000"/>
          <w:spacing w:val="-2"/>
          <w:lang w:val="en-US"/>
        </w:rPr>
        <w:t>Building social capital will not be easy, but it is the key to making democ</w:t>
      </w:r>
      <w:r>
        <w:rPr>
          <w:color w:val="000000"/>
          <w:spacing w:val="-2"/>
          <w:lang w:val="en-US"/>
        </w:rPr>
        <w:softHyphen/>
      </w:r>
      <w:r>
        <w:rPr>
          <w:color w:val="000000"/>
          <w:spacing w:val="-1"/>
          <w:lang w:val="en-US"/>
        </w:rPr>
        <w:t>racy work.</w:t>
      </w:r>
    </w:p>
    <w:sectPr w:rsidR="008F0B5C">
      <w:pgSz w:w="11909" w:h="16834"/>
      <w:pgMar w:top="1440" w:right="3416" w:bottom="720" w:left="2522" w:header="708" w:footer="708" w:gutter="0"/>
      <w:cols w:space="6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elma Muhič" w:date="2020-03-21T19:11:00Z" w:initials="SMD">
    <w:p w14:paraId="1B6ECC0C" w14:textId="77777777" w:rsidR="0041510E" w:rsidRPr="0041510E" w:rsidRDefault="0041510E">
      <w:pPr>
        <w:pStyle w:val="Textkomente"/>
        <w:rPr>
          <w:lang w:val="en-US"/>
        </w:rPr>
      </w:pPr>
      <w:r w:rsidRPr="0041510E">
        <w:rPr>
          <w:rStyle w:val="Odkaznakoment"/>
          <w:lang w:val="en-US"/>
        </w:rPr>
        <w:annotationRef/>
      </w:r>
      <w:r w:rsidRPr="0041510E">
        <w:rPr>
          <w:lang w:val="en-US"/>
        </w:rPr>
        <w:t>The</w:t>
      </w:r>
      <w:r>
        <w:rPr>
          <w:lang w:val="en-US"/>
        </w:rPr>
        <w:t xml:space="preserve"> question: why doesn´t collective life work in less civic regions of Italy? Foreign oppression answer is obsolete. Hume explains (</w:t>
      </w:r>
      <w:proofErr w:type="spellStart"/>
      <w:r>
        <w:rPr>
          <w:lang w:val="en-US"/>
        </w:rPr>
        <w:t>tvé</w:t>
      </w:r>
      <w:proofErr w:type="spellEnd"/>
      <w:r>
        <w:rPr>
          <w:lang w:val="en-US"/>
        </w:rPr>
        <w:t xml:space="preserve"> </w:t>
      </w:r>
      <w:proofErr w:type="spellStart"/>
      <w:r>
        <w:rPr>
          <w:lang w:val="en-US"/>
        </w:rPr>
        <w:t>obili</w:t>
      </w:r>
      <w:proofErr w:type="spellEnd"/>
      <w:r>
        <w:rPr>
          <w:lang w:val="en-US"/>
        </w:rPr>
        <w:t>…)</w:t>
      </w:r>
      <w:r w:rsidRPr="0041510E">
        <w:rPr>
          <w:lang w:val="en-US"/>
        </w:rPr>
        <w:t xml:space="preserve"> </w:t>
      </w:r>
    </w:p>
  </w:comment>
  <w:comment w:id="1" w:author="Selma Muhič" w:date="2020-03-21T19:17:00Z" w:initials="SMD">
    <w:p w14:paraId="04969A44" w14:textId="77777777" w:rsidR="0041510E" w:rsidRPr="0041510E" w:rsidRDefault="0041510E">
      <w:pPr>
        <w:pStyle w:val="Textkomente"/>
        <w:rPr>
          <w:rFonts w:ascii="Arial" w:hAnsi="Arial" w:cs="Arial"/>
          <w:color w:val="222222"/>
          <w:sz w:val="21"/>
          <w:szCs w:val="21"/>
          <w:shd w:val="clear" w:color="auto" w:fill="FFFFFF"/>
        </w:rPr>
      </w:pPr>
      <w:r>
        <w:rPr>
          <w:rStyle w:val="Odkaznakoment"/>
        </w:rPr>
        <w:annotationRef/>
      </w:r>
      <w:proofErr w:type="spellStart"/>
      <w:r>
        <w:t>Tragedie</w:t>
      </w:r>
      <w:proofErr w:type="spellEnd"/>
      <w:r>
        <w:t xml:space="preserve"> obecní pastviny, „</w:t>
      </w:r>
      <w:r>
        <w:rPr>
          <w:rFonts w:ascii="Arial" w:hAnsi="Arial" w:cs="Arial"/>
          <w:color w:val="222222"/>
          <w:sz w:val="21"/>
          <w:szCs w:val="21"/>
          <w:shd w:val="clear" w:color="auto" w:fill="FFFFFF"/>
        </w:rPr>
        <w:t>Pokud si tedy představíme malou obec s 20 rodinami s právě takovou </w:t>
      </w:r>
      <w:r>
        <w:rPr>
          <w:rFonts w:ascii="Arial" w:hAnsi="Arial" w:cs="Arial"/>
          <w:b/>
          <w:bCs/>
          <w:color w:val="222222"/>
          <w:sz w:val="21"/>
          <w:szCs w:val="21"/>
          <w:shd w:val="clear" w:color="auto" w:fill="FFFFFF"/>
        </w:rPr>
        <w:t>obecní pastvinou</w:t>
      </w:r>
      <w:r>
        <w:rPr>
          <w:rFonts w:ascii="Arial" w:hAnsi="Arial" w:cs="Arial"/>
          <w:color w:val="222222"/>
          <w:sz w:val="21"/>
          <w:szCs w:val="21"/>
          <w:shd w:val="clear" w:color="auto" w:fill="FFFFFF"/>
        </w:rPr>
        <w:t>, dlouhodobého maximálního zisku by každý člen obce dosáhl, kdyby každý z nich na pastvině pásl 5 ovcí. Na </w:t>
      </w:r>
      <w:r>
        <w:rPr>
          <w:rFonts w:ascii="Arial" w:hAnsi="Arial" w:cs="Arial"/>
          <w:b/>
          <w:bCs/>
          <w:color w:val="222222"/>
          <w:sz w:val="21"/>
          <w:szCs w:val="21"/>
          <w:shd w:val="clear" w:color="auto" w:fill="FFFFFF"/>
        </w:rPr>
        <w:t>obecní pastvinu</w:t>
      </w:r>
      <w:r>
        <w:rPr>
          <w:rFonts w:ascii="Arial" w:hAnsi="Arial" w:cs="Arial"/>
          <w:color w:val="222222"/>
          <w:sz w:val="21"/>
          <w:szCs w:val="21"/>
          <w:shd w:val="clear" w:color="auto" w:fill="FFFFFF"/>
        </w:rPr>
        <w:t> však může kterýkoliv člen obce vyhnat tolik ovcí, kolik chce. V takové obci se však jistě najde několik lidí, kteří vyženou na obecní pastvinu více ovcí než by bylo potřeba, třeba 10. Každý farmář ví, že pokud to udělá každý, pastvina se zdevastuje, avšak to se stane tak jako tak, i kdyby on sám se toho nezúčastnil, protože jeho příspěvek je malý a celou situaci nezvrátí. Hnán logickou snahou alespoň dočasně, dokud pastvina nebude zničena, maximalizovat svůj zisk, vyžene každý z 20 farmářů rovněž 10 ovcí a tragédie obecní pastviny je dokonána.</w:t>
      </w:r>
      <w:r>
        <w:rPr>
          <w:rFonts w:ascii="Arial" w:hAnsi="Arial" w:cs="Arial"/>
          <w:color w:val="222222"/>
          <w:sz w:val="21"/>
          <w:szCs w:val="21"/>
          <w:shd w:val="clear" w:color="auto" w:fill="FFFFFF"/>
        </w:rPr>
        <w:t xml:space="preserve">“ (Základy ekonomie, </w:t>
      </w:r>
      <w:proofErr w:type="spellStart"/>
      <w:r>
        <w:rPr>
          <w:rFonts w:ascii="Arial" w:hAnsi="Arial" w:cs="Arial"/>
          <w:color w:val="222222"/>
          <w:sz w:val="21"/>
          <w:szCs w:val="21"/>
          <w:shd w:val="clear" w:color="auto" w:fill="FFFFFF"/>
        </w:rPr>
        <w:t>Mankiw</w:t>
      </w:r>
      <w:proofErr w:type="spellEnd"/>
      <w:r>
        <w:rPr>
          <w:rFonts w:ascii="Arial" w:hAnsi="Arial" w:cs="Arial"/>
          <w:color w:val="222222"/>
          <w:sz w:val="21"/>
          <w:szCs w:val="21"/>
          <w:shd w:val="clear" w:color="auto" w:fill="FFFFFF"/>
        </w:rPr>
        <w:t>, 239-240.</w:t>
      </w:r>
    </w:p>
  </w:comment>
  <w:comment w:id="2" w:author="Selma Muhič" w:date="2020-03-21T19:23:00Z" w:initials="SMD">
    <w:p w14:paraId="36A50EEE" w14:textId="391B45C4" w:rsidR="00D97E2E" w:rsidRDefault="00D97E2E">
      <w:pPr>
        <w:pStyle w:val="Textkomente"/>
      </w:pPr>
      <w:r>
        <w:rPr>
          <w:rStyle w:val="Odkaznakoment"/>
        </w:rPr>
        <w:annotationRef/>
      </w:r>
      <w:r>
        <w:t>udat</w:t>
      </w:r>
    </w:p>
  </w:comment>
  <w:comment w:id="3" w:author="Selma Muhič" w:date="2020-03-21T19:28:00Z" w:initials="SMD">
    <w:p w14:paraId="73011830" w14:textId="77777777" w:rsidR="00D97E2E" w:rsidRDefault="00D97E2E">
      <w:pPr>
        <w:pStyle w:val="Textkomente"/>
      </w:pPr>
      <w:r>
        <w:rPr>
          <w:rStyle w:val="Odkaznakoment"/>
        </w:rPr>
        <w:annotationRef/>
      </w:r>
      <w:r>
        <w:t xml:space="preserve">černý </w:t>
      </w:r>
      <w:proofErr w:type="spellStart"/>
      <w:r>
        <w:t>pasažer</w:t>
      </w:r>
      <w:proofErr w:type="spellEnd"/>
    </w:p>
  </w:comment>
  <w:comment w:id="4" w:author="Selma Muhič" w:date="2020-03-21T19:31:00Z" w:initials="SMD">
    <w:p w14:paraId="224F41EB" w14:textId="19238D8E" w:rsidR="00D97E2E" w:rsidRDefault="00D97E2E">
      <w:pPr>
        <w:pStyle w:val="Textkomente"/>
      </w:pPr>
      <w:r>
        <w:rPr>
          <w:rStyle w:val="Odkaznakoment"/>
        </w:rPr>
        <w:annotationRef/>
      </w:r>
      <w:r>
        <w:t xml:space="preserve">Nedostatek </w:t>
      </w:r>
      <w:proofErr w:type="spellStart"/>
      <w:r>
        <w:t>duvery</w:t>
      </w:r>
      <w:proofErr w:type="spellEnd"/>
      <w:r>
        <w:t xml:space="preserve"> </w:t>
      </w:r>
      <w:proofErr w:type="spellStart"/>
      <w:r>
        <w:t>nici</w:t>
      </w:r>
      <w:proofErr w:type="spellEnd"/>
      <w:r>
        <w:t xml:space="preserve"> </w:t>
      </w:r>
      <w:proofErr w:type="spellStart"/>
      <w:r>
        <w:t>racionalni</w:t>
      </w:r>
      <w:proofErr w:type="spellEnd"/>
      <w:r>
        <w:t xml:space="preserve"> předpoklady </w:t>
      </w:r>
      <w:proofErr w:type="spellStart"/>
      <w:r>
        <w:t>sopluprace</w:t>
      </w:r>
      <w:proofErr w:type="spellEnd"/>
      <w:r>
        <w:t xml:space="preserve">. </w:t>
      </w:r>
    </w:p>
  </w:comment>
  <w:comment w:id="5" w:author="Selma Muhič" w:date="2020-03-21T19:33:00Z" w:initials="SMD">
    <w:p w14:paraId="32853292" w14:textId="2B3B0A36" w:rsidR="007C3A63" w:rsidRDefault="007C3A63">
      <w:pPr>
        <w:pStyle w:val="Textkomente"/>
      </w:pPr>
      <w:r>
        <w:rPr>
          <w:rStyle w:val="Odkaznakoment"/>
        </w:rPr>
        <w:annotationRef/>
      </w:r>
      <w:r>
        <w:t>uhnout</w:t>
      </w:r>
    </w:p>
  </w:comment>
  <w:comment w:id="6" w:author="Selma Muhič" w:date="2020-03-21T19:34:00Z" w:initials="SMD">
    <w:p w14:paraId="1303829A" w14:textId="718A8645" w:rsidR="007C3A63" w:rsidRDefault="007C3A63">
      <w:pPr>
        <w:pStyle w:val="Textkomente"/>
      </w:pPr>
      <w:r>
        <w:rPr>
          <w:rStyle w:val="Odkaznakoment"/>
        </w:rPr>
        <w:annotationRef/>
      </w:r>
      <w:proofErr w:type="spellStart"/>
      <w:r>
        <w:t>idealistic</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6ECC0C" w15:done="0"/>
  <w15:commentEx w15:paraId="04969A44" w15:done="0"/>
  <w15:commentEx w15:paraId="36A50EEE" w15:done="0"/>
  <w15:commentEx w15:paraId="73011830" w15:done="0"/>
  <w15:commentEx w15:paraId="224F41EB" w15:done="0"/>
  <w15:commentEx w15:paraId="32853292" w15:done="0"/>
  <w15:commentEx w15:paraId="1303829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4EFABA"/>
    <w:lvl w:ilvl="0">
      <w:numFmt w:val="bullet"/>
      <w:lvlText w:val="*"/>
      <w:lvlJc w:val="left"/>
    </w:lvl>
  </w:abstractNum>
  <w:num w:numId="1">
    <w:abstractNumId w:val="0"/>
    <w:lvlOverride w:ilvl="0">
      <w:lvl w:ilvl="0">
        <w:numFmt w:val="bullet"/>
        <w:lvlText w:val="•"/>
        <w:legacy w:legacy="1" w:legacySpace="0" w:legacyIndent="134"/>
        <w:lvlJc w:val="left"/>
        <w:rPr>
          <w:rFonts w:ascii="Times New Roman" w:hAnsi="Times New Roman" w:hint="default"/>
        </w:rPr>
      </w:lvl>
    </w:lvlOverride>
  </w:num>
  <w:num w:numId="2">
    <w:abstractNumId w:val="0"/>
    <w:lvlOverride w:ilvl="0">
      <w:lvl w:ilvl="0">
        <w:numFmt w:val="bullet"/>
        <w:lvlText w:val="•"/>
        <w:legacy w:legacy="1" w:legacySpace="0" w:legacyIndent="135"/>
        <w:lvlJc w:val="left"/>
        <w:rPr>
          <w:rFonts w:ascii="Times New Roman" w:hAnsi="Times New Roman"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lma Muhič">
    <w15:presenceInfo w15:providerId="None" w15:userId="Selma Muh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561"/>
    <w:rsid w:val="00137561"/>
    <w:rsid w:val="0041510E"/>
    <w:rsid w:val="0072149A"/>
    <w:rsid w:val="007C3A63"/>
    <w:rsid w:val="008F0B5C"/>
    <w:rsid w:val="00D97E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4BE517"/>
  <w14:defaultImageDpi w14:val="0"/>
  <w15:docId w15:val="{09767674-0F60-4689-A4B4-AFF40AFE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cs-CZ"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41510E"/>
    <w:rPr>
      <w:sz w:val="16"/>
      <w:szCs w:val="16"/>
    </w:rPr>
  </w:style>
  <w:style w:type="paragraph" w:styleId="Textkomente">
    <w:name w:val="annotation text"/>
    <w:basedOn w:val="Normln"/>
    <w:link w:val="TextkomenteChar"/>
    <w:uiPriority w:val="99"/>
    <w:semiHidden/>
    <w:unhideWhenUsed/>
    <w:rsid w:val="0041510E"/>
  </w:style>
  <w:style w:type="character" w:customStyle="1" w:styleId="TextkomenteChar">
    <w:name w:val="Text komentáře Char"/>
    <w:basedOn w:val="Standardnpsmoodstavce"/>
    <w:link w:val="Textkomente"/>
    <w:uiPriority w:val="99"/>
    <w:semiHidden/>
    <w:rsid w:val="0041510E"/>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41510E"/>
    <w:rPr>
      <w:b/>
      <w:bCs/>
    </w:rPr>
  </w:style>
  <w:style w:type="character" w:customStyle="1" w:styleId="PedmtkomenteChar">
    <w:name w:val="Předmět komentáře Char"/>
    <w:basedOn w:val="TextkomenteChar"/>
    <w:link w:val="Pedmtkomente"/>
    <w:uiPriority w:val="99"/>
    <w:semiHidden/>
    <w:rsid w:val="0041510E"/>
    <w:rPr>
      <w:rFonts w:ascii="Times New Roman" w:hAnsi="Times New Roman"/>
      <w:b/>
      <w:bCs/>
      <w:sz w:val="20"/>
      <w:szCs w:val="20"/>
    </w:rPr>
  </w:style>
  <w:style w:type="paragraph" w:styleId="Textbubliny">
    <w:name w:val="Balloon Text"/>
    <w:basedOn w:val="Normln"/>
    <w:link w:val="TextbublinyChar"/>
    <w:uiPriority w:val="99"/>
    <w:semiHidden/>
    <w:unhideWhenUsed/>
    <w:rsid w:val="0041510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5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23</Pages>
  <Words>9374</Words>
  <Characters>55313</Characters>
  <Application>Microsoft Office Word</Application>
  <DocSecurity>0</DocSecurity>
  <Lines>460</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Selma Muhič</cp:lastModifiedBy>
  <cp:revision>4</cp:revision>
  <dcterms:created xsi:type="dcterms:W3CDTF">2014-02-11T11:34:00Z</dcterms:created>
  <dcterms:modified xsi:type="dcterms:W3CDTF">2020-03-21T18:35:00Z</dcterms:modified>
</cp:coreProperties>
</file>