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8DD4" w14:textId="0D8F1DA8" w:rsidR="00D83DB6" w:rsidRPr="004943FC" w:rsidRDefault="007F2067" w:rsidP="00D83DB6">
      <w:pPr>
        <w:pStyle w:val="Nzev"/>
        <w:rPr>
          <w:rFonts w:ascii="Times New Roman" w:hAnsi="Times New Roman" w:cs="Times New Roman"/>
          <w:sz w:val="36"/>
          <w:szCs w:val="36"/>
        </w:rPr>
      </w:pPr>
      <w:r w:rsidRPr="004943FC">
        <w:rPr>
          <w:rFonts w:ascii="Times New Roman" w:hAnsi="Times New Roman" w:cs="Times New Roman"/>
          <w:sz w:val="36"/>
          <w:szCs w:val="36"/>
        </w:rPr>
        <w:t xml:space="preserve">Handout </w:t>
      </w:r>
      <w:r w:rsidR="00CC1A59" w:rsidRPr="004943FC">
        <w:rPr>
          <w:rFonts w:ascii="Times New Roman" w:hAnsi="Times New Roman" w:cs="Times New Roman"/>
          <w:sz w:val="36"/>
          <w:szCs w:val="36"/>
        </w:rPr>
        <w:t>3</w:t>
      </w:r>
      <w:r w:rsidRPr="004943FC">
        <w:rPr>
          <w:rFonts w:ascii="Times New Roman" w:hAnsi="Times New Roman" w:cs="Times New Roman"/>
          <w:sz w:val="36"/>
          <w:szCs w:val="36"/>
        </w:rPr>
        <w:t xml:space="preserve"> Criminal law</w:t>
      </w:r>
    </w:p>
    <w:p w14:paraId="74677910" w14:textId="77777777" w:rsidR="006806FB" w:rsidRPr="004943FC" w:rsidRDefault="006806FB" w:rsidP="006806FB">
      <w:pPr>
        <w:pStyle w:val="Nadpis2"/>
        <w:ind w:left="720"/>
        <w:rPr>
          <w:rFonts w:ascii="Times New Roman" w:eastAsia="Times New Roman" w:hAnsi="Times New Roman" w:cs="Times New Roman"/>
          <w:b/>
          <w:bCs/>
          <w:sz w:val="28"/>
          <w:szCs w:val="28"/>
          <w:lang w:eastAsia="en-GB"/>
        </w:rPr>
      </w:pPr>
    </w:p>
    <w:p w14:paraId="14111277" w14:textId="488EF369" w:rsidR="00AA2245" w:rsidRPr="004943FC" w:rsidRDefault="00AA2245" w:rsidP="00AA2245">
      <w:pPr>
        <w:pStyle w:val="Nadpis2"/>
        <w:numPr>
          <w:ilvl w:val="0"/>
          <w:numId w:val="23"/>
        </w:numPr>
        <w:rPr>
          <w:rFonts w:ascii="Times New Roman" w:eastAsia="Times New Roman" w:hAnsi="Times New Roman" w:cs="Times New Roman"/>
          <w:b/>
          <w:bCs/>
          <w:sz w:val="28"/>
          <w:szCs w:val="28"/>
          <w:lang w:eastAsia="en-GB"/>
        </w:rPr>
      </w:pPr>
      <w:r w:rsidRPr="004943FC">
        <w:rPr>
          <w:rFonts w:ascii="Times New Roman" w:eastAsia="Times New Roman" w:hAnsi="Times New Roman" w:cs="Times New Roman"/>
          <w:b/>
          <w:bCs/>
          <w:sz w:val="28"/>
          <w:szCs w:val="28"/>
          <w:lang w:eastAsia="en-GB"/>
        </w:rPr>
        <w:t>Terminology</w:t>
      </w:r>
    </w:p>
    <w:p w14:paraId="6DFE0D75" w14:textId="77777777" w:rsidR="00AA2245" w:rsidRPr="004943FC" w:rsidRDefault="00AA2245" w:rsidP="00AA2245">
      <w:pPr>
        <w:rPr>
          <w:rFonts w:ascii="Times New Roman" w:hAnsi="Times New Roman" w:cs="Times New Roman"/>
          <w:sz w:val="24"/>
          <w:szCs w:val="24"/>
          <w:lang w:eastAsia="en-GB"/>
        </w:rPr>
      </w:pPr>
    </w:p>
    <w:p w14:paraId="4657447A" w14:textId="2F782E8C" w:rsidR="00AA2245" w:rsidRPr="004943FC" w:rsidRDefault="00AA2245" w:rsidP="00F7309F">
      <w:pPr>
        <w:pStyle w:val="Odstavecseseznamem"/>
        <w:numPr>
          <w:ilvl w:val="0"/>
          <w:numId w:val="38"/>
        </w:numPr>
        <w:contextualSpacing w:val="0"/>
        <w:rPr>
          <w:rFonts w:ascii="Times New Roman" w:hAnsi="Times New Roman" w:cs="Times New Roman"/>
          <w:i/>
          <w:iCs/>
          <w:sz w:val="24"/>
          <w:szCs w:val="24"/>
          <w:lang w:eastAsia="en-GB"/>
        </w:rPr>
      </w:pPr>
      <w:r w:rsidRPr="004943FC">
        <w:rPr>
          <w:rFonts w:ascii="Times New Roman" w:hAnsi="Times New Roman" w:cs="Times New Roman"/>
          <w:i/>
          <w:iCs/>
          <w:sz w:val="24"/>
          <w:szCs w:val="24"/>
          <w:lang w:eastAsia="en-GB"/>
        </w:rPr>
        <w:t>Explain the meaning of the word “crime” in each sentence.</w:t>
      </w:r>
    </w:p>
    <w:p w14:paraId="1CEAE9A5" w14:textId="77777777" w:rsidR="00AA2245" w:rsidRPr="004943FC" w:rsidRDefault="00AA2245" w:rsidP="00F7309F">
      <w:pPr>
        <w:pStyle w:val="Odstavecseseznamem"/>
        <w:numPr>
          <w:ilvl w:val="2"/>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t>They explored race relations, hate </w:t>
      </w:r>
      <w:r w:rsidRPr="004943FC">
        <w:rPr>
          <w:rFonts w:ascii="Times New Roman" w:hAnsi="Times New Roman" w:cs="Times New Roman"/>
          <w:b/>
          <w:sz w:val="24"/>
          <w:szCs w:val="24"/>
          <w:shd w:val="clear" w:color="auto" w:fill="FFFFFF"/>
        </w:rPr>
        <w:t>crimes</w:t>
      </w:r>
      <w:r w:rsidRPr="004943FC">
        <w:rPr>
          <w:rFonts w:ascii="Times New Roman" w:hAnsi="Times New Roman" w:cs="Times New Roman"/>
          <w:sz w:val="24"/>
          <w:szCs w:val="24"/>
          <w:shd w:val="clear" w:color="auto" w:fill="FFFFFF"/>
        </w:rPr>
        <w:t>, and human rights in the project.</w:t>
      </w:r>
    </w:p>
    <w:p w14:paraId="7B1212F0" w14:textId="77777777" w:rsidR="00AA2245" w:rsidRPr="004943FC" w:rsidRDefault="00AA2245" w:rsidP="00F7309F">
      <w:pPr>
        <w:pStyle w:val="Odstavecseseznamem"/>
        <w:numPr>
          <w:ilvl w:val="2"/>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t>Middle class families moved to the area and </w:t>
      </w:r>
      <w:r w:rsidRPr="004943FC">
        <w:rPr>
          <w:rFonts w:ascii="Times New Roman" w:hAnsi="Times New Roman" w:cs="Times New Roman"/>
          <w:b/>
          <w:sz w:val="24"/>
          <w:szCs w:val="24"/>
          <w:shd w:val="clear" w:color="auto" w:fill="FFFFFF"/>
        </w:rPr>
        <w:t>crime</w:t>
      </w:r>
      <w:r w:rsidRPr="004943FC">
        <w:rPr>
          <w:rFonts w:ascii="Times New Roman" w:hAnsi="Times New Roman" w:cs="Times New Roman"/>
          <w:sz w:val="24"/>
          <w:szCs w:val="24"/>
          <w:shd w:val="clear" w:color="auto" w:fill="FFFFFF"/>
        </w:rPr>
        <w:t> dropped substantially. </w:t>
      </w:r>
    </w:p>
    <w:p w14:paraId="7F6D83A2"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lang w:eastAsia="en-GB"/>
        </w:rPr>
      </w:pPr>
      <w:r w:rsidRPr="004943FC">
        <w:rPr>
          <w:rFonts w:ascii="Times New Roman" w:hAnsi="Times New Roman" w:cs="Times New Roman"/>
          <w:sz w:val="24"/>
          <w:szCs w:val="24"/>
          <w:lang w:eastAsia="en-GB"/>
        </w:rPr>
        <w:t>Criminal law is synonymous with ____________ law.</w:t>
      </w:r>
    </w:p>
    <w:p w14:paraId="275FE732"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rPr>
      </w:pPr>
      <w:r w:rsidRPr="004943FC">
        <w:rPr>
          <w:rFonts w:ascii="Times New Roman" w:hAnsi="Times New Roman" w:cs="Times New Roman"/>
          <w:sz w:val="24"/>
          <w:szCs w:val="24"/>
          <w:lang w:eastAsia="en-GB"/>
        </w:rPr>
        <w:t>“</w:t>
      </w:r>
      <w:r w:rsidRPr="004943FC">
        <w:rPr>
          <w:rFonts w:ascii="Times New Roman" w:hAnsi="Times New Roman" w:cs="Times New Roman"/>
          <w:b/>
          <w:bCs/>
          <w:sz w:val="24"/>
          <w:szCs w:val="24"/>
        </w:rPr>
        <w:t>Ignorance of the law is no defence</w:t>
      </w:r>
      <w:r w:rsidRPr="004943FC">
        <w:rPr>
          <w:rFonts w:ascii="Times New Roman" w:hAnsi="Times New Roman" w:cs="Times New Roman"/>
          <w:sz w:val="24"/>
          <w:szCs w:val="24"/>
        </w:rPr>
        <w:t xml:space="preserve">” – </w:t>
      </w:r>
      <w:r w:rsidRPr="004943FC">
        <w:rPr>
          <w:rFonts w:ascii="Times New Roman" w:hAnsi="Times New Roman" w:cs="Times New Roman"/>
          <w:i/>
          <w:iCs/>
          <w:sz w:val="24"/>
          <w:szCs w:val="24"/>
        </w:rPr>
        <w:t>explain this principle in your own words</w:t>
      </w:r>
      <w:r w:rsidRPr="004943FC">
        <w:rPr>
          <w:rFonts w:ascii="Times New Roman" w:hAnsi="Times New Roman" w:cs="Times New Roman"/>
          <w:sz w:val="24"/>
          <w:szCs w:val="24"/>
        </w:rPr>
        <w:t>.</w:t>
      </w:r>
    </w:p>
    <w:p w14:paraId="2535410F"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rPr>
      </w:pPr>
      <w:r w:rsidRPr="004943FC">
        <w:rPr>
          <w:rFonts w:ascii="Times New Roman" w:hAnsi="Times New Roman" w:cs="Times New Roman"/>
          <w:sz w:val="24"/>
          <w:szCs w:val="24"/>
          <w:shd w:val="clear" w:color="auto" w:fill="FFFFFF"/>
        </w:rPr>
        <w:t>The legal principle that every person accused of any crime is considered innocent until proven guilty is called __________________</w:t>
      </w:r>
    </w:p>
    <w:p w14:paraId="070D9267"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t xml:space="preserve">What is the </w:t>
      </w:r>
      <w:r w:rsidRPr="004943FC">
        <w:rPr>
          <w:rFonts w:ascii="Times New Roman" w:hAnsi="Times New Roman" w:cs="Times New Roman"/>
          <w:b/>
          <w:bCs/>
          <w:sz w:val="24"/>
          <w:szCs w:val="24"/>
          <w:shd w:val="clear" w:color="auto" w:fill="FFFFFF"/>
        </w:rPr>
        <w:t>standard of proof</w:t>
      </w:r>
      <w:r w:rsidRPr="004943FC">
        <w:rPr>
          <w:rFonts w:ascii="Times New Roman" w:hAnsi="Times New Roman" w:cs="Times New Roman"/>
          <w:sz w:val="24"/>
          <w:szCs w:val="24"/>
          <w:shd w:val="clear" w:color="auto" w:fill="FFFFFF"/>
        </w:rPr>
        <w:t xml:space="preserve"> in criminal cases? (in common law countries)</w:t>
      </w:r>
    </w:p>
    <w:p w14:paraId="2EB62481"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i/>
          <w:iCs/>
          <w:sz w:val="24"/>
          <w:szCs w:val="24"/>
          <w:shd w:val="clear" w:color="auto" w:fill="FFFFFF"/>
        </w:rPr>
        <w:t xml:space="preserve">Can you see any difference between the words “charge” and “accuse”? </w:t>
      </w:r>
    </w:p>
    <w:p w14:paraId="1CA32D5A" w14:textId="77777777" w:rsidR="00AA2245" w:rsidRPr="004943FC" w:rsidRDefault="00AA2245" w:rsidP="00F7309F">
      <w:pPr>
        <w:pStyle w:val="Odstavecseseznamem"/>
        <w:numPr>
          <w:ilvl w:val="1"/>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t xml:space="preserve">The police arrested the man and </w:t>
      </w:r>
      <w:r w:rsidRPr="004943FC">
        <w:rPr>
          <w:rFonts w:ascii="Times New Roman" w:hAnsi="Times New Roman" w:cs="Times New Roman"/>
          <w:b/>
          <w:bCs/>
          <w:sz w:val="24"/>
          <w:szCs w:val="24"/>
          <w:shd w:val="clear" w:color="auto" w:fill="FFFFFF"/>
        </w:rPr>
        <w:t>charged</w:t>
      </w:r>
      <w:r w:rsidRPr="004943FC">
        <w:rPr>
          <w:rFonts w:ascii="Times New Roman" w:hAnsi="Times New Roman" w:cs="Times New Roman"/>
          <w:sz w:val="24"/>
          <w:szCs w:val="24"/>
          <w:shd w:val="clear" w:color="auto" w:fill="FFFFFF"/>
        </w:rPr>
        <w:t xml:space="preserve"> him </w:t>
      </w:r>
      <w:r w:rsidRPr="004943FC">
        <w:rPr>
          <w:rFonts w:ascii="Times New Roman" w:hAnsi="Times New Roman" w:cs="Times New Roman"/>
          <w:b/>
          <w:bCs/>
          <w:sz w:val="24"/>
          <w:szCs w:val="24"/>
          <w:shd w:val="clear" w:color="auto" w:fill="FFFFFF"/>
        </w:rPr>
        <w:t>with</w:t>
      </w:r>
      <w:r w:rsidRPr="004943FC">
        <w:rPr>
          <w:rFonts w:ascii="Times New Roman" w:hAnsi="Times New Roman" w:cs="Times New Roman"/>
          <w:sz w:val="24"/>
          <w:szCs w:val="24"/>
          <w:shd w:val="clear" w:color="auto" w:fill="FFFFFF"/>
        </w:rPr>
        <w:t xml:space="preserve"> robbery. </w:t>
      </w:r>
    </w:p>
    <w:p w14:paraId="3B0F89EC" w14:textId="77777777" w:rsidR="00AA2245" w:rsidRPr="004943FC" w:rsidRDefault="00AA2245" w:rsidP="00F7309F">
      <w:pPr>
        <w:pStyle w:val="Odstavecseseznamem"/>
        <w:numPr>
          <w:ilvl w:val="1"/>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t>The chancellor can hardly be </w:t>
      </w:r>
      <w:r w:rsidRPr="004943FC">
        <w:rPr>
          <w:rFonts w:ascii="Times New Roman" w:hAnsi="Times New Roman" w:cs="Times New Roman"/>
          <w:b/>
          <w:bCs/>
          <w:sz w:val="24"/>
          <w:szCs w:val="24"/>
          <w:shd w:val="clear" w:color="auto" w:fill="FFFFFF"/>
        </w:rPr>
        <w:t>accused of</w:t>
      </w:r>
      <w:r w:rsidRPr="004943FC">
        <w:rPr>
          <w:rFonts w:ascii="Times New Roman" w:hAnsi="Times New Roman" w:cs="Times New Roman"/>
          <w:sz w:val="24"/>
          <w:szCs w:val="24"/>
          <w:shd w:val="clear" w:color="auto" w:fill="FFFFFF"/>
        </w:rPr>
        <w:t xml:space="preserve"> complacency. </w:t>
      </w:r>
    </w:p>
    <w:p w14:paraId="5E2AED5D" w14:textId="7782E68A" w:rsidR="00AA2245" w:rsidRPr="004943FC" w:rsidRDefault="00AA2245" w:rsidP="00F7309F">
      <w:pPr>
        <w:pStyle w:val="Odstavecseseznamem"/>
        <w:numPr>
          <w:ilvl w:val="0"/>
          <w:numId w:val="38"/>
        </w:numPr>
        <w:contextualSpacing w:val="0"/>
        <w:rPr>
          <w:rFonts w:ascii="Times New Roman" w:hAnsi="Times New Roman" w:cs="Times New Roman"/>
          <w:i/>
          <w:iCs/>
          <w:sz w:val="24"/>
          <w:szCs w:val="24"/>
          <w:shd w:val="clear" w:color="auto" w:fill="FFFFFF"/>
        </w:rPr>
      </w:pPr>
      <w:r w:rsidRPr="004943FC">
        <w:rPr>
          <w:rFonts w:ascii="Times New Roman" w:hAnsi="Times New Roman" w:cs="Times New Roman"/>
          <w:sz w:val="24"/>
          <w:szCs w:val="24"/>
          <w:shd w:val="clear" w:color="auto" w:fill="FFFFFF"/>
        </w:rPr>
        <w:t xml:space="preserve">What is an </w:t>
      </w:r>
      <w:r w:rsidRPr="004943FC">
        <w:rPr>
          <w:rFonts w:ascii="Times New Roman" w:hAnsi="Times New Roman" w:cs="Times New Roman"/>
          <w:b/>
          <w:bCs/>
          <w:sz w:val="24"/>
          <w:szCs w:val="24"/>
          <w:shd w:val="clear" w:color="auto" w:fill="FFFFFF"/>
        </w:rPr>
        <w:t>indictment</w:t>
      </w:r>
      <w:r w:rsidRPr="004943FC">
        <w:rPr>
          <w:rFonts w:ascii="Times New Roman" w:hAnsi="Times New Roman" w:cs="Times New Roman"/>
          <w:sz w:val="24"/>
          <w:szCs w:val="24"/>
          <w:shd w:val="clear" w:color="auto" w:fill="FFFFFF"/>
        </w:rPr>
        <w:t>?</w:t>
      </w:r>
    </w:p>
    <w:p w14:paraId="2FE0DF54"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t xml:space="preserve">What is the opposite of a </w:t>
      </w:r>
      <w:r w:rsidRPr="004943FC">
        <w:rPr>
          <w:rFonts w:ascii="Times New Roman" w:hAnsi="Times New Roman" w:cs="Times New Roman"/>
          <w:b/>
          <w:bCs/>
          <w:sz w:val="24"/>
          <w:szCs w:val="24"/>
          <w:shd w:val="clear" w:color="auto" w:fill="FFFFFF"/>
        </w:rPr>
        <w:t>conviction</w:t>
      </w:r>
      <w:r w:rsidRPr="004943FC">
        <w:rPr>
          <w:rFonts w:ascii="Times New Roman" w:hAnsi="Times New Roman" w:cs="Times New Roman"/>
          <w:sz w:val="24"/>
          <w:szCs w:val="24"/>
          <w:shd w:val="clear" w:color="auto" w:fill="FFFFFF"/>
        </w:rPr>
        <w:t>?</w:t>
      </w:r>
    </w:p>
    <w:p w14:paraId="60E46B7C"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t>____________________ is a document issued by a judge that authorizes the police to take someone accused of a crime into custody.</w:t>
      </w:r>
    </w:p>
    <w:p w14:paraId="35FC6950" w14:textId="6FF41C2C" w:rsidR="00AA2245" w:rsidRPr="004943FC" w:rsidRDefault="00AA2245" w:rsidP="00F7309F">
      <w:pPr>
        <w:pStyle w:val="Odstavecseseznamem"/>
        <w:numPr>
          <w:ilvl w:val="0"/>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b/>
          <w:bCs/>
          <w:i/>
          <w:iCs/>
          <w:sz w:val="24"/>
          <w:szCs w:val="24"/>
          <w:shd w:val="clear" w:color="auto" w:fill="FFFFFF"/>
        </w:rPr>
        <w:t>Actus reus</w:t>
      </w:r>
      <w:r w:rsidRPr="004943FC">
        <w:rPr>
          <w:rFonts w:ascii="Times New Roman" w:hAnsi="Times New Roman" w:cs="Times New Roman"/>
          <w:sz w:val="24"/>
          <w:szCs w:val="24"/>
          <w:shd w:val="clear" w:color="auto" w:fill="FFFFFF"/>
        </w:rPr>
        <w:t xml:space="preserve"> refers to the act or omission that comprise the physical elements of a crime as required by statute. </w:t>
      </w:r>
      <w:r w:rsidRPr="004943FC">
        <w:rPr>
          <w:rFonts w:ascii="Times New Roman" w:hAnsi="Times New Roman" w:cs="Times New Roman"/>
          <w:i/>
          <w:iCs/>
          <w:sz w:val="24"/>
          <w:szCs w:val="24"/>
          <w:shd w:val="clear" w:color="auto" w:fill="FFFFFF"/>
        </w:rPr>
        <w:t>Provide a</w:t>
      </w:r>
      <w:r w:rsidR="00EB56A0" w:rsidRPr="004943FC">
        <w:rPr>
          <w:rFonts w:ascii="Times New Roman" w:hAnsi="Times New Roman" w:cs="Times New Roman"/>
          <w:i/>
          <w:iCs/>
          <w:sz w:val="24"/>
          <w:szCs w:val="24"/>
          <w:shd w:val="clear" w:color="auto" w:fill="FFFFFF"/>
        </w:rPr>
        <w:t>n example.</w:t>
      </w:r>
    </w:p>
    <w:p w14:paraId="2F60DFCE"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b/>
          <w:bCs/>
          <w:i/>
          <w:iCs/>
          <w:sz w:val="24"/>
          <w:szCs w:val="24"/>
          <w:shd w:val="clear" w:color="auto" w:fill="FFFFFF"/>
        </w:rPr>
        <w:t xml:space="preserve">Mens rea </w:t>
      </w:r>
      <w:r w:rsidRPr="004943FC">
        <w:rPr>
          <w:rFonts w:ascii="Times New Roman" w:hAnsi="Times New Roman" w:cs="Times New Roman"/>
          <w:sz w:val="24"/>
          <w:szCs w:val="24"/>
          <w:shd w:val="clear" w:color="auto" w:fill="FFFFFF"/>
        </w:rPr>
        <w:t xml:space="preserve">refers to ______________________________ . </w:t>
      </w:r>
      <w:r w:rsidRPr="004943FC">
        <w:rPr>
          <w:rFonts w:ascii="Times New Roman" w:hAnsi="Times New Roman" w:cs="Times New Roman"/>
          <w:i/>
          <w:iCs/>
          <w:sz w:val="24"/>
          <w:szCs w:val="24"/>
          <w:shd w:val="clear" w:color="auto" w:fill="FFFFFF"/>
        </w:rPr>
        <w:t>Actus reus</w:t>
      </w:r>
      <w:r w:rsidRPr="004943FC">
        <w:rPr>
          <w:rFonts w:ascii="Times New Roman" w:hAnsi="Times New Roman" w:cs="Times New Roman"/>
          <w:sz w:val="24"/>
          <w:szCs w:val="24"/>
          <w:shd w:val="clear" w:color="auto" w:fill="FFFFFF"/>
        </w:rPr>
        <w:t xml:space="preserve"> and </w:t>
      </w:r>
      <w:r w:rsidRPr="004943FC">
        <w:rPr>
          <w:rFonts w:ascii="Times New Roman" w:hAnsi="Times New Roman" w:cs="Times New Roman"/>
          <w:i/>
          <w:iCs/>
          <w:sz w:val="24"/>
          <w:szCs w:val="24"/>
          <w:shd w:val="clear" w:color="auto" w:fill="FFFFFF"/>
        </w:rPr>
        <w:t>mens rea</w:t>
      </w:r>
      <w:r w:rsidRPr="004943FC">
        <w:rPr>
          <w:rFonts w:ascii="Times New Roman" w:hAnsi="Times New Roman" w:cs="Times New Roman"/>
          <w:sz w:val="24"/>
          <w:szCs w:val="24"/>
          <w:shd w:val="clear" w:color="auto" w:fill="FFFFFF"/>
        </w:rPr>
        <w:t xml:space="preserve"> must occur concurrently.</w:t>
      </w:r>
    </w:p>
    <w:p w14:paraId="0E27C340"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t xml:space="preserve">If you were convicted in the US, would you prefer to serve your term in a federal </w:t>
      </w:r>
      <w:r w:rsidRPr="004943FC">
        <w:rPr>
          <w:rFonts w:ascii="Times New Roman" w:hAnsi="Times New Roman" w:cs="Times New Roman"/>
          <w:b/>
          <w:bCs/>
          <w:sz w:val="24"/>
          <w:szCs w:val="24"/>
          <w:shd w:val="clear" w:color="auto" w:fill="FFFFFF"/>
        </w:rPr>
        <w:t>prison</w:t>
      </w:r>
      <w:r w:rsidRPr="004943FC">
        <w:rPr>
          <w:rFonts w:ascii="Times New Roman" w:hAnsi="Times New Roman" w:cs="Times New Roman"/>
          <w:sz w:val="24"/>
          <w:szCs w:val="24"/>
          <w:shd w:val="clear" w:color="auto" w:fill="FFFFFF"/>
        </w:rPr>
        <w:t xml:space="preserve"> or in a county </w:t>
      </w:r>
      <w:r w:rsidRPr="004943FC">
        <w:rPr>
          <w:rFonts w:ascii="Times New Roman" w:hAnsi="Times New Roman" w:cs="Times New Roman"/>
          <w:b/>
          <w:bCs/>
          <w:sz w:val="24"/>
          <w:szCs w:val="24"/>
          <w:shd w:val="clear" w:color="auto" w:fill="FFFFFF"/>
        </w:rPr>
        <w:t>jail</w:t>
      </w:r>
      <w:r w:rsidRPr="004943FC">
        <w:rPr>
          <w:rFonts w:ascii="Times New Roman" w:hAnsi="Times New Roman" w:cs="Times New Roman"/>
          <w:sz w:val="24"/>
          <w:szCs w:val="24"/>
          <w:shd w:val="clear" w:color="auto" w:fill="FFFFFF"/>
        </w:rPr>
        <w:t>?</w:t>
      </w:r>
    </w:p>
    <w:p w14:paraId="36A06BEA"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t xml:space="preserve">Who is a </w:t>
      </w:r>
      <w:r w:rsidRPr="004943FC">
        <w:rPr>
          <w:rFonts w:ascii="Times New Roman" w:hAnsi="Times New Roman" w:cs="Times New Roman"/>
          <w:b/>
          <w:bCs/>
          <w:sz w:val="24"/>
          <w:szCs w:val="24"/>
          <w:shd w:val="clear" w:color="auto" w:fill="FFFFFF"/>
        </w:rPr>
        <w:t>repeat offender</w:t>
      </w:r>
      <w:r w:rsidRPr="004943FC">
        <w:rPr>
          <w:rFonts w:ascii="Times New Roman" w:hAnsi="Times New Roman" w:cs="Times New Roman"/>
          <w:sz w:val="24"/>
          <w:szCs w:val="24"/>
          <w:shd w:val="clear" w:color="auto" w:fill="FFFFFF"/>
        </w:rPr>
        <w:t>?</w:t>
      </w:r>
    </w:p>
    <w:p w14:paraId="4358CBF2" w14:textId="68908B5A" w:rsidR="00AA2245" w:rsidRPr="004943FC" w:rsidRDefault="00AA2245" w:rsidP="00F7309F">
      <w:pPr>
        <w:pStyle w:val="Odstavecseseznamem"/>
        <w:numPr>
          <w:ilvl w:val="0"/>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t xml:space="preserve">An </w:t>
      </w:r>
      <w:r w:rsidRPr="004943FC">
        <w:rPr>
          <w:rFonts w:ascii="Times New Roman" w:hAnsi="Times New Roman" w:cs="Times New Roman"/>
          <w:b/>
          <w:bCs/>
          <w:sz w:val="24"/>
          <w:szCs w:val="24"/>
          <w:shd w:val="clear" w:color="auto" w:fill="FFFFFF"/>
        </w:rPr>
        <w:t>accessory before-the-fact</w:t>
      </w:r>
      <w:r w:rsidRPr="004943FC">
        <w:rPr>
          <w:rFonts w:ascii="Times New Roman" w:hAnsi="Times New Roman" w:cs="Times New Roman"/>
          <w:sz w:val="24"/>
          <w:szCs w:val="24"/>
          <w:shd w:val="clear" w:color="auto" w:fill="FFFFFF"/>
        </w:rPr>
        <w:t xml:space="preserve"> or an </w:t>
      </w:r>
      <w:r w:rsidRPr="004943FC">
        <w:rPr>
          <w:rFonts w:ascii="Times New Roman" w:hAnsi="Times New Roman" w:cs="Times New Roman"/>
          <w:b/>
          <w:bCs/>
          <w:sz w:val="24"/>
          <w:szCs w:val="24"/>
          <w:shd w:val="clear" w:color="auto" w:fill="FFFFFF"/>
        </w:rPr>
        <w:t>accessory after-the-fact</w:t>
      </w:r>
      <w:r w:rsidRPr="004943FC">
        <w:rPr>
          <w:rFonts w:ascii="Times New Roman" w:hAnsi="Times New Roman" w:cs="Times New Roman"/>
          <w:sz w:val="24"/>
          <w:szCs w:val="24"/>
          <w:shd w:val="clear" w:color="auto" w:fill="FFFFFF"/>
        </w:rPr>
        <w:t>?</w:t>
      </w:r>
    </w:p>
    <w:p w14:paraId="4094D7E2" w14:textId="77777777" w:rsidR="00AA2245" w:rsidRPr="004943FC" w:rsidRDefault="00AA2245" w:rsidP="00F7309F">
      <w:pPr>
        <w:pStyle w:val="Odstavecseseznamem"/>
        <w:numPr>
          <w:ilvl w:val="1"/>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rPr>
        <w:t>The person who gave him the gun was an accessory ________________</w:t>
      </w:r>
      <w:r w:rsidRPr="004943FC">
        <w:rPr>
          <w:rFonts w:ascii="Times New Roman" w:hAnsi="Times New Roman" w:cs="Times New Roman"/>
          <w:sz w:val="24"/>
          <w:szCs w:val="24"/>
          <w:shd w:val="clear" w:color="auto" w:fill="FFFFFF"/>
        </w:rPr>
        <w:t>. </w:t>
      </w:r>
    </w:p>
    <w:p w14:paraId="292AD231" w14:textId="77777777" w:rsidR="00AA2245" w:rsidRPr="004943FC" w:rsidRDefault="00AA2245" w:rsidP="00F7309F">
      <w:pPr>
        <w:pStyle w:val="Odstavecseseznamem"/>
        <w:numPr>
          <w:ilvl w:val="1"/>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lastRenderedPageBreak/>
        <w:t>____________________ is one who, knowing that a person has been a party to the offence, receives, comforts or assists that person for the purpose of enabling that person to escape.</w:t>
      </w:r>
    </w:p>
    <w:p w14:paraId="6ACE7A83" w14:textId="47317EF6" w:rsidR="00AA2245" w:rsidRPr="004943FC" w:rsidRDefault="00AA2245" w:rsidP="00F7309F">
      <w:pPr>
        <w:pStyle w:val="Odstavecseseznamem"/>
        <w:numPr>
          <w:ilvl w:val="0"/>
          <w:numId w:val="38"/>
        </w:numPr>
        <w:contextualSpacing w:val="0"/>
        <w:rPr>
          <w:rFonts w:ascii="Times New Roman" w:hAnsi="Times New Roman" w:cs="Times New Roman"/>
          <w:sz w:val="24"/>
          <w:szCs w:val="24"/>
          <w:shd w:val="clear" w:color="auto" w:fill="FFFFFF"/>
        </w:rPr>
      </w:pPr>
      <w:r w:rsidRPr="004943FC">
        <w:rPr>
          <w:rFonts w:ascii="Times New Roman" w:hAnsi="Times New Roman" w:cs="Times New Roman"/>
          <w:b/>
          <w:bCs/>
          <w:sz w:val="24"/>
          <w:szCs w:val="24"/>
          <w:shd w:val="clear" w:color="auto" w:fill="FFFFFF"/>
        </w:rPr>
        <w:t>Self-defence</w:t>
      </w:r>
      <w:r w:rsidRPr="004943FC">
        <w:rPr>
          <w:rFonts w:ascii="Times New Roman" w:hAnsi="Times New Roman" w:cs="Times New Roman"/>
          <w:sz w:val="24"/>
          <w:szCs w:val="24"/>
          <w:shd w:val="clear" w:color="auto" w:fill="FFFFFF"/>
        </w:rPr>
        <w:t xml:space="preserve"> is one of the </w:t>
      </w:r>
      <w:r w:rsidRPr="004943FC">
        <w:rPr>
          <w:rFonts w:ascii="Times New Roman" w:hAnsi="Times New Roman" w:cs="Times New Roman"/>
          <w:b/>
          <w:bCs/>
          <w:sz w:val="24"/>
          <w:szCs w:val="24"/>
          <w:shd w:val="clear" w:color="auto" w:fill="FFFFFF"/>
        </w:rPr>
        <w:t>defences</w:t>
      </w:r>
      <w:r w:rsidRPr="004943FC">
        <w:rPr>
          <w:rFonts w:ascii="Times New Roman" w:hAnsi="Times New Roman" w:cs="Times New Roman"/>
          <w:sz w:val="24"/>
          <w:szCs w:val="24"/>
          <w:shd w:val="clear" w:color="auto" w:fill="FFFFFF"/>
        </w:rPr>
        <w:t xml:space="preserve"> that can be raised in a criminal trial. </w:t>
      </w:r>
      <w:r w:rsidR="00EB56A0" w:rsidRPr="004943FC">
        <w:rPr>
          <w:rFonts w:ascii="Times New Roman" w:hAnsi="Times New Roman" w:cs="Times New Roman"/>
          <w:sz w:val="24"/>
          <w:szCs w:val="24"/>
          <w:shd w:val="clear" w:color="auto" w:fill="FFFFFF"/>
        </w:rPr>
        <w:t>Which other defences can be raised</w:t>
      </w:r>
      <w:r w:rsidRPr="004943FC">
        <w:rPr>
          <w:rFonts w:ascii="Times New Roman" w:hAnsi="Times New Roman" w:cs="Times New Roman"/>
          <w:sz w:val="24"/>
          <w:szCs w:val="24"/>
          <w:shd w:val="clear" w:color="auto" w:fill="FFFFFF"/>
        </w:rPr>
        <w:t xml:space="preserve">? </w:t>
      </w:r>
    </w:p>
    <w:p w14:paraId="34E04BEA" w14:textId="69460A78" w:rsidR="00AA2245" w:rsidRPr="004943FC" w:rsidRDefault="00EB56A0" w:rsidP="00F7309F">
      <w:pPr>
        <w:pStyle w:val="Odstavecseseznamem"/>
        <w:numPr>
          <w:ilvl w:val="0"/>
          <w:numId w:val="38"/>
        </w:numPr>
        <w:contextualSpacing w:val="0"/>
        <w:rPr>
          <w:rFonts w:ascii="Times New Roman" w:hAnsi="Times New Roman" w:cs="Times New Roman"/>
          <w:color w:val="000000" w:themeColor="text1"/>
          <w:sz w:val="24"/>
          <w:szCs w:val="24"/>
        </w:rPr>
      </w:pPr>
      <w:r w:rsidRPr="004943FC">
        <w:rPr>
          <w:rFonts w:ascii="Times New Roman" w:hAnsi="Times New Roman" w:cs="Times New Roman"/>
          <w:color w:val="000000" w:themeColor="text1"/>
          <w:sz w:val="24"/>
          <w:szCs w:val="24"/>
        </w:rPr>
        <w:t>Explain the difference between a</w:t>
      </w:r>
      <w:r w:rsidR="00AA2245" w:rsidRPr="004943FC">
        <w:rPr>
          <w:rFonts w:ascii="Times New Roman" w:hAnsi="Times New Roman" w:cs="Times New Roman"/>
          <w:color w:val="000000" w:themeColor="text1"/>
          <w:sz w:val="24"/>
          <w:szCs w:val="24"/>
        </w:rPr>
        <w:t xml:space="preserve"> </w:t>
      </w:r>
      <w:r w:rsidR="00AA2245" w:rsidRPr="004943FC">
        <w:rPr>
          <w:rFonts w:ascii="Times New Roman" w:hAnsi="Times New Roman" w:cs="Times New Roman"/>
          <w:b/>
          <w:bCs/>
          <w:color w:val="000000" w:themeColor="text1"/>
          <w:sz w:val="24"/>
          <w:szCs w:val="24"/>
        </w:rPr>
        <w:t>sentence</w:t>
      </w:r>
      <w:r w:rsidR="00AA2245" w:rsidRPr="004943FC">
        <w:rPr>
          <w:rFonts w:ascii="Times New Roman" w:hAnsi="Times New Roman" w:cs="Times New Roman"/>
          <w:color w:val="000000" w:themeColor="text1"/>
          <w:sz w:val="24"/>
          <w:szCs w:val="24"/>
        </w:rPr>
        <w:t xml:space="preserve"> and </w:t>
      </w:r>
      <w:r w:rsidRPr="004943FC">
        <w:rPr>
          <w:rFonts w:ascii="Times New Roman" w:hAnsi="Times New Roman" w:cs="Times New Roman"/>
          <w:color w:val="000000" w:themeColor="text1"/>
          <w:sz w:val="24"/>
          <w:szCs w:val="24"/>
        </w:rPr>
        <w:t xml:space="preserve">a </w:t>
      </w:r>
      <w:r w:rsidR="00AA2245" w:rsidRPr="004943FC">
        <w:rPr>
          <w:rFonts w:ascii="Times New Roman" w:hAnsi="Times New Roman" w:cs="Times New Roman"/>
          <w:b/>
          <w:bCs/>
          <w:color w:val="000000" w:themeColor="text1"/>
          <w:sz w:val="24"/>
          <w:szCs w:val="24"/>
        </w:rPr>
        <w:t>conviction</w:t>
      </w:r>
      <w:r w:rsidR="00AA2245" w:rsidRPr="004943FC">
        <w:rPr>
          <w:rFonts w:ascii="Times New Roman" w:hAnsi="Times New Roman" w:cs="Times New Roman"/>
          <w:i/>
          <w:iCs/>
          <w:color w:val="000000" w:themeColor="text1"/>
          <w:sz w:val="24"/>
          <w:szCs w:val="24"/>
        </w:rPr>
        <w:t>.</w:t>
      </w:r>
    </w:p>
    <w:p w14:paraId="3FD9BD40" w14:textId="77777777" w:rsidR="00AA2245" w:rsidRPr="004943FC" w:rsidRDefault="00AA2245" w:rsidP="00F7309F">
      <w:pPr>
        <w:pStyle w:val="Odstavecseseznamem"/>
        <w:numPr>
          <w:ilvl w:val="0"/>
          <w:numId w:val="38"/>
        </w:numPr>
        <w:contextualSpacing w:val="0"/>
        <w:rPr>
          <w:rFonts w:ascii="Times New Roman" w:hAnsi="Times New Roman" w:cs="Times New Roman"/>
          <w:color w:val="000000" w:themeColor="text1"/>
          <w:sz w:val="24"/>
          <w:szCs w:val="24"/>
          <w:shd w:val="clear" w:color="auto" w:fill="FFFFFF"/>
        </w:rPr>
      </w:pPr>
      <w:r w:rsidRPr="004943FC">
        <w:rPr>
          <w:rFonts w:ascii="Times New Roman" w:hAnsi="Times New Roman" w:cs="Times New Roman"/>
          <w:color w:val="000000" w:themeColor="text1"/>
          <w:sz w:val="24"/>
          <w:szCs w:val="24"/>
          <w:shd w:val="clear" w:color="auto" w:fill="FFFFFF"/>
        </w:rPr>
        <w:t xml:space="preserve">What is the opposite of </w:t>
      </w:r>
      <w:r w:rsidRPr="004943FC">
        <w:rPr>
          <w:rFonts w:ascii="Times New Roman" w:hAnsi="Times New Roman" w:cs="Times New Roman"/>
          <w:b/>
          <w:bCs/>
          <w:color w:val="000000" w:themeColor="text1"/>
          <w:sz w:val="24"/>
          <w:szCs w:val="24"/>
          <w:shd w:val="clear" w:color="auto" w:fill="FFFFFF"/>
        </w:rPr>
        <w:t>mitigating factors</w:t>
      </w:r>
      <w:r w:rsidRPr="004943FC">
        <w:rPr>
          <w:rFonts w:ascii="Times New Roman" w:hAnsi="Times New Roman" w:cs="Times New Roman"/>
          <w:color w:val="000000" w:themeColor="text1"/>
          <w:sz w:val="24"/>
          <w:szCs w:val="24"/>
          <w:shd w:val="clear" w:color="auto" w:fill="FFFFFF"/>
        </w:rPr>
        <w:t>?</w:t>
      </w:r>
    </w:p>
    <w:p w14:paraId="35BBCFFE" w14:textId="409268F3" w:rsidR="00431885" w:rsidRPr="004943FC" w:rsidRDefault="00431885" w:rsidP="00431885">
      <w:pPr>
        <w:pStyle w:val="Odstavecseseznamem"/>
        <w:numPr>
          <w:ilvl w:val="0"/>
          <w:numId w:val="38"/>
        </w:numPr>
        <w:contextualSpacing w:val="0"/>
        <w:rPr>
          <w:rFonts w:ascii="Times New Roman" w:hAnsi="Times New Roman" w:cs="Times New Roman"/>
          <w:color w:val="000000" w:themeColor="text1"/>
          <w:sz w:val="24"/>
          <w:szCs w:val="24"/>
          <w:shd w:val="clear" w:color="auto" w:fill="FFFFFF"/>
        </w:rPr>
      </w:pPr>
      <w:r w:rsidRPr="004943FC">
        <w:rPr>
          <w:rFonts w:ascii="Times New Roman" w:hAnsi="Times New Roman" w:cs="Times New Roman"/>
          <w:color w:val="000000" w:themeColor="text1"/>
          <w:sz w:val="24"/>
          <w:szCs w:val="24"/>
          <w:shd w:val="clear" w:color="auto" w:fill="FFFFFF"/>
        </w:rPr>
        <w:t xml:space="preserve">US: What is the difference between a </w:t>
      </w:r>
      <w:r w:rsidRPr="004943FC">
        <w:rPr>
          <w:rFonts w:ascii="Times New Roman" w:hAnsi="Times New Roman" w:cs="Times New Roman"/>
          <w:b/>
          <w:bCs/>
          <w:color w:val="000000" w:themeColor="text1"/>
          <w:sz w:val="24"/>
          <w:szCs w:val="24"/>
          <w:shd w:val="clear" w:color="auto" w:fill="FFFFFF"/>
        </w:rPr>
        <w:t>felony</w:t>
      </w:r>
      <w:r w:rsidRPr="004943FC">
        <w:rPr>
          <w:rFonts w:ascii="Times New Roman" w:hAnsi="Times New Roman" w:cs="Times New Roman"/>
          <w:color w:val="000000" w:themeColor="text1"/>
          <w:sz w:val="24"/>
          <w:szCs w:val="24"/>
          <w:shd w:val="clear" w:color="auto" w:fill="FFFFFF"/>
        </w:rPr>
        <w:t xml:space="preserve"> and a </w:t>
      </w:r>
      <w:r w:rsidRPr="004943FC">
        <w:rPr>
          <w:rFonts w:ascii="Times New Roman" w:hAnsi="Times New Roman" w:cs="Times New Roman"/>
          <w:b/>
          <w:bCs/>
          <w:color w:val="000000" w:themeColor="text1"/>
          <w:sz w:val="24"/>
          <w:szCs w:val="24"/>
          <w:shd w:val="clear" w:color="auto" w:fill="FFFFFF"/>
        </w:rPr>
        <w:t>misdemeanor</w:t>
      </w:r>
      <w:r w:rsidRPr="004943FC">
        <w:rPr>
          <w:rFonts w:ascii="Times New Roman" w:hAnsi="Times New Roman" w:cs="Times New Roman"/>
          <w:color w:val="000000" w:themeColor="text1"/>
          <w:sz w:val="24"/>
          <w:szCs w:val="24"/>
          <w:shd w:val="clear" w:color="auto" w:fill="FFFFFF"/>
        </w:rPr>
        <w:t xml:space="preserve">? In the UK, there is a similar distinction between </w:t>
      </w:r>
      <w:r w:rsidRPr="004943FC">
        <w:rPr>
          <w:rFonts w:ascii="Times New Roman" w:hAnsi="Times New Roman" w:cs="Times New Roman"/>
          <w:b/>
          <w:bCs/>
          <w:color w:val="000000" w:themeColor="text1"/>
          <w:sz w:val="24"/>
          <w:szCs w:val="24"/>
          <w:shd w:val="clear" w:color="auto" w:fill="FFFFFF"/>
        </w:rPr>
        <w:t>indictable offences</w:t>
      </w:r>
      <w:r w:rsidRPr="004943FC">
        <w:rPr>
          <w:rFonts w:ascii="Times New Roman" w:hAnsi="Times New Roman" w:cs="Times New Roman"/>
          <w:color w:val="000000" w:themeColor="text1"/>
          <w:sz w:val="24"/>
          <w:szCs w:val="24"/>
          <w:shd w:val="clear" w:color="auto" w:fill="FFFFFF"/>
        </w:rPr>
        <w:t xml:space="preserve"> and ___________ offences.</w:t>
      </w:r>
    </w:p>
    <w:p w14:paraId="2B118653" w14:textId="77777777" w:rsidR="00AA2245" w:rsidRPr="004943FC" w:rsidRDefault="00AA2245" w:rsidP="00F7309F">
      <w:pPr>
        <w:pStyle w:val="Odstavecseseznamem"/>
        <w:numPr>
          <w:ilvl w:val="0"/>
          <w:numId w:val="38"/>
        </w:numPr>
        <w:contextualSpacing w:val="0"/>
        <w:rPr>
          <w:rFonts w:ascii="Times New Roman" w:hAnsi="Times New Roman" w:cs="Times New Roman"/>
          <w:color w:val="000000" w:themeColor="text1"/>
          <w:sz w:val="24"/>
          <w:szCs w:val="24"/>
          <w:shd w:val="clear" w:color="auto" w:fill="FFFFFF"/>
        </w:rPr>
      </w:pPr>
      <w:r w:rsidRPr="004943FC">
        <w:rPr>
          <w:rFonts w:ascii="Times New Roman" w:hAnsi="Times New Roman" w:cs="Times New Roman"/>
          <w:color w:val="000000" w:themeColor="text1"/>
          <w:sz w:val="24"/>
          <w:szCs w:val="24"/>
          <w:shd w:val="clear" w:color="auto" w:fill="FFFFFF"/>
        </w:rPr>
        <w:t xml:space="preserve">When a judge </w:t>
      </w:r>
      <w:r w:rsidRPr="004943FC">
        <w:rPr>
          <w:rFonts w:ascii="Times New Roman" w:hAnsi="Times New Roman" w:cs="Times New Roman"/>
          <w:b/>
          <w:bCs/>
          <w:color w:val="000000" w:themeColor="text1"/>
          <w:sz w:val="24"/>
          <w:szCs w:val="24"/>
          <w:shd w:val="clear" w:color="auto" w:fill="FFFFFF"/>
        </w:rPr>
        <w:t>passes a life sentence</w:t>
      </w:r>
      <w:r w:rsidRPr="004943FC">
        <w:rPr>
          <w:rFonts w:ascii="Times New Roman" w:hAnsi="Times New Roman" w:cs="Times New Roman"/>
          <w:color w:val="000000" w:themeColor="text1"/>
          <w:sz w:val="24"/>
          <w:szCs w:val="24"/>
          <w:shd w:val="clear" w:color="auto" w:fill="FFFFFF"/>
        </w:rPr>
        <w:t xml:space="preserve">, they must specify the minimum term an offender must spend in prison before becoming eligible to apply for </w:t>
      </w:r>
      <w:r w:rsidRPr="004943FC">
        <w:rPr>
          <w:rFonts w:ascii="Times New Roman" w:hAnsi="Times New Roman" w:cs="Times New Roman"/>
          <w:b/>
          <w:bCs/>
          <w:color w:val="000000" w:themeColor="text1"/>
          <w:sz w:val="24"/>
          <w:szCs w:val="24"/>
          <w:shd w:val="clear" w:color="auto" w:fill="FFFFFF"/>
        </w:rPr>
        <w:t>parole</w:t>
      </w:r>
      <w:r w:rsidRPr="004943FC">
        <w:rPr>
          <w:rFonts w:ascii="Times New Roman" w:hAnsi="Times New Roman" w:cs="Times New Roman"/>
          <w:color w:val="000000" w:themeColor="text1"/>
          <w:sz w:val="24"/>
          <w:szCs w:val="24"/>
          <w:shd w:val="clear" w:color="auto" w:fill="FFFFFF"/>
        </w:rPr>
        <w:t xml:space="preserve">. </w:t>
      </w:r>
      <w:r w:rsidRPr="004943FC">
        <w:rPr>
          <w:rFonts w:ascii="Times New Roman" w:hAnsi="Times New Roman" w:cs="Times New Roman"/>
          <w:i/>
          <w:iCs/>
          <w:color w:val="000000" w:themeColor="text1"/>
          <w:sz w:val="24"/>
          <w:szCs w:val="24"/>
          <w:shd w:val="clear" w:color="auto" w:fill="FFFFFF"/>
        </w:rPr>
        <w:t>Explain the word “parole”</w:t>
      </w:r>
      <w:r w:rsidRPr="004943FC">
        <w:rPr>
          <w:rFonts w:ascii="Times New Roman" w:hAnsi="Times New Roman" w:cs="Times New Roman"/>
          <w:color w:val="000000" w:themeColor="text1"/>
          <w:sz w:val="24"/>
          <w:szCs w:val="24"/>
          <w:shd w:val="clear" w:color="auto" w:fill="FFFFFF"/>
        </w:rPr>
        <w:t>.</w:t>
      </w:r>
    </w:p>
    <w:p w14:paraId="51BCDBFB" w14:textId="77777777" w:rsidR="00AA2245" w:rsidRPr="004943FC" w:rsidRDefault="00AA2245" w:rsidP="00F7309F">
      <w:pPr>
        <w:pStyle w:val="Odstavecseseznamem"/>
        <w:numPr>
          <w:ilvl w:val="0"/>
          <w:numId w:val="38"/>
        </w:numPr>
        <w:contextualSpacing w:val="0"/>
        <w:rPr>
          <w:rFonts w:ascii="Times New Roman" w:hAnsi="Times New Roman" w:cs="Times New Roman"/>
          <w:color w:val="000000" w:themeColor="text1"/>
          <w:sz w:val="24"/>
          <w:szCs w:val="24"/>
          <w:shd w:val="clear" w:color="auto" w:fill="FFFFFF"/>
        </w:rPr>
      </w:pPr>
      <w:r w:rsidRPr="004943FC">
        <w:rPr>
          <w:rFonts w:ascii="Times New Roman" w:hAnsi="Times New Roman" w:cs="Times New Roman"/>
          <w:color w:val="000000" w:themeColor="text1"/>
          <w:sz w:val="24"/>
          <w:szCs w:val="24"/>
          <w:shd w:val="clear" w:color="auto" w:fill="FFFFFF"/>
        </w:rPr>
        <w:t xml:space="preserve">Would you prefer to serve a </w:t>
      </w:r>
      <w:r w:rsidRPr="004943FC">
        <w:rPr>
          <w:rFonts w:ascii="Times New Roman" w:hAnsi="Times New Roman" w:cs="Times New Roman"/>
          <w:b/>
          <w:bCs/>
          <w:color w:val="000000" w:themeColor="text1"/>
          <w:sz w:val="24"/>
          <w:szCs w:val="24"/>
          <w:shd w:val="clear" w:color="auto" w:fill="FFFFFF"/>
        </w:rPr>
        <w:t>concurrent</w:t>
      </w:r>
      <w:r w:rsidRPr="004943FC">
        <w:rPr>
          <w:rFonts w:ascii="Times New Roman" w:hAnsi="Times New Roman" w:cs="Times New Roman"/>
          <w:color w:val="000000" w:themeColor="text1"/>
          <w:sz w:val="24"/>
          <w:szCs w:val="24"/>
          <w:shd w:val="clear" w:color="auto" w:fill="FFFFFF"/>
        </w:rPr>
        <w:t xml:space="preserve"> or a </w:t>
      </w:r>
      <w:r w:rsidRPr="004943FC">
        <w:rPr>
          <w:rFonts w:ascii="Times New Roman" w:hAnsi="Times New Roman" w:cs="Times New Roman"/>
          <w:b/>
          <w:bCs/>
          <w:color w:val="000000" w:themeColor="text1"/>
          <w:sz w:val="24"/>
          <w:szCs w:val="24"/>
          <w:shd w:val="clear" w:color="auto" w:fill="FFFFFF"/>
        </w:rPr>
        <w:t>consecutive sentence</w:t>
      </w:r>
      <w:r w:rsidRPr="004943FC">
        <w:rPr>
          <w:rFonts w:ascii="Times New Roman" w:hAnsi="Times New Roman" w:cs="Times New Roman"/>
          <w:color w:val="000000" w:themeColor="text1"/>
          <w:sz w:val="24"/>
          <w:szCs w:val="24"/>
          <w:shd w:val="clear" w:color="auto" w:fill="FFFFFF"/>
        </w:rPr>
        <w:t>? Explain the difference.</w:t>
      </w:r>
    </w:p>
    <w:p w14:paraId="364343EA"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rPr>
      </w:pPr>
      <w:r w:rsidRPr="004943FC">
        <w:rPr>
          <w:rFonts w:ascii="Times New Roman" w:hAnsi="Times New Roman" w:cs="Times New Roman"/>
          <w:sz w:val="24"/>
          <w:szCs w:val="24"/>
        </w:rPr>
        <w:t xml:space="preserve">How do you understand the word </w:t>
      </w:r>
      <w:r w:rsidRPr="004943FC">
        <w:rPr>
          <w:rFonts w:ascii="Times New Roman" w:hAnsi="Times New Roman" w:cs="Times New Roman"/>
          <w:b/>
          <w:bCs/>
          <w:sz w:val="24"/>
          <w:szCs w:val="24"/>
        </w:rPr>
        <w:t>homicide</w:t>
      </w:r>
      <w:r w:rsidRPr="004943FC">
        <w:rPr>
          <w:rFonts w:ascii="Times New Roman" w:hAnsi="Times New Roman" w:cs="Times New Roman"/>
          <w:sz w:val="24"/>
          <w:szCs w:val="24"/>
        </w:rPr>
        <w:t>? Is there a possible confusion around the meaning of homicide?</w:t>
      </w:r>
    </w:p>
    <w:p w14:paraId="59A0679B" w14:textId="64DA31EA"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The recent concerns around </w:t>
      </w:r>
      <w:r w:rsidRPr="004943FC">
        <w:rPr>
          <w:rFonts w:ascii="Times New Roman" w:hAnsi="Times New Roman" w:cs="Times New Roman"/>
          <w:b/>
          <w:bCs/>
          <w:sz w:val="24"/>
          <w:szCs w:val="24"/>
        </w:rPr>
        <w:t>infanticide</w:t>
      </w:r>
      <w:r w:rsidRPr="004943FC">
        <w:rPr>
          <w:rFonts w:ascii="Times New Roman" w:hAnsi="Times New Roman" w:cs="Times New Roman"/>
          <w:i/>
          <w:iCs/>
          <w:sz w:val="24"/>
          <w:szCs w:val="24"/>
        </w:rPr>
        <w:t> </w:t>
      </w:r>
      <w:r w:rsidRPr="004943FC">
        <w:rPr>
          <w:rFonts w:ascii="Times New Roman" w:hAnsi="Times New Roman" w:cs="Times New Roman"/>
          <w:sz w:val="24"/>
          <w:szCs w:val="24"/>
        </w:rPr>
        <w:t xml:space="preserve">in South Korea coincide with ongoing anxiety over the country’s demographic trends. </w:t>
      </w:r>
      <w:r w:rsidRPr="004943FC">
        <w:rPr>
          <w:rFonts w:ascii="Times New Roman" w:hAnsi="Times New Roman" w:cs="Times New Roman"/>
          <w:i/>
          <w:iCs/>
          <w:sz w:val="24"/>
          <w:szCs w:val="24"/>
        </w:rPr>
        <w:t xml:space="preserve">Explain the meaning of infanticide. </w:t>
      </w:r>
    </w:p>
    <w:p w14:paraId="76BCDF7D" w14:textId="438C3BF5"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At common law, murder was defined as killing with </w:t>
      </w:r>
      <w:r w:rsidRPr="004943FC">
        <w:rPr>
          <w:rFonts w:ascii="Times New Roman" w:hAnsi="Times New Roman" w:cs="Times New Roman"/>
          <w:b/>
          <w:bCs/>
          <w:sz w:val="24"/>
          <w:szCs w:val="24"/>
        </w:rPr>
        <w:t>malice aforethought</w:t>
      </w:r>
      <w:r w:rsidRPr="004943FC">
        <w:rPr>
          <w:rFonts w:ascii="Times New Roman" w:hAnsi="Times New Roman" w:cs="Times New Roman"/>
          <w:sz w:val="24"/>
          <w:szCs w:val="24"/>
        </w:rPr>
        <w:t>. </w:t>
      </w:r>
      <w:r w:rsidR="009A2688" w:rsidRPr="004943FC">
        <w:rPr>
          <w:rFonts w:ascii="Times New Roman" w:hAnsi="Times New Roman" w:cs="Times New Roman"/>
          <w:i/>
          <w:iCs/>
          <w:sz w:val="24"/>
          <w:szCs w:val="24"/>
        </w:rPr>
        <w:t>What is meant by that?</w:t>
      </w:r>
      <w:r w:rsidRPr="004943FC">
        <w:rPr>
          <w:rFonts w:ascii="Times New Roman" w:hAnsi="Times New Roman" w:cs="Times New Roman"/>
          <w:sz w:val="24"/>
          <w:szCs w:val="24"/>
        </w:rPr>
        <w:t xml:space="preserve"> </w:t>
      </w:r>
    </w:p>
    <w:p w14:paraId="46D6C5CE"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Briefly describe the classification of murders in the US.</w:t>
      </w:r>
    </w:p>
    <w:p w14:paraId="36142B80" w14:textId="75E4F98C"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i/>
          <w:iCs/>
          <w:sz w:val="24"/>
          <w:szCs w:val="24"/>
        </w:rPr>
      </w:pPr>
      <w:r w:rsidRPr="004943FC">
        <w:rPr>
          <w:rFonts w:ascii="Times New Roman" w:hAnsi="Times New Roman" w:cs="Times New Roman"/>
          <w:b/>
          <w:bCs/>
          <w:sz w:val="24"/>
          <w:szCs w:val="24"/>
        </w:rPr>
        <w:t>GBH</w:t>
      </w:r>
      <w:r w:rsidRPr="004943FC">
        <w:rPr>
          <w:rFonts w:ascii="Times New Roman" w:hAnsi="Times New Roman" w:cs="Times New Roman"/>
          <w:sz w:val="24"/>
          <w:szCs w:val="24"/>
        </w:rPr>
        <w:t xml:space="preserve"> is not taken lightly in the eyes of the law. Therefore, the maximum charge for a GBH crime can be life imprisonment. </w:t>
      </w:r>
      <w:r w:rsidRPr="004943FC">
        <w:rPr>
          <w:rFonts w:ascii="Times New Roman" w:hAnsi="Times New Roman" w:cs="Times New Roman"/>
          <w:i/>
          <w:iCs/>
          <w:sz w:val="24"/>
          <w:szCs w:val="24"/>
        </w:rPr>
        <w:t>What do the letters GBH stand for? Provide an example of GBH.</w:t>
      </w:r>
    </w:p>
    <w:p w14:paraId="3ED5A6BD"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A man who killed his brother with a single punch while in a “</w:t>
      </w:r>
      <w:r w:rsidRPr="004943FC">
        <w:rPr>
          <w:rFonts w:ascii="Times New Roman" w:hAnsi="Times New Roman" w:cs="Times New Roman"/>
          <w:b/>
          <w:bCs/>
          <w:sz w:val="24"/>
          <w:szCs w:val="24"/>
        </w:rPr>
        <w:t>towering rage</w:t>
      </w:r>
      <w:r w:rsidRPr="004943FC">
        <w:rPr>
          <w:rFonts w:ascii="Times New Roman" w:hAnsi="Times New Roman" w:cs="Times New Roman"/>
          <w:sz w:val="24"/>
          <w:szCs w:val="24"/>
        </w:rPr>
        <w:t xml:space="preserve">” is jailed for three years and nine months. Explain the meaning of towering rage. Is it a mitigating or aggravating factor? A possible synonym: </w:t>
      </w:r>
      <w:r w:rsidRPr="004943FC">
        <w:rPr>
          <w:rFonts w:ascii="Times New Roman" w:hAnsi="Times New Roman" w:cs="Times New Roman"/>
          <w:b/>
          <w:bCs/>
          <w:sz w:val="24"/>
          <w:szCs w:val="24"/>
        </w:rPr>
        <w:t>in the heat of</w:t>
      </w:r>
      <w:r w:rsidRPr="004943FC">
        <w:rPr>
          <w:rFonts w:ascii="Times New Roman" w:hAnsi="Times New Roman" w:cs="Times New Roman"/>
          <w:sz w:val="24"/>
          <w:szCs w:val="24"/>
        </w:rPr>
        <w:t xml:space="preserve"> ______________.</w:t>
      </w:r>
    </w:p>
    <w:p w14:paraId="256A8750"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 xml:space="preserve">What does it mean if you are </w:t>
      </w:r>
      <w:r w:rsidRPr="004943FC">
        <w:rPr>
          <w:rFonts w:ascii="Times New Roman" w:hAnsi="Times New Roman" w:cs="Times New Roman"/>
          <w:b/>
          <w:bCs/>
          <w:sz w:val="24"/>
          <w:szCs w:val="24"/>
        </w:rPr>
        <w:t>intoxicated</w:t>
      </w:r>
      <w:r w:rsidRPr="004943FC">
        <w:rPr>
          <w:rFonts w:ascii="Times New Roman" w:hAnsi="Times New Roman" w:cs="Times New Roman"/>
          <w:sz w:val="24"/>
          <w:szCs w:val="24"/>
        </w:rPr>
        <w:t>?</w:t>
      </w:r>
    </w:p>
    <w:p w14:paraId="02D5DC10"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 xml:space="preserve">Explain the difference between </w:t>
      </w:r>
      <w:r w:rsidRPr="004943FC">
        <w:rPr>
          <w:rFonts w:ascii="Times New Roman" w:hAnsi="Times New Roman" w:cs="Times New Roman"/>
          <w:b/>
          <w:bCs/>
          <w:sz w:val="24"/>
          <w:szCs w:val="24"/>
        </w:rPr>
        <w:t xml:space="preserve">burglary </w:t>
      </w:r>
      <w:r w:rsidRPr="004943FC">
        <w:rPr>
          <w:rFonts w:ascii="Times New Roman" w:hAnsi="Times New Roman" w:cs="Times New Roman"/>
          <w:sz w:val="24"/>
          <w:szCs w:val="24"/>
        </w:rPr>
        <w:t>and</w:t>
      </w:r>
      <w:r w:rsidRPr="004943FC">
        <w:rPr>
          <w:rFonts w:ascii="Times New Roman" w:hAnsi="Times New Roman" w:cs="Times New Roman"/>
          <w:b/>
          <w:bCs/>
          <w:sz w:val="24"/>
          <w:szCs w:val="24"/>
        </w:rPr>
        <w:t xml:space="preserve"> robbery</w:t>
      </w:r>
      <w:r w:rsidRPr="004943FC">
        <w:rPr>
          <w:rFonts w:ascii="Times New Roman" w:hAnsi="Times New Roman" w:cs="Times New Roman"/>
          <w:sz w:val="24"/>
          <w:szCs w:val="24"/>
        </w:rPr>
        <w:t xml:space="preserve"> in simple terms.</w:t>
      </w:r>
    </w:p>
    <w:p w14:paraId="55A686E0"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 xml:space="preserve">___________ </w:t>
      </w:r>
      <w:r w:rsidRPr="004943FC">
        <w:rPr>
          <w:rFonts w:ascii="Times New Roman" w:hAnsi="Times New Roman" w:cs="Times New Roman"/>
          <w:b/>
          <w:bCs/>
          <w:sz w:val="24"/>
          <w:szCs w:val="24"/>
        </w:rPr>
        <w:t>robbery</w:t>
      </w:r>
      <w:r w:rsidRPr="004943FC">
        <w:rPr>
          <w:rFonts w:ascii="Times New Roman" w:hAnsi="Times New Roman" w:cs="Times New Roman"/>
          <w:sz w:val="24"/>
          <w:szCs w:val="24"/>
        </w:rPr>
        <w:t xml:space="preserve"> involves the use of a weapon.</w:t>
      </w:r>
    </w:p>
    <w:p w14:paraId="70913576"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A </w:t>
      </w:r>
      <w:r w:rsidRPr="004943FC">
        <w:rPr>
          <w:rFonts w:ascii="Times New Roman" w:hAnsi="Times New Roman" w:cs="Times New Roman"/>
          <w:b/>
          <w:bCs/>
          <w:sz w:val="24"/>
          <w:szCs w:val="24"/>
        </w:rPr>
        <w:t>postmortem</w:t>
      </w:r>
      <w:r w:rsidRPr="004943FC">
        <w:rPr>
          <w:rFonts w:ascii="Times New Roman" w:hAnsi="Times New Roman" w:cs="Times New Roman"/>
          <w:sz w:val="24"/>
          <w:szCs w:val="24"/>
        </w:rPr>
        <w:t xml:space="preserve"> showed that the man had been poisoned. </w:t>
      </w:r>
      <w:r w:rsidRPr="004943FC">
        <w:rPr>
          <w:rFonts w:ascii="Times New Roman" w:hAnsi="Times New Roman" w:cs="Times New Roman"/>
          <w:i/>
          <w:iCs/>
          <w:sz w:val="24"/>
          <w:szCs w:val="24"/>
        </w:rPr>
        <w:t>Explain the meaning of postmortem and provide a synonym</w:t>
      </w:r>
      <w:r w:rsidRPr="004943FC">
        <w:rPr>
          <w:rFonts w:ascii="Times New Roman" w:hAnsi="Times New Roman" w:cs="Times New Roman"/>
          <w:sz w:val="24"/>
          <w:szCs w:val="24"/>
        </w:rPr>
        <w:t>.</w:t>
      </w:r>
    </w:p>
    <w:p w14:paraId="0DBCDF5D"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lastRenderedPageBreak/>
        <w:t xml:space="preserve">William Francis Melchert-Dinkel is an example of a person who made multiple Internet </w:t>
      </w:r>
      <w:r w:rsidRPr="004943FC">
        <w:rPr>
          <w:rFonts w:ascii="Times New Roman" w:hAnsi="Times New Roman" w:cs="Times New Roman"/>
          <w:b/>
          <w:bCs/>
          <w:sz w:val="24"/>
          <w:szCs w:val="24"/>
        </w:rPr>
        <w:t>suicide pacts</w:t>
      </w:r>
      <w:r w:rsidRPr="004943FC">
        <w:rPr>
          <w:rFonts w:ascii="Times New Roman" w:hAnsi="Times New Roman" w:cs="Times New Roman"/>
          <w:sz w:val="24"/>
          <w:szCs w:val="24"/>
        </w:rPr>
        <w:t xml:space="preserve">, in which he falsely promised to hang himself after the other person died by suicide. </w:t>
      </w:r>
      <w:r w:rsidRPr="004943FC">
        <w:rPr>
          <w:rFonts w:ascii="Times New Roman" w:hAnsi="Times New Roman" w:cs="Times New Roman"/>
          <w:i/>
          <w:iCs/>
          <w:sz w:val="24"/>
          <w:szCs w:val="24"/>
        </w:rPr>
        <w:t>Explain the meaning of suicide pact</w:t>
      </w:r>
      <w:r w:rsidRPr="004943FC">
        <w:rPr>
          <w:rFonts w:ascii="Times New Roman" w:hAnsi="Times New Roman" w:cs="Times New Roman"/>
          <w:sz w:val="24"/>
          <w:szCs w:val="24"/>
        </w:rPr>
        <w:t>.</w:t>
      </w:r>
    </w:p>
    <w:p w14:paraId="21D1B10E" w14:textId="01B310E5"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 xml:space="preserve">Sandra left her child in a hot car for 2 hours. The child died. Sandra was charged with </w:t>
      </w:r>
      <w:r w:rsidRPr="004943FC">
        <w:rPr>
          <w:rFonts w:ascii="Times New Roman" w:hAnsi="Times New Roman" w:cs="Times New Roman"/>
          <w:b/>
          <w:bCs/>
          <w:sz w:val="24"/>
          <w:szCs w:val="24"/>
        </w:rPr>
        <w:t>n__________ homicide</w:t>
      </w:r>
      <w:r w:rsidRPr="004943FC">
        <w:rPr>
          <w:rFonts w:ascii="Times New Roman" w:hAnsi="Times New Roman" w:cs="Times New Roman"/>
          <w:sz w:val="24"/>
          <w:szCs w:val="24"/>
        </w:rPr>
        <w:t xml:space="preserve">. In other jurisdictions the charge could be </w:t>
      </w:r>
      <w:r w:rsidRPr="004943FC">
        <w:rPr>
          <w:rFonts w:ascii="Times New Roman" w:hAnsi="Times New Roman" w:cs="Times New Roman"/>
          <w:b/>
          <w:bCs/>
          <w:sz w:val="24"/>
          <w:szCs w:val="24"/>
        </w:rPr>
        <w:t>i</w:t>
      </w:r>
      <w:r w:rsidR="009A2688" w:rsidRPr="004943FC">
        <w:rPr>
          <w:rFonts w:ascii="Times New Roman" w:hAnsi="Times New Roman" w:cs="Times New Roman"/>
          <w:b/>
          <w:bCs/>
          <w:sz w:val="24"/>
          <w:szCs w:val="24"/>
        </w:rPr>
        <w:t>nvo</w:t>
      </w:r>
      <w:r w:rsidRPr="004943FC">
        <w:rPr>
          <w:rFonts w:ascii="Times New Roman" w:hAnsi="Times New Roman" w:cs="Times New Roman"/>
          <w:b/>
          <w:bCs/>
          <w:sz w:val="24"/>
          <w:szCs w:val="24"/>
        </w:rPr>
        <w:t>_____________ manslaughter</w:t>
      </w:r>
      <w:r w:rsidRPr="004943FC">
        <w:rPr>
          <w:rFonts w:ascii="Times New Roman" w:hAnsi="Times New Roman" w:cs="Times New Roman"/>
          <w:sz w:val="24"/>
          <w:szCs w:val="24"/>
        </w:rPr>
        <w:t>.</w:t>
      </w:r>
    </w:p>
    <w:p w14:paraId="04821765"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__________ negligence is a heightened degree of negligence representing an extreme departure from the ordinary standard of care. </w:t>
      </w:r>
    </w:p>
    <w:p w14:paraId="0DC81EBD"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A “crime” is any </w:t>
      </w:r>
      <w:r w:rsidRPr="004943FC">
        <w:rPr>
          <w:rFonts w:ascii="Times New Roman" w:hAnsi="Times New Roman" w:cs="Times New Roman"/>
          <w:b/>
          <w:bCs/>
          <w:sz w:val="24"/>
          <w:szCs w:val="24"/>
        </w:rPr>
        <w:t>act or</w:t>
      </w:r>
      <w:r w:rsidRPr="004943FC">
        <w:rPr>
          <w:rFonts w:ascii="Times New Roman" w:hAnsi="Times New Roman" w:cs="Times New Roman"/>
          <w:sz w:val="24"/>
          <w:szCs w:val="24"/>
        </w:rPr>
        <w:t xml:space="preserve"> _____________ in violation of law.</w:t>
      </w:r>
    </w:p>
    <w:p w14:paraId="514FF01B"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 xml:space="preserve">What is the traditional difference between an </w:t>
      </w:r>
      <w:r w:rsidRPr="004943FC">
        <w:rPr>
          <w:rFonts w:ascii="Times New Roman" w:hAnsi="Times New Roman" w:cs="Times New Roman"/>
          <w:b/>
          <w:bCs/>
          <w:sz w:val="24"/>
          <w:szCs w:val="24"/>
        </w:rPr>
        <w:t xml:space="preserve">assault </w:t>
      </w:r>
      <w:r w:rsidRPr="004943FC">
        <w:rPr>
          <w:rFonts w:ascii="Times New Roman" w:hAnsi="Times New Roman" w:cs="Times New Roman"/>
          <w:sz w:val="24"/>
          <w:szCs w:val="24"/>
        </w:rPr>
        <w:t>and</w:t>
      </w:r>
      <w:r w:rsidRPr="004943FC">
        <w:rPr>
          <w:rFonts w:ascii="Times New Roman" w:hAnsi="Times New Roman" w:cs="Times New Roman"/>
          <w:b/>
          <w:bCs/>
          <w:sz w:val="24"/>
          <w:szCs w:val="24"/>
        </w:rPr>
        <w:t xml:space="preserve"> battery</w:t>
      </w:r>
      <w:r w:rsidRPr="004943FC">
        <w:rPr>
          <w:rFonts w:ascii="Times New Roman" w:hAnsi="Times New Roman" w:cs="Times New Roman"/>
          <w:sz w:val="24"/>
          <w:szCs w:val="24"/>
        </w:rPr>
        <w:t>?</w:t>
      </w:r>
    </w:p>
    <w:p w14:paraId="02BB2589" w14:textId="037EA155"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b/>
          <w:bCs/>
          <w:sz w:val="24"/>
          <w:szCs w:val="24"/>
        </w:rPr>
        <w:t>Kidnapping</w:t>
      </w:r>
      <w:r w:rsidRPr="004943FC">
        <w:rPr>
          <w:rFonts w:ascii="Times New Roman" w:hAnsi="Times New Roman" w:cs="Times New Roman"/>
          <w:sz w:val="24"/>
          <w:szCs w:val="24"/>
        </w:rPr>
        <w:t xml:space="preserve"> for ransom differs from pathological kidnappings for sexual motives or </w:t>
      </w:r>
      <w:r w:rsidRPr="004943FC">
        <w:rPr>
          <w:rFonts w:ascii="Times New Roman" w:hAnsi="Times New Roman" w:cs="Times New Roman"/>
          <w:b/>
          <w:bCs/>
          <w:sz w:val="24"/>
          <w:szCs w:val="24"/>
        </w:rPr>
        <w:t>family abductions</w:t>
      </w:r>
      <w:r w:rsidRPr="004943FC">
        <w:rPr>
          <w:rFonts w:ascii="Times New Roman" w:hAnsi="Times New Roman" w:cs="Times New Roman"/>
          <w:sz w:val="24"/>
          <w:szCs w:val="24"/>
        </w:rPr>
        <w:t xml:space="preserve">. </w:t>
      </w:r>
      <w:r w:rsidRPr="004943FC">
        <w:rPr>
          <w:rFonts w:ascii="Times New Roman" w:hAnsi="Times New Roman" w:cs="Times New Roman"/>
          <w:i/>
          <w:iCs/>
          <w:sz w:val="24"/>
          <w:szCs w:val="24"/>
        </w:rPr>
        <w:t>Kidnapping and abduction are often used interchangeably. What is usually meant by family abduction?</w:t>
      </w:r>
    </w:p>
    <w:p w14:paraId="50DDCB08"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b/>
          <w:bCs/>
          <w:sz w:val="24"/>
          <w:szCs w:val="24"/>
        </w:rPr>
        <w:t>Larceny</w:t>
      </w:r>
      <w:r w:rsidRPr="004943FC">
        <w:rPr>
          <w:rFonts w:ascii="Times New Roman" w:hAnsi="Times New Roman" w:cs="Times New Roman"/>
          <w:sz w:val="24"/>
          <w:szCs w:val="24"/>
        </w:rPr>
        <w:t xml:space="preserve"> is a crime involving the unlawful taking of the personal property of another person or business. </w:t>
      </w:r>
      <w:r w:rsidRPr="004943FC">
        <w:rPr>
          <w:rFonts w:ascii="Times New Roman" w:hAnsi="Times New Roman" w:cs="Times New Roman"/>
          <w:i/>
          <w:iCs/>
          <w:sz w:val="24"/>
          <w:szCs w:val="24"/>
        </w:rPr>
        <w:t>Provide a synonym for larceny</w:t>
      </w:r>
      <w:r w:rsidRPr="004943FC">
        <w:rPr>
          <w:rFonts w:ascii="Times New Roman" w:hAnsi="Times New Roman" w:cs="Times New Roman"/>
          <w:sz w:val="24"/>
          <w:szCs w:val="24"/>
        </w:rPr>
        <w:t>.</w:t>
      </w:r>
      <w:r w:rsidRPr="004943FC">
        <w:rPr>
          <w:rFonts w:ascii="Times New Roman" w:hAnsi="Times New Roman" w:cs="Times New Roman"/>
          <w:sz w:val="24"/>
          <w:szCs w:val="24"/>
        </w:rPr>
        <w:fldChar w:fldCharType="begin"/>
      </w:r>
      <w:r w:rsidRPr="004943FC">
        <w:rPr>
          <w:rFonts w:ascii="Times New Roman" w:hAnsi="Times New Roman" w:cs="Times New Roman"/>
          <w:sz w:val="24"/>
          <w:szCs w:val="24"/>
        </w:rPr>
        <w:instrText>HYPERLINK "https://www.netatmo.com/cs-cz/security-guide/robbery"</w:instrText>
      </w:r>
      <w:r w:rsidRPr="004943FC">
        <w:rPr>
          <w:rFonts w:ascii="Times New Roman" w:hAnsi="Times New Roman" w:cs="Times New Roman"/>
          <w:sz w:val="24"/>
          <w:szCs w:val="24"/>
        </w:rPr>
      </w:r>
      <w:r w:rsidRPr="004943FC">
        <w:rPr>
          <w:rFonts w:ascii="Times New Roman" w:hAnsi="Times New Roman" w:cs="Times New Roman"/>
          <w:sz w:val="24"/>
          <w:szCs w:val="24"/>
        </w:rPr>
        <w:fldChar w:fldCharType="separate"/>
      </w:r>
    </w:p>
    <w:p w14:paraId="67C2D9D4" w14:textId="77777777" w:rsidR="00AA2245"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 xml:space="preserve">Burglary: how can you prevent </w:t>
      </w:r>
      <w:r w:rsidRPr="004943FC">
        <w:rPr>
          <w:rFonts w:ascii="Times New Roman" w:hAnsi="Times New Roman" w:cs="Times New Roman"/>
          <w:b/>
          <w:bCs/>
          <w:i/>
          <w:iCs/>
          <w:sz w:val="24"/>
          <w:szCs w:val="24"/>
        </w:rPr>
        <w:t>inostrusni</w:t>
      </w:r>
      <w:r w:rsidRPr="004943FC">
        <w:rPr>
          <w:rFonts w:ascii="Times New Roman" w:hAnsi="Times New Roman" w:cs="Times New Roman"/>
          <w:sz w:val="24"/>
          <w:szCs w:val="24"/>
        </w:rPr>
        <w:t>___________ into your home?</w:t>
      </w:r>
    </w:p>
    <w:p w14:paraId="392B97BF" w14:textId="77777777" w:rsidR="00AA2245" w:rsidRPr="004943FC" w:rsidRDefault="00AA2245" w:rsidP="00F7309F">
      <w:pPr>
        <w:pStyle w:val="Odstavecseseznamem"/>
        <w:numPr>
          <w:ilvl w:val="0"/>
          <w:numId w:val="38"/>
        </w:numPr>
        <w:contextualSpacing w:val="0"/>
        <w:rPr>
          <w:rFonts w:ascii="Times New Roman" w:hAnsi="Times New Roman" w:cs="Times New Roman"/>
          <w:sz w:val="24"/>
          <w:szCs w:val="24"/>
        </w:rPr>
      </w:pPr>
      <w:r w:rsidRPr="004943FC">
        <w:rPr>
          <w:rFonts w:ascii="Times New Roman" w:hAnsi="Times New Roman" w:cs="Times New Roman"/>
          <w:sz w:val="24"/>
          <w:szCs w:val="24"/>
        </w:rPr>
        <w:fldChar w:fldCharType="end"/>
      </w:r>
      <w:r w:rsidRPr="004943FC">
        <w:rPr>
          <w:rFonts w:ascii="Times New Roman" w:hAnsi="Times New Roman" w:cs="Times New Roman"/>
          <w:sz w:val="24"/>
          <w:szCs w:val="24"/>
        </w:rPr>
        <w:t xml:space="preserve">What does it mean if you enter a building </w:t>
      </w:r>
      <w:r w:rsidRPr="004943FC">
        <w:rPr>
          <w:rFonts w:ascii="Times New Roman" w:hAnsi="Times New Roman" w:cs="Times New Roman"/>
          <w:b/>
          <w:bCs/>
          <w:sz w:val="24"/>
          <w:szCs w:val="24"/>
        </w:rPr>
        <w:t>as a trespasser</w:t>
      </w:r>
      <w:r w:rsidRPr="004943FC">
        <w:rPr>
          <w:rFonts w:ascii="Times New Roman" w:hAnsi="Times New Roman" w:cs="Times New Roman"/>
          <w:sz w:val="24"/>
          <w:szCs w:val="24"/>
        </w:rPr>
        <w:t>?</w:t>
      </w:r>
    </w:p>
    <w:p w14:paraId="17CC8FBE" w14:textId="77CA227F" w:rsidR="00EB56A0" w:rsidRPr="004943FC" w:rsidRDefault="00AA2245" w:rsidP="00F7309F">
      <w:pPr>
        <w:pStyle w:val="Odstavecseseznamem"/>
        <w:numPr>
          <w:ilvl w:val="0"/>
          <w:numId w:val="38"/>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contextualSpacing w:val="0"/>
        <w:jc w:val="both"/>
        <w:rPr>
          <w:rFonts w:ascii="Times New Roman" w:hAnsi="Times New Roman" w:cs="Times New Roman"/>
          <w:sz w:val="24"/>
          <w:szCs w:val="24"/>
        </w:rPr>
      </w:pPr>
      <w:r w:rsidRPr="004943FC">
        <w:rPr>
          <w:rFonts w:ascii="Times New Roman" w:hAnsi="Times New Roman" w:cs="Times New Roman"/>
          <w:sz w:val="24"/>
          <w:szCs w:val="24"/>
        </w:rPr>
        <w:t xml:space="preserve">What does it mean if you are </w:t>
      </w:r>
      <w:r w:rsidRPr="004943FC">
        <w:rPr>
          <w:rFonts w:ascii="Times New Roman" w:hAnsi="Times New Roman" w:cs="Times New Roman"/>
          <w:b/>
          <w:bCs/>
          <w:sz w:val="24"/>
          <w:szCs w:val="24"/>
        </w:rPr>
        <w:t>entrusted with</w:t>
      </w:r>
      <w:r w:rsidRPr="004943FC">
        <w:rPr>
          <w:rFonts w:ascii="Times New Roman" w:hAnsi="Times New Roman" w:cs="Times New Roman"/>
          <w:sz w:val="24"/>
          <w:szCs w:val="24"/>
        </w:rPr>
        <w:t xml:space="preserve"> money?</w:t>
      </w:r>
    </w:p>
    <w:p w14:paraId="5BC4271B" w14:textId="77777777" w:rsidR="00F7309F" w:rsidRPr="004943FC" w:rsidRDefault="00F7309F" w:rsidP="00F7309F">
      <w:pPr>
        <w:pStyle w:val="Nadpis2"/>
        <w:ind w:left="720"/>
        <w:rPr>
          <w:rFonts w:ascii="Times New Roman" w:eastAsia="Times New Roman" w:hAnsi="Times New Roman" w:cs="Times New Roman"/>
          <w:b/>
          <w:bCs/>
          <w:sz w:val="28"/>
          <w:szCs w:val="28"/>
          <w:lang w:eastAsia="en-GB"/>
        </w:rPr>
      </w:pPr>
    </w:p>
    <w:p w14:paraId="676600D7" w14:textId="0285A2D3" w:rsidR="006806FB" w:rsidRPr="004943FC" w:rsidRDefault="006806FB" w:rsidP="006806FB">
      <w:pPr>
        <w:pStyle w:val="Nadpis2"/>
        <w:numPr>
          <w:ilvl w:val="0"/>
          <w:numId w:val="23"/>
        </w:numPr>
        <w:rPr>
          <w:rFonts w:ascii="Times New Roman" w:eastAsia="Times New Roman" w:hAnsi="Times New Roman" w:cs="Times New Roman"/>
          <w:b/>
          <w:bCs/>
          <w:sz w:val="28"/>
          <w:szCs w:val="28"/>
          <w:lang w:eastAsia="en-GB"/>
        </w:rPr>
      </w:pPr>
      <w:r w:rsidRPr="004943FC">
        <w:rPr>
          <w:rFonts w:ascii="Times New Roman" w:eastAsia="Times New Roman" w:hAnsi="Times New Roman" w:cs="Times New Roman"/>
          <w:b/>
          <w:bCs/>
          <w:sz w:val="28"/>
          <w:szCs w:val="28"/>
          <w:lang w:eastAsia="en-GB"/>
        </w:rPr>
        <w:t>Mens rea, actus reus</w:t>
      </w:r>
    </w:p>
    <w:p w14:paraId="6CA0F01C" w14:textId="77777777" w:rsidR="00F7309F" w:rsidRPr="004943FC" w:rsidRDefault="00F7309F" w:rsidP="00F7309F">
      <w:pPr>
        <w:rPr>
          <w:lang w:eastAsia="en-GB"/>
        </w:rPr>
      </w:pPr>
    </w:p>
    <w:tbl>
      <w:tblPr>
        <w:tblStyle w:val="Mkatabulky"/>
        <w:tblW w:w="0" w:type="auto"/>
        <w:tblLook w:val="04A0" w:firstRow="1" w:lastRow="0" w:firstColumn="1" w:lastColumn="0" w:noHBand="0" w:noVBand="1"/>
      </w:tblPr>
      <w:tblGrid>
        <w:gridCol w:w="9062"/>
      </w:tblGrid>
      <w:tr w:rsidR="00EB56A0" w:rsidRPr="004943FC" w14:paraId="7FDB538D" w14:textId="77777777" w:rsidTr="008F638F">
        <w:tc>
          <w:tcPr>
            <w:tcW w:w="9062" w:type="dxa"/>
          </w:tcPr>
          <w:p w14:paraId="4411EEAF" w14:textId="3BA288EB" w:rsidR="00EB56A0" w:rsidRPr="004943FC" w:rsidRDefault="00EB56A0" w:rsidP="00F7309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line="360" w:lineRule="auto"/>
              <w:jc w:val="both"/>
              <w:rPr>
                <w:rFonts w:ascii="Times New Roman" w:hAnsi="Times New Roman" w:cs="Times New Roman"/>
                <w:sz w:val="24"/>
                <w:szCs w:val="24"/>
                <w:lang w:val="en-GB"/>
              </w:rPr>
            </w:pPr>
            <w:r w:rsidRPr="004943FC">
              <w:rPr>
                <w:rFonts w:ascii="Times New Roman" w:hAnsi="Times New Roman" w:cs="Times New Roman"/>
                <w:b/>
                <w:bCs/>
                <w:sz w:val="24"/>
                <w:szCs w:val="24"/>
                <w:lang w:val="en-GB"/>
              </w:rPr>
              <w:t>Case analysis</w:t>
            </w:r>
            <w:r w:rsidRPr="004943FC">
              <w:rPr>
                <w:rFonts w:ascii="Times New Roman" w:hAnsi="Times New Roman" w:cs="Times New Roman"/>
                <w:sz w:val="24"/>
                <w:szCs w:val="24"/>
                <w:lang w:val="en-GB"/>
              </w:rPr>
              <w:t xml:space="preserve">: The defendant incorrectly thought he had murdered his victim in Ohio, brought what he thought was her corpse to Kentucky whereupon he decapitated it, an act which turned out to be the actual cause of death. </w:t>
            </w:r>
          </w:p>
          <w:p w14:paraId="7EFE92B3" w14:textId="77777777" w:rsidR="00EB56A0" w:rsidRPr="004943FC" w:rsidRDefault="00EB56A0" w:rsidP="00EB56A0">
            <w:pPr>
              <w:pStyle w:val="Odstavecseseznamem"/>
              <w:numPr>
                <w:ilvl w:val="0"/>
                <w:numId w:val="37"/>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after="0" w:line="240" w:lineRule="auto"/>
              <w:jc w:val="both"/>
              <w:rPr>
                <w:rFonts w:ascii="Times New Roman" w:hAnsi="Times New Roman" w:cs="Times New Roman"/>
                <w:i/>
                <w:iCs/>
                <w:color w:val="70AD47" w:themeColor="accent6"/>
                <w:sz w:val="24"/>
                <w:szCs w:val="24"/>
              </w:rPr>
            </w:pPr>
            <w:r w:rsidRPr="004943FC">
              <w:rPr>
                <w:rFonts w:ascii="Times New Roman" w:hAnsi="Times New Roman" w:cs="Times New Roman"/>
                <w:i/>
                <w:iCs/>
                <w:color w:val="70AD47" w:themeColor="accent6"/>
                <w:sz w:val="24"/>
                <w:szCs w:val="24"/>
              </w:rPr>
              <w:t>As a defence lawyer, how could you raise the non-concurrence argument? (think about actus reus and mens rea)</w:t>
            </w:r>
          </w:p>
          <w:p w14:paraId="074EE926" w14:textId="77777777" w:rsidR="00EB56A0" w:rsidRPr="004943FC" w:rsidRDefault="00EB56A0" w:rsidP="00EB56A0">
            <w:pPr>
              <w:pStyle w:val="Odstavecseseznamem"/>
              <w:numPr>
                <w:ilvl w:val="0"/>
                <w:numId w:val="37"/>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after="0" w:line="240" w:lineRule="auto"/>
              <w:jc w:val="both"/>
              <w:rPr>
                <w:rFonts w:ascii="Times New Roman" w:hAnsi="Times New Roman" w:cs="Times New Roman"/>
                <w:i/>
                <w:iCs/>
                <w:color w:val="70AD47" w:themeColor="accent6"/>
                <w:sz w:val="24"/>
                <w:szCs w:val="24"/>
              </w:rPr>
            </w:pPr>
            <w:r w:rsidRPr="004943FC">
              <w:rPr>
                <w:rFonts w:ascii="Times New Roman" w:hAnsi="Times New Roman" w:cs="Times New Roman"/>
                <w:i/>
                <w:iCs/>
                <w:color w:val="70AD47" w:themeColor="accent6"/>
                <w:sz w:val="24"/>
                <w:szCs w:val="24"/>
              </w:rPr>
              <w:t>What could be the prosecution’s counterargument?</w:t>
            </w:r>
          </w:p>
          <w:p w14:paraId="7952FDB0" w14:textId="77777777" w:rsidR="00EB56A0" w:rsidRPr="004943FC" w:rsidRDefault="00EB56A0" w:rsidP="008F638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jc w:val="both"/>
              <w:rPr>
                <w:lang w:val="en-GB"/>
              </w:rPr>
            </w:pPr>
          </w:p>
        </w:tc>
      </w:tr>
    </w:tbl>
    <w:p w14:paraId="66104A0E" w14:textId="77777777" w:rsidR="00F7309F" w:rsidRPr="004943FC" w:rsidRDefault="00F7309F" w:rsidP="00F7309F">
      <w:pPr>
        <w:rPr>
          <w:rFonts w:ascii="Times New Roman" w:hAnsi="Times New Roman" w:cs="Times New Roman"/>
          <w:i/>
          <w:iCs/>
          <w:sz w:val="24"/>
          <w:szCs w:val="24"/>
        </w:rPr>
      </w:pPr>
    </w:p>
    <w:p w14:paraId="4C05AB4B" w14:textId="656B7264" w:rsidR="00F7309F" w:rsidRPr="004943FC" w:rsidRDefault="00F7309F" w:rsidP="00F7309F">
      <w:pPr>
        <w:rPr>
          <w:rFonts w:ascii="Times New Roman" w:hAnsi="Times New Roman" w:cs="Times New Roman"/>
          <w:i/>
          <w:iCs/>
          <w:sz w:val="24"/>
          <w:szCs w:val="24"/>
        </w:rPr>
      </w:pPr>
      <w:r w:rsidRPr="004943FC">
        <w:rPr>
          <w:rFonts w:ascii="Times New Roman" w:hAnsi="Times New Roman" w:cs="Times New Roman"/>
          <w:i/>
          <w:iCs/>
          <w:sz w:val="24"/>
          <w:szCs w:val="24"/>
        </w:rPr>
        <w:t xml:space="preserve">Describe a common situation where someone commits an illegal act but does not intend to: </w:t>
      </w:r>
    </w:p>
    <w:p w14:paraId="10892754" w14:textId="77777777" w:rsidR="00F7309F" w:rsidRPr="004943FC" w:rsidRDefault="00F7309F" w:rsidP="00F7309F">
      <w:pPr>
        <w:pStyle w:val="Odstavecseseznamem"/>
        <w:numPr>
          <w:ilvl w:val="0"/>
          <w:numId w:val="26"/>
        </w:numPr>
        <w:rPr>
          <w:rFonts w:ascii="Times New Roman" w:hAnsi="Times New Roman" w:cs="Times New Roman"/>
          <w:sz w:val="24"/>
          <w:szCs w:val="24"/>
        </w:rPr>
      </w:pPr>
      <w:r w:rsidRPr="004943FC">
        <w:rPr>
          <w:rFonts w:ascii="Times New Roman" w:hAnsi="Times New Roman" w:cs="Times New Roman"/>
          <w:sz w:val="24"/>
          <w:szCs w:val="24"/>
        </w:rPr>
        <w:t xml:space="preserve">where someone accidentally or unintentionally harms another person. </w:t>
      </w:r>
    </w:p>
    <w:p w14:paraId="78B67523" w14:textId="77777777" w:rsidR="00F7309F" w:rsidRPr="004943FC" w:rsidRDefault="00F7309F" w:rsidP="00F7309F">
      <w:pPr>
        <w:pStyle w:val="Odstavecseseznamem"/>
        <w:numPr>
          <w:ilvl w:val="0"/>
          <w:numId w:val="26"/>
        </w:numPr>
        <w:rPr>
          <w:rFonts w:ascii="Times New Roman" w:hAnsi="Times New Roman" w:cs="Times New Roman"/>
          <w:sz w:val="24"/>
          <w:szCs w:val="24"/>
        </w:rPr>
      </w:pPr>
      <w:r w:rsidRPr="004943FC">
        <w:rPr>
          <w:rFonts w:ascii="Times New Roman" w:hAnsi="Times New Roman" w:cs="Times New Roman"/>
          <w:sz w:val="24"/>
          <w:szCs w:val="24"/>
        </w:rPr>
        <w:t xml:space="preserve">where a person possesses something illegal but either does not know the nature of the substance or does not realize he has it. </w:t>
      </w:r>
    </w:p>
    <w:p w14:paraId="0AB8C5B1" w14:textId="77777777" w:rsidR="00F7309F" w:rsidRPr="004943FC" w:rsidRDefault="00F7309F" w:rsidP="00F7309F">
      <w:pPr>
        <w:pStyle w:val="Odstavecseseznamem"/>
        <w:numPr>
          <w:ilvl w:val="0"/>
          <w:numId w:val="26"/>
        </w:numPr>
        <w:rPr>
          <w:rFonts w:ascii="Times New Roman" w:hAnsi="Times New Roman" w:cs="Times New Roman"/>
          <w:sz w:val="24"/>
          <w:szCs w:val="24"/>
        </w:rPr>
      </w:pPr>
      <w:r w:rsidRPr="004943FC">
        <w:rPr>
          <w:rFonts w:ascii="Times New Roman" w:hAnsi="Times New Roman" w:cs="Times New Roman"/>
          <w:sz w:val="24"/>
          <w:szCs w:val="24"/>
        </w:rPr>
        <w:t xml:space="preserve">where someone is acting on a mistaken set of facts. </w:t>
      </w:r>
    </w:p>
    <w:p w14:paraId="04DC3AF1" w14:textId="29FADBBC" w:rsidR="00AA2245" w:rsidRPr="004943FC" w:rsidRDefault="00AA2245" w:rsidP="00AA2245">
      <w:pPr>
        <w:rPr>
          <w:rFonts w:ascii="Times New Roman" w:eastAsia="Times New Roman" w:hAnsi="Times New Roman" w:cs="Times New Roman"/>
          <w:b/>
          <w:bCs/>
          <w:color w:val="2F5496" w:themeColor="accent1" w:themeShade="BF"/>
          <w:sz w:val="28"/>
          <w:szCs w:val="28"/>
          <w:lang w:eastAsia="en-GB"/>
        </w:rPr>
      </w:pPr>
      <w:r w:rsidRPr="004943FC">
        <w:rPr>
          <w:rFonts w:ascii="Times New Roman" w:eastAsia="Times New Roman" w:hAnsi="Times New Roman" w:cs="Times New Roman"/>
          <w:b/>
          <w:bCs/>
          <w:sz w:val="28"/>
          <w:szCs w:val="28"/>
          <w:lang w:eastAsia="en-GB"/>
        </w:rPr>
        <w:br w:type="page"/>
      </w:r>
    </w:p>
    <w:p w14:paraId="4A2BFDD9" w14:textId="77777777" w:rsidR="00431885" w:rsidRPr="004943FC" w:rsidRDefault="00431885" w:rsidP="00431885">
      <w:pPr>
        <w:pStyle w:val="Nadpis2"/>
        <w:numPr>
          <w:ilvl w:val="0"/>
          <w:numId w:val="23"/>
        </w:numPr>
        <w:rPr>
          <w:rFonts w:ascii="Times New Roman" w:eastAsia="Times New Roman" w:hAnsi="Times New Roman" w:cs="Times New Roman"/>
          <w:b/>
          <w:bCs/>
          <w:sz w:val="28"/>
          <w:szCs w:val="28"/>
          <w:lang w:eastAsia="en-GB"/>
        </w:rPr>
      </w:pPr>
      <w:r w:rsidRPr="004943FC">
        <w:rPr>
          <w:rFonts w:ascii="Times New Roman" w:eastAsia="Times New Roman" w:hAnsi="Times New Roman" w:cs="Times New Roman"/>
          <w:b/>
          <w:bCs/>
          <w:sz w:val="28"/>
          <w:szCs w:val="28"/>
          <w:lang w:eastAsia="en-GB"/>
        </w:rPr>
        <w:lastRenderedPageBreak/>
        <w:t>Video: Silk 1</w:t>
      </w:r>
    </w:p>
    <w:p w14:paraId="14B64531" w14:textId="77777777" w:rsidR="00431885" w:rsidRPr="004943FC" w:rsidRDefault="00431885" w:rsidP="00431885">
      <w:pPr>
        <w:rPr>
          <w:lang w:eastAsia="en-GB"/>
        </w:rPr>
      </w:pPr>
    </w:p>
    <w:p w14:paraId="2F892B6A" w14:textId="77777777" w:rsidR="00431885" w:rsidRPr="004943FC" w:rsidRDefault="00431885" w:rsidP="00431885">
      <w:pPr>
        <w:pStyle w:val="Bezmezer"/>
        <w:numPr>
          <w:ilvl w:val="0"/>
          <w:numId w:val="30"/>
        </w:numPr>
        <w:spacing w:line="360" w:lineRule="auto"/>
        <w:ind w:left="714" w:hanging="357"/>
        <w:rPr>
          <w:rFonts w:ascii="Times New Roman" w:hAnsi="Times New Roman" w:cs="Times New Roman"/>
          <w:i/>
          <w:iCs/>
          <w:color w:val="4472C4" w:themeColor="accent1"/>
          <w:sz w:val="24"/>
          <w:szCs w:val="24"/>
          <w:lang w:val="en-GB" w:eastAsia="en-GB"/>
        </w:rPr>
      </w:pPr>
      <w:r w:rsidRPr="004943FC">
        <w:rPr>
          <w:rFonts w:ascii="Times New Roman" w:hAnsi="Times New Roman" w:cs="Times New Roman"/>
          <w:i/>
          <w:iCs/>
          <w:color w:val="4472C4" w:themeColor="accent1"/>
          <w:sz w:val="24"/>
          <w:szCs w:val="24"/>
          <w:lang w:val="en-GB" w:eastAsia="en-GB"/>
        </w:rPr>
        <w:t>Who is a QC?</w:t>
      </w:r>
    </w:p>
    <w:p w14:paraId="3C534757" w14:textId="77777777" w:rsidR="00431885" w:rsidRPr="004943FC" w:rsidRDefault="00431885" w:rsidP="00431885">
      <w:pPr>
        <w:pStyle w:val="Bezmezer"/>
        <w:numPr>
          <w:ilvl w:val="0"/>
          <w:numId w:val="30"/>
        </w:numPr>
        <w:spacing w:line="360" w:lineRule="auto"/>
        <w:ind w:left="714" w:hanging="357"/>
        <w:rPr>
          <w:rFonts w:ascii="Times New Roman" w:hAnsi="Times New Roman" w:cs="Times New Roman"/>
          <w:i/>
          <w:iCs/>
          <w:color w:val="4472C4" w:themeColor="accent1"/>
          <w:sz w:val="24"/>
          <w:szCs w:val="24"/>
          <w:lang w:val="en-GB" w:eastAsia="en-GB"/>
        </w:rPr>
      </w:pPr>
      <w:r w:rsidRPr="004943FC">
        <w:rPr>
          <w:rFonts w:ascii="Times New Roman" w:hAnsi="Times New Roman" w:cs="Times New Roman"/>
          <w:i/>
          <w:iCs/>
          <w:color w:val="4472C4" w:themeColor="accent1"/>
          <w:sz w:val="24"/>
          <w:szCs w:val="24"/>
          <w:lang w:val="en-GB" w:eastAsia="en-GB"/>
        </w:rPr>
        <w:t>What does it mean if someone “gets silk” / or becomes a “silk lawyer”?</w:t>
      </w:r>
    </w:p>
    <w:p w14:paraId="61E4B988" w14:textId="77777777" w:rsidR="00431885" w:rsidRPr="004943FC" w:rsidRDefault="00431885" w:rsidP="00431885">
      <w:pPr>
        <w:pStyle w:val="Bezmezer"/>
        <w:numPr>
          <w:ilvl w:val="0"/>
          <w:numId w:val="30"/>
        </w:numPr>
        <w:spacing w:line="360" w:lineRule="auto"/>
        <w:ind w:left="714" w:hanging="357"/>
        <w:rPr>
          <w:rFonts w:ascii="Times New Roman" w:hAnsi="Times New Roman" w:cs="Times New Roman"/>
          <w:i/>
          <w:iCs/>
          <w:color w:val="4472C4" w:themeColor="accent1"/>
          <w:sz w:val="24"/>
          <w:szCs w:val="24"/>
          <w:lang w:val="en-GB" w:eastAsia="en-GB"/>
        </w:rPr>
      </w:pPr>
      <w:r w:rsidRPr="004943FC">
        <w:rPr>
          <w:rFonts w:ascii="Times New Roman" w:hAnsi="Times New Roman" w:cs="Times New Roman"/>
          <w:i/>
          <w:iCs/>
          <w:color w:val="4472C4" w:themeColor="accent1"/>
          <w:sz w:val="24"/>
          <w:szCs w:val="24"/>
          <w:lang w:val="en-GB" w:eastAsia="en-GB"/>
        </w:rPr>
        <w:t>If a crime is “aggravated”, what does it mean?</w:t>
      </w:r>
    </w:p>
    <w:p w14:paraId="1EAE89F3" w14:textId="77777777" w:rsidR="00431885" w:rsidRPr="004943FC" w:rsidRDefault="00431885" w:rsidP="00431885">
      <w:pPr>
        <w:rPr>
          <w:lang w:eastAsia="en-GB"/>
        </w:rPr>
      </w:pPr>
    </w:p>
    <w:p w14:paraId="430FFFCB" w14:textId="77777777" w:rsidR="00B855D4" w:rsidRDefault="00B855D4" w:rsidP="00B855D4">
      <w:pPr>
        <w:pStyle w:val="Odstavecseseznamem"/>
        <w:numPr>
          <w:ilvl w:val="0"/>
          <w:numId w:val="25"/>
        </w:numP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Provide some basic information about each person</w:t>
      </w:r>
    </w:p>
    <w:tbl>
      <w:tblPr>
        <w:tblStyle w:val="Mkatabulky"/>
        <w:tblW w:w="9072" w:type="dxa"/>
        <w:tblInd w:w="-5" w:type="dxa"/>
        <w:tblLook w:val="04A0" w:firstRow="1" w:lastRow="0" w:firstColumn="1" w:lastColumn="0" w:noHBand="0" w:noVBand="1"/>
      </w:tblPr>
      <w:tblGrid>
        <w:gridCol w:w="4536"/>
        <w:gridCol w:w="1696"/>
        <w:gridCol w:w="2840"/>
      </w:tblGrid>
      <w:tr w:rsidR="00B855D4" w14:paraId="5C75E1BB" w14:textId="77777777" w:rsidTr="002A0006">
        <w:tc>
          <w:tcPr>
            <w:tcW w:w="6232" w:type="dxa"/>
            <w:gridSpan w:val="2"/>
          </w:tcPr>
          <w:p w14:paraId="57D4D4A7" w14:textId="77777777" w:rsidR="00B855D4" w:rsidRDefault="00B855D4" w:rsidP="002A0006">
            <w:pP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Martha</w:t>
            </w:r>
          </w:p>
        </w:tc>
        <w:tc>
          <w:tcPr>
            <w:tcW w:w="2830" w:type="dxa"/>
          </w:tcPr>
          <w:p w14:paraId="1AEEF691" w14:textId="77777777" w:rsidR="00B855D4" w:rsidRDefault="00B855D4" w:rsidP="002A0006">
            <w:pPr>
              <w:rPr>
                <w:rFonts w:ascii="Times New Roman" w:eastAsia="Times New Roman" w:hAnsi="Times New Roman" w:cs="Times New Roman"/>
                <w:i/>
                <w:sz w:val="24"/>
                <w:szCs w:val="24"/>
                <w:lang w:eastAsia="cs-CZ"/>
              </w:rPr>
            </w:pPr>
            <w:r w:rsidRPr="00A67E3B">
              <w:rPr>
                <w:rFonts w:ascii="Times New Roman" w:eastAsia="Times New Roman" w:hAnsi="Times New Roman" w:cs="Times New Roman"/>
                <w:i/>
                <w:noProof/>
                <w:sz w:val="24"/>
                <w:szCs w:val="24"/>
                <w:lang w:eastAsia="cs-CZ"/>
              </w:rPr>
              <w:drawing>
                <wp:inline distT="0" distB="0" distL="0" distR="0" wp14:anchorId="10C570FD" wp14:editId="6FE31FF5">
                  <wp:extent cx="1143000" cy="1043741"/>
                  <wp:effectExtent l="0" t="0" r="0" b="4445"/>
                  <wp:docPr id="1151108827" name="Obrázek 1" descr="Obsah obrázku osoba, Lidská tvář, oblečení, obočí&#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08827" name="Obrázek 1" descr="Obsah obrázku osoba, Lidská tvář, oblečení, obočí&#10;&#10;Obsah vygenerovaný umělou inteligencí může být nesprávný."/>
                          <pic:cNvPicPr/>
                        </pic:nvPicPr>
                        <pic:blipFill>
                          <a:blip r:embed="rId7"/>
                          <a:stretch>
                            <a:fillRect/>
                          </a:stretch>
                        </pic:blipFill>
                        <pic:spPr>
                          <a:xfrm>
                            <a:off x="0" y="0"/>
                            <a:ext cx="1155233" cy="1054912"/>
                          </a:xfrm>
                          <a:prstGeom prst="rect">
                            <a:avLst/>
                          </a:prstGeom>
                        </pic:spPr>
                      </pic:pic>
                    </a:graphicData>
                  </a:graphic>
                </wp:inline>
              </w:drawing>
            </w:r>
          </w:p>
        </w:tc>
      </w:tr>
      <w:tr w:rsidR="00B855D4" w14:paraId="79F7EAC1" w14:textId="77777777" w:rsidTr="002A0006">
        <w:tc>
          <w:tcPr>
            <w:tcW w:w="6232" w:type="dxa"/>
            <w:gridSpan w:val="2"/>
          </w:tcPr>
          <w:p w14:paraId="3161A098" w14:textId="77777777" w:rsidR="00B855D4" w:rsidRDefault="00B855D4" w:rsidP="002A0006">
            <w:pP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Clive</w:t>
            </w:r>
          </w:p>
        </w:tc>
        <w:tc>
          <w:tcPr>
            <w:tcW w:w="2830" w:type="dxa"/>
          </w:tcPr>
          <w:p w14:paraId="095AC302" w14:textId="77777777" w:rsidR="00B855D4" w:rsidRDefault="00B855D4" w:rsidP="002A0006">
            <w:pPr>
              <w:rPr>
                <w:rFonts w:ascii="Times New Roman" w:eastAsia="Times New Roman" w:hAnsi="Times New Roman" w:cs="Times New Roman"/>
                <w:i/>
                <w:sz w:val="24"/>
                <w:szCs w:val="24"/>
                <w:lang w:eastAsia="cs-CZ"/>
              </w:rPr>
            </w:pPr>
            <w:r w:rsidRPr="00A67E3B">
              <w:rPr>
                <w:rFonts w:ascii="Times New Roman" w:eastAsia="Times New Roman" w:hAnsi="Times New Roman" w:cs="Times New Roman"/>
                <w:i/>
                <w:noProof/>
                <w:sz w:val="24"/>
                <w:szCs w:val="24"/>
                <w:lang w:eastAsia="cs-CZ"/>
              </w:rPr>
              <w:drawing>
                <wp:inline distT="0" distB="0" distL="0" distR="0" wp14:anchorId="7D370F81" wp14:editId="7492A23D">
                  <wp:extent cx="981075" cy="1238307"/>
                  <wp:effectExtent l="0" t="0" r="0" b="0"/>
                  <wp:docPr id="895776756" name="Obrázek 1" descr="Obsah obrázku osoba, Lidská tvář, oblečení, Brad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76756" name="Obrázek 1" descr="Obsah obrázku osoba, Lidská tvář, oblečení, Brada&#10;&#10;Obsah vygenerovaný umělou inteligencí může být nesprávný."/>
                          <pic:cNvPicPr/>
                        </pic:nvPicPr>
                        <pic:blipFill>
                          <a:blip r:embed="rId8"/>
                          <a:stretch>
                            <a:fillRect/>
                          </a:stretch>
                        </pic:blipFill>
                        <pic:spPr>
                          <a:xfrm>
                            <a:off x="0" y="0"/>
                            <a:ext cx="988520" cy="1247704"/>
                          </a:xfrm>
                          <a:prstGeom prst="rect">
                            <a:avLst/>
                          </a:prstGeom>
                        </pic:spPr>
                      </pic:pic>
                    </a:graphicData>
                  </a:graphic>
                </wp:inline>
              </w:drawing>
            </w:r>
          </w:p>
        </w:tc>
      </w:tr>
      <w:tr w:rsidR="00B855D4" w14:paraId="04D1B46A" w14:textId="77777777" w:rsidTr="002A0006">
        <w:tc>
          <w:tcPr>
            <w:tcW w:w="6232" w:type="dxa"/>
            <w:gridSpan w:val="2"/>
          </w:tcPr>
          <w:p w14:paraId="36F5F5CF" w14:textId="77777777" w:rsidR="00B855D4" w:rsidRDefault="00B855D4" w:rsidP="002A0006">
            <w:pP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Billy</w:t>
            </w:r>
          </w:p>
        </w:tc>
        <w:tc>
          <w:tcPr>
            <w:tcW w:w="2830" w:type="dxa"/>
          </w:tcPr>
          <w:p w14:paraId="14E3DE3E" w14:textId="77777777" w:rsidR="00B855D4" w:rsidRDefault="00B855D4" w:rsidP="002A0006">
            <w:pPr>
              <w:rPr>
                <w:rFonts w:ascii="Times New Roman" w:eastAsia="Times New Roman" w:hAnsi="Times New Roman" w:cs="Times New Roman"/>
                <w:i/>
                <w:sz w:val="24"/>
                <w:szCs w:val="24"/>
                <w:lang w:eastAsia="cs-CZ"/>
              </w:rPr>
            </w:pPr>
            <w:r w:rsidRPr="00A67E3B">
              <w:rPr>
                <w:rFonts w:ascii="Times New Roman" w:eastAsia="Times New Roman" w:hAnsi="Times New Roman" w:cs="Times New Roman"/>
                <w:i/>
                <w:noProof/>
                <w:sz w:val="24"/>
                <w:szCs w:val="24"/>
                <w:lang w:eastAsia="cs-CZ"/>
              </w:rPr>
              <w:drawing>
                <wp:inline distT="0" distB="0" distL="0" distR="0" wp14:anchorId="6BB11AC1" wp14:editId="3866E4BD">
                  <wp:extent cx="1114425" cy="1041387"/>
                  <wp:effectExtent l="0" t="0" r="0" b="6985"/>
                  <wp:docPr id="12204705" name="Obrázek 1" descr="Obsah obrázku osoba, Lidská tvář, Brada, oblečení&#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705" name="Obrázek 1" descr="Obsah obrázku osoba, Lidská tvář, Brada, oblečení&#10;&#10;Obsah vygenerovaný umělou inteligencí může být nesprávný."/>
                          <pic:cNvPicPr/>
                        </pic:nvPicPr>
                        <pic:blipFill>
                          <a:blip r:embed="rId9"/>
                          <a:stretch>
                            <a:fillRect/>
                          </a:stretch>
                        </pic:blipFill>
                        <pic:spPr>
                          <a:xfrm>
                            <a:off x="0" y="0"/>
                            <a:ext cx="1126455" cy="1052629"/>
                          </a:xfrm>
                          <a:prstGeom prst="rect">
                            <a:avLst/>
                          </a:prstGeom>
                        </pic:spPr>
                      </pic:pic>
                    </a:graphicData>
                  </a:graphic>
                </wp:inline>
              </w:drawing>
            </w:r>
          </w:p>
        </w:tc>
      </w:tr>
      <w:tr w:rsidR="00B855D4" w14:paraId="34AE0C02" w14:textId="77777777" w:rsidTr="002A0006">
        <w:tc>
          <w:tcPr>
            <w:tcW w:w="6232" w:type="dxa"/>
            <w:gridSpan w:val="2"/>
          </w:tcPr>
          <w:p w14:paraId="7C02E959" w14:textId="77777777" w:rsidR="00B855D4" w:rsidRDefault="00B855D4" w:rsidP="002A0006">
            <w:pP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Nick</w:t>
            </w:r>
          </w:p>
        </w:tc>
        <w:tc>
          <w:tcPr>
            <w:tcW w:w="2830" w:type="dxa"/>
          </w:tcPr>
          <w:p w14:paraId="16BEE6EF" w14:textId="77777777" w:rsidR="00B855D4" w:rsidRDefault="00B855D4" w:rsidP="002A0006">
            <w:pPr>
              <w:rPr>
                <w:rFonts w:ascii="Times New Roman" w:eastAsia="Times New Roman" w:hAnsi="Times New Roman" w:cs="Times New Roman"/>
                <w:i/>
                <w:sz w:val="24"/>
                <w:szCs w:val="24"/>
                <w:lang w:eastAsia="cs-CZ"/>
              </w:rPr>
            </w:pPr>
            <w:r w:rsidRPr="00A67E3B">
              <w:rPr>
                <w:rFonts w:ascii="Times New Roman" w:eastAsia="Times New Roman" w:hAnsi="Times New Roman" w:cs="Times New Roman"/>
                <w:i/>
                <w:noProof/>
                <w:sz w:val="24"/>
                <w:szCs w:val="24"/>
                <w:lang w:eastAsia="cs-CZ"/>
              </w:rPr>
              <w:drawing>
                <wp:inline distT="0" distB="0" distL="0" distR="0" wp14:anchorId="61C9F2BA" wp14:editId="5E61F3C3">
                  <wp:extent cx="971550" cy="1049016"/>
                  <wp:effectExtent l="0" t="0" r="0" b="0"/>
                  <wp:docPr id="1675445852" name="Obrázek 1" descr="Obsah obrázku osoba, Lidská tvář, obočí, Brad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45852" name="Obrázek 1" descr="Obsah obrázku osoba, Lidská tvář, obočí, Brada&#10;&#10;Obsah vygenerovaný umělou inteligencí může být nesprávný."/>
                          <pic:cNvPicPr/>
                        </pic:nvPicPr>
                        <pic:blipFill>
                          <a:blip r:embed="rId10"/>
                          <a:stretch>
                            <a:fillRect/>
                          </a:stretch>
                        </pic:blipFill>
                        <pic:spPr>
                          <a:xfrm>
                            <a:off x="0" y="0"/>
                            <a:ext cx="978268" cy="1056269"/>
                          </a:xfrm>
                          <a:prstGeom prst="rect">
                            <a:avLst/>
                          </a:prstGeom>
                        </pic:spPr>
                      </pic:pic>
                    </a:graphicData>
                  </a:graphic>
                </wp:inline>
              </w:drawing>
            </w:r>
          </w:p>
        </w:tc>
      </w:tr>
      <w:tr w:rsidR="00B855D4" w14:paraId="784C6E12" w14:textId="77777777" w:rsidTr="002A0006">
        <w:tc>
          <w:tcPr>
            <w:tcW w:w="6232" w:type="dxa"/>
            <w:gridSpan w:val="2"/>
          </w:tcPr>
          <w:p w14:paraId="140F7083" w14:textId="77777777" w:rsidR="00B855D4" w:rsidRDefault="00B855D4" w:rsidP="002A0006">
            <w:pP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Kate</w:t>
            </w:r>
          </w:p>
        </w:tc>
        <w:tc>
          <w:tcPr>
            <w:tcW w:w="2830" w:type="dxa"/>
          </w:tcPr>
          <w:p w14:paraId="2F5C0584" w14:textId="77777777" w:rsidR="00B855D4" w:rsidRDefault="00B855D4" w:rsidP="002A0006">
            <w:pPr>
              <w:rPr>
                <w:rFonts w:ascii="Times New Roman" w:eastAsia="Times New Roman" w:hAnsi="Times New Roman" w:cs="Times New Roman"/>
                <w:i/>
                <w:sz w:val="24"/>
                <w:szCs w:val="24"/>
                <w:lang w:eastAsia="cs-CZ"/>
              </w:rPr>
            </w:pPr>
            <w:r w:rsidRPr="00A67E3B">
              <w:rPr>
                <w:rFonts w:ascii="Times New Roman" w:eastAsia="Times New Roman" w:hAnsi="Times New Roman" w:cs="Times New Roman"/>
                <w:i/>
                <w:noProof/>
                <w:sz w:val="24"/>
                <w:szCs w:val="24"/>
                <w:lang w:eastAsia="cs-CZ"/>
              </w:rPr>
              <w:drawing>
                <wp:inline distT="0" distB="0" distL="0" distR="0" wp14:anchorId="7417C7F9" wp14:editId="6ED15628">
                  <wp:extent cx="923925" cy="1151201"/>
                  <wp:effectExtent l="0" t="0" r="0" b="0"/>
                  <wp:docPr id="690582300" name="Obrázek 1" descr="Obsah obrázku osoba, Lidská tvář, obočí, Brad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82300" name="Obrázek 1" descr="Obsah obrázku osoba, Lidská tvář, obočí, Brada&#10;&#10;Obsah vygenerovaný umělou inteligencí může být nesprávný."/>
                          <pic:cNvPicPr/>
                        </pic:nvPicPr>
                        <pic:blipFill>
                          <a:blip r:embed="rId11"/>
                          <a:stretch>
                            <a:fillRect/>
                          </a:stretch>
                        </pic:blipFill>
                        <pic:spPr>
                          <a:xfrm>
                            <a:off x="0" y="0"/>
                            <a:ext cx="927715" cy="1155923"/>
                          </a:xfrm>
                          <a:prstGeom prst="rect">
                            <a:avLst/>
                          </a:prstGeom>
                        </pic:spPr>
                      </pic:pic>
                    </a:graphicData>
                  </a:graphic>
                </wp:inline>
              </w:drawing>
            </w:r>
          </w:p>
        </w:tc>
      </w:tr>
      <w:tr w:rsidR="00B855D4" w:rsidRPr="00D52D0A" w14:paraId="2C7F1D13" w14:textId="77777777" w:rsidTr="002A0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Pr>
          <w:p w14:paraId="27278F91" w14:textId="77777777" w:rsidR="00B855D4" w:rsidRDefault="00B855D4" w:rsidP="002A0006">
            <w:pPr>
              <w:rPr>
                <w:rFonts w:ascii="Times New Roman" w:eastAsia="Times New Roman" w:hAnsi="Times New Roman" w:cs="Times New Roman"/>
                <w:sz w:val="20"/>
                <w:szCs w:val="20"/>
                <w:lang w:eastAsia="cs-CZ"/>
              </w:rPr>
            </w:pPr>
          </w:p>
          <w:p w14:paraId="33BB7E3A" w14:textId="77777777" w:rsidR="00B855D4" w:rsidRPr="00D52D0A" w:rsidRDefault="00B855D4" w:rsidP="002A0006">
            <w:pPr>
              <w:rPr>
                <w:rFonts w:ascii="Times New Roman" w:eastAsia="Times New Roman" w:hAnsi="Times New Roman" w:cs="Times New Roman"/>
                <w:sz w:val="20"/>
                <w:szCs w:val="20"/>
                <w:lang w:eastAsia="cs-CZ"/>
              </w:rPr>
            </w:pPr>
          </w:p>
        </w:tc>
        <w:tc>
          <w:tcPr>
            <w:tcW w:w="4536" w:type="dxa"/>
            <w:gridSpan w:val="2"/>
          </w:tcPr>
          <w:p w14:paraId="3AE634A9" w14:textId="77777777" w:rsidR="00B855D4" w:rsidRPr="00D52D0A" w:rsidRDefault="00B855D4" w:rsidP="002A0006">
            <w:pPr>
              <w:rPr>
                <w:rFonts w:ascii="Times New Roman" w:eastAsia="Times New Roman" w:hAnsi="Times New Roman" w:cs="Times New Roman"/>
                <w:sz w:val="20"/>
                <w:szCs w:val="20"/>
                <w:lang w:eastAsia="cs-CZ"/>
              </w:rPr>
            </w:pPr>
          </w:p>
        </w:tc>
      </w:tr>
    </w:tbl>
    <w:p w14:paraId="238B280A" w14:textId="77777777" w:rsidR="00B855D4" w:rsidRDefault="00B855D4" w:rsidP="00B855D4">
      <w:pPr>
        <w:pStyle w:val="Odstavecseseznamem"/>
        <w:numPr>
          <w:ilvl w:val="0"/>
          <w:numId w:val="25"/>
        </w:numP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Compare the work of English barristers and Czech lawyers.</w:t>
      </w:r>
    </w:p>
    <w:p w14:paraId="2C8BBBB6" w14:textId="77777777" w:rsidR="00B855D4" w:rsidRDefault="00B855D4" w:rsidP="00B855D4">
      <w:pPr>
        <w:pStyle w:val="Odstavecseseznamem"/>
        <w:ind w:left="360"/>
        <w:rPr>
          <w:rFonts w:ascii="Times New Roman" w:eastAsia="Times New Roman" w:hAnsi="Times New Roman" w:cs="Times New Roman"/>
          <w:i/>
          <w:sz w:val="24"/>
          <w:szCs w:val="24"/>
          <w:lang w:eastAsia="cs-CZ"/>
        </w:rPr>
      </w:pPr>
    </w:p>
    <w:p w14:paraId="07ACF1D0" w14:textId="77777777" w:rsidR="00B855D4" w:rsidRPr="00383703" w:rsidRDefault="00B855D4" w:rsidP="00B855D4">
      <w:pPr>
        <w:pStyle w:val="Odstavecseseznamem"/>
        <w:numPr>
          <w:ilvl w:val="0"/>
          <w:numId w:val="25"/>
        </w:numP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What do you know about the trials that the barristers work on?</w:t>
      </w:r>
    </w:p>
    <w:p w14:paraId="57014741" w14:textId="77777777" w:rsidR="00431885" w:rsidRPr="004943FC" w:rsidRDefault="00431885">
      <w:pPr>
        <w:rPr>
          <w:rFonts w:ascii="Times New Roman" w:eastAsia="Times New Roman" w:hAnsi="Times New Roman" w:cs="Times New Roman"/>
          <w:b/>
          <w:bCs/>
          <w:color w:val="2F5496" w:themeColor="accent1" w:themeShade="BF"/>
          <w:sz w:val="28"/>
          <w:szCs w:val="28"/>
          <w:lang w:eastAsia="en-GB"/>
        </w:rPr>
      </w:pPr>
      <w:r w:rsidRPr="004943FC">
        <w:rPr>
          <w:rFonts w:ascii="Times New Roman" w:eastAsia="Times New Roman" w:hAnsi="Times New Roman" w:cs="Times New Roman"/>
          <w:b/>
          <w:bCs/>
          <w:sz w:val="28"/>
          <w:szCs w:val="28"/>
          <w:lang w:eastAsia="en-GB"/>
        </w:rPr>
        <w:br w:type="page"/>
      </w:r>
    </w:p>
    <w:p w14:paraId="5C42F31E" w14:textId="21F5350F" w:rsidR="00F7309F" w:rsidRPr="004943FC" w:rsidRDefault="00F7309F" w:rsidP="00F7309F">
      <w:pPr>
        <w:pStyle w:val="Nadpis2"/>
        <w:numPr>
          <w:ilvl w:val="0"/>
          <w:numId w:val="23"/>
        </w:numPr>
        <w:rPr>
          <w:rFonts w:ascii="Times New Roman" w:eastAsia="Times New Roman" w:hAnsi="Times New Roman" w:cs="Times New Roman"/>
          <w:b/>
          <w:bCs/>
          <w:sz w:val="28"/>
          <w:szCs w:val="28"/>
          <w:lang w:eastAsia="en-GB"/>
        </w:rPr>
      </w:pPr>
      <w:r w:rsidRPr="004943FC">
        <w:rPr>
          <w:rFonts w:ascii="Times New Roman" w:eastAsia="Times New Roman" w:hAnsi="Times New Roman" w:cs="Times New Roman"/>
          <w:b/>
          <w:bCs/>
          <w:sz w:val="28"/>
          <w:szCs w:val="28"/>
          <w:lang w:eastAsia="en-GB"/>
        </w:rPr>
        <w:lastRenderedPageBreak/>
        <w:t>Types of crimes</w:t>
      </w:r>
    </w:p>
    <w:p w14:paraId="0F75A210" w14:textId="77777777" w:rsidR="00F7309F" w:rsidRPr="004943FC" w:rsidRDefault="00F7309F" w:rsidP="00F7309F">
      <w:pPr>
        <w:ind w:firstLine="360"/>
        <w:rPr>
          <w:rFonts w:ascii="Times New Roman" w:hAnsi="Times New Roman" w:cs="Times New Roman"/>
          <w:i/>
          <w:iCs/>
          <w:sz w:val="24"/>
          <w:szCs w:val="24"/>
        </w:rPr>
      </w:pPr>
      <w:r w:rsidRPr="004943FC">
        <w:rPr>
          <w:rFonts w:ascii="Times New Roman" w:hAnsi="Times New Roman" w:cs="Times New Roman"/>
          <w:i/>
          <w:iCs/>
          <w:sz w:val="24"/>
          <w:szCs w:val="24"/>
        </w:rPr>
        <w:t>Match the offences with their definitions.</w:t>
      </w:r>
    </w:p>
    <w:p w14:paraId="2ED70353" w14:textId="77777777" w:rsidR="00F7309F" w:rsidRPr="004943FC" w:rsidRDefault="00F7309F" w:rsidP="00F7309F">
      <w:pPr>
        <w:rPr>
          <w:rFonts w:ascii="Times New Roman" w:hAnsi="Times New Roman" w:cs="Times New Roman"/>
          <w:i/>
          <w:iCs/>
          <w:sz w:val="24"/>
          <w:szCs w:val="24"/>
        </w:rPr>
      </w:pPr>
    </w:p>
    <w:tbl>
      <w:tblPr>
        <w:tblStyle w:val="Prosttabulka5"/>
        <w:tblW w:w="0" w:type="auto"/>
        <w:tblLook w:val="04A0" w:firstRow="1" w:lastRow="0" w:firstColumn="1" w:lastColumn="0" w:noHBand="0" w:noVBand="1"/>
      </w:tblPr>
      <w:tblGrid>
        <w:gridCol w:w="9062"/>
      </w:tblGrid>
      <w:tr w:rsidR="00F7309F" w:rsidRPr="004943FC" w14:paraId="7349B893" w14:textId="77777777" w:rsidTr="000200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09A753E2" w14:textId="77777777" w:rsidR="00F7309F" w:rsidRPr="004943FC" w:rsidRDefault="00F7309F" w:rsidP="000200F6">
            <w:pPr>
              <w:spacing w:line="360" w:lineRule="auto"/>
              <w:jc w:val="center"/>
              <w:rPr>
                <w:rFonts w:ascii="Times New Roman" w:hAnsi="Times New Roman" w:cs="Times New Roman"/>
                <w:b/>
                <w:bCs/>
                <w:i w:val="0"/>
                <w:iCs w:val="0"/>
                <w:sz w:val="24"/>
                <w:szCs w:val="24"/>
              </w:rPr>
            </w:pPr>
            <w:r w:rsidRPr="004943FC">
              <w:rPr>
                <w:rFonts w:ascii="Times New Roman" w:hAnsi="Times New Roman" w:cs="Times New Roman"/>
                <w:b/>
                <w:bCs/>
                <w:sz w:val="24"/>
                <w:szCs w:val="24"/>
              </w:rPr>
              <w:t>arson; counterfeiting; embezzlement; forgery; obtaining property by deception; pickpocketing; receiving stolen property / handling stolen goods; shoplifting; uttering</w:t>
            </w:r>
          </w:p>
        </w:tc>
      </w:tr>
    </w:tbl>
    <w:p w14:paraId="6E3AD76F" w14:textId="77777777" w:rsidR="00F7309F" w:rsidRPr="004943FC" w:rsidRDefault="00F7309F" w:rsidP="00F7309F">
      <w:pPr>
        <w:spacing w:line="360" w:lineRule="auto"/>
        <w:rPr>
          <w:rFonts w:ascii="Times New Roman" w:hAnsi="Times New Roman" w:cs="Times New Roman"/>
          <w:i/>
          <w:iCs/>
          <w:sz w:val="24"/>
          <w:szCs w:val="24"/>
        </w:rPr>
      </w:pPr>
    </w:p>
    <w:tbl>
      <w:tblPr>
        <w:tblStyle w:val="Mkatabulky"/>
        <w:tblW w:w="9067" w:type="dxa"/>
        <w:tblLayout w:type="fixed"/>
        <w:tblCellMar>
          <w:left w:w="1106" w:type="dxa"/>
          <w:right w:w="1106" w:type="dxa"/>
        </w:tblCellMar>
        <w:tblLook w:val="04A0" w:firstRow="1" w:lastRow="0" w:firstColumn="1" w:lastColumn="0" w:noHBand="0" w:noVBand="1"/>
      </w:tblPr>
      <w:tblGrid>
        <w:gridCol w:w="9067"/>
      </w:tblGrid>
      <w:tr w:rsidR="00F7309F" w:rsidRPr="004943FC" w14:paraId="282B01C6" w14:textId="77777777" w:rsidTr="000200F6">
        <w:tc>
          <w:tcPr>
            <w:tcW w:w="9067" w:type="dxa"/>
            <w:shd w:val="clear" w:color="auto" w:fill="FBE4D5" w:themeFill="accent2" w:themeFillTint="33"/>
          </w:tcPr>
          <w:p w14:paraId="6267BD3A" w14:textId="77777777" w:rsidR="00F7309F" w:rsidRPr="004943FC" w:rsidRDefault="00F7309F" w:rsidP="000200F6">
            <w:pPr>
              <w:pStyle w:val="Odstavecseseznamem"/>
              <w:numPr>
                <w:ilvl w:val="0"/>
                <w:numId w:val="36"/>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after="120" w:line="360" w:lineRule="auto"/>
              <w:ind w:left="714" w:hanging="357"/>
              <w:contextualSpacing w:val="0"/>
              <w:jc w:val="both"/>
              <w:rPr>
                <w:rFonts w:ascii="Times New Roman" w:hAnsi="Times New Roman" w:cs="Times New Roman"/>
                <w:sz w:val="24"/>
                <w:szCs w:val="24"/>
              </w:rPr>
            </w:pPr>
            <w:r w:rsidRPr="004943FC">
              <w:rPr>
                <w:rFonts w:ascii="Times New Roman" w:hAnsi="Times New Roman" w:cs="Times New Roman"/>
                <w:sz w:val="24"/>
                <w:szCs w:val="24"/>
              </w:rPr>
              <w:t>It is generally associated with making, dealing, or possessing any fake currency, but it also includes imitations of goods and trademarks. In the case of goods, it results in patent infringement or trademark infringement.  </w:t>
            </w:r>
          </w:p>
          <w:p w14:paraId="40D3364F" w14:textId="77777777" w:rsidR="00F7309F" w:rsidRPr="004943FC" w:rsidRDefault="00F7309F" w:rsidP="000200F6">
            <w:pPr>
              <w:pStyle w:val="Odstavecseseznamem"/>
              <w:numPr>
                <w:ilvl w:val="0"/>
                <w:numId w:val="36"/>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after="120" w:line="360" w:lineRule="auto"/>
              <w:ind w:left="714" w:hanging="357"/>
              <w:contextualSpacing w:val="0"/>
              <w:jc w:val="both"/>
              <w:rPr>
                <w:rFonts w:ascii="Times New Roman" w:hAnsi="Times New Roman" w:cs="Times New Roman"/>
                <w:sz w:val="24"/>
                <w:szCs w:val="24"/>
              </w:rPr>
            </w:pPr>
            <w:r w:rsidRPr="004943FC">
              <w:rPr>
                <w:rFonts w:ascii="Times New Roman" w:hAnsi="Times New Roman" w:cs="Times New Roman"/>
                <w:sz w:val="24"/>
                <w:szCs w:val="24"/>
              </w:rPr>
              <w:t>A crime involving a person with the intent to defraud that knowingly sells, publishes or passes a forged document.</w:t>
            </w:r>
          </w:p>
          <w:p w14:paraId="01D73F2F" w14:textId="77777777" w:rsidR="00F7309F" w:rsidRPr="004943FC" w:rsidRDefault="00F7309F" w:rsidP="000200F6">
            <w:pPr>
              <w:pStyle w:val="Odstavecseseznamem"/>
              <w:numPr>
                <w:ilvl w:val="0"/>
                <w:numId w:val="36"/>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after="120" w:line="360" w:lineRule="auto"/>
              <w:ind w:left="714" w:hanging="357"/>
              <w:contextualSpacing w:val="0"/>
              <w:jc w:val="both"/>
              <w:rPr>
                <w:rFonts w:ascii="Times New Roman" w:hAnsi="Times New Roman" w:cs="Times New Roman"/>
                <w:sz w:val="24"/>
                <w:szCs w:val="24"/>
              </w:rPr>
            </w:pPr>
            <w:r w:rsidRPr="004943FC">
              <w:rPr>
                <w:rFonts w:ascii="Times New Roman" w:hAnsi="Times New Roman" w:cs="Times New Roman"/>
                <w:sz w:val="24"/>
                <w:szCs w:val="24"/>
              </w:rPr>
              <w:t>A person is guilty of this crime if s/he alters any writing or makes any writing of another person and proclaims it to be the act of the other person who did not actually authorize the act.</w:t>
            </w:r>
          </w:p>
          <w:p w14:paraId="399F9051" w14:textId="77777777" w:rsidR="00F7309F" w:rsidRPr="004943FC" w:rsidRDefault="00F7309F" w:rsidP="000200F6">
            <w:pPr>
              <w:pStyle w:val="Odstavecseseznamem"/>
              <w:numPr>
                <w:ilvl w:val="0"/>
                <w:numId w:val="36"/>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after="120" w:line="360" w:lineRule="auto"/>
              <w:ind w:left="714" w:hanging="357"/>
              <w:contextualSpacing w:val="0"/>
              <w:jc w:val="both"/>
              <w:rPr>
                <w:rFonts w:ascii="Times New Roman" w:hAnsi="Times New Roman" w:cs="Times New Roman"/>
                <w:sz w:val="24"/>
                <w:szCs w:val="24"/>
              </w:rPr>
            </w:pPr>
            <w:r w:rsidRPr="004943FC">
              <w:rPr>
                <w:rFonts w:ascii="Times New Roman" w:hAnsi="Times New Roman" w:cs="Times New Roman"/>
                <w:sz w:val="24"/>
                <w:szCs w:val="24"/>
              </w:rPr>
              <w:t>It is committed when property belonging to another person is dishonestly acquired from that person by deception with the intention of permanently depriving that person of the property.</w:t>
            </w:r>
          </w:p>
          <w:p w14:paraId="39704DA4" w14:textId="77777777" w:rsidR="00F7309F" w:rsidRPr="004943FC" w:rsidRDefault="00F7309F" w:rsidP="000200F6">
            <w:pPr>
              <w:pStyle w:val="Odstavecseseznamem"/>
              <w:numPr>
                <w:ilvl w:val="0"/>
                <w:numId w:val="36"/>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after="120" w:line="360" w:lineRule="auto"/>
              <w:ind w:left="714" w:hanging="357"/>
              <w:contextualSpacing w:val="0"/>
              <w:jc w:val="both"/>
              <w:rPr>
                <w:rFonts w:ascii="Times New Roman" w:hAnsi="Times New Roman" w:cs="Times New Roman"/>
                <w:sz w:val="24"/>
                <w:szCs w:val="24"/>
              </w:rPr>
            </w:pPr>
            <w:r w:rsidRPr="004943FC">
              <w:rPr>
                <w:rFonts w:ascii="Times New Roman" w:hAnsi="Times New Roman" w:cs="Times New Roman"/>
                <w:sz w:val="24"/>
                <w:szCs w:val="24"/>
              </w:rPr>
              <w:t>It takes place after a theft or other dishonest acquisition is completed and may be committed by a fence or other person who helps the thief to realise the value of the stolen goods. </w:t>
            </w:r>
          </w:p>
          <w:p w14:paraId="245F71BC" w14:textId="77777777" w:rsidR="00F7309F" w:rsidRPr="004943FC" w:rsidRDefault="00F7309F" w:rsidP="000200F6">
            <w:pPr>
              <w:pStyle w:val="Odstavecseseznamem"/>
              <w:numPr>
                <w:ilvl w:val="0"/>
                <w:numId w:val="36"/>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after="120" w:line="360" w:lineRule="auto"/>
              <w:ind w:left="714" w:hanging="357"/>
              <w:contextualSpacing w:val="0"/>
              <w:jc w:val="both"/>
              <w:rPr>
                <w:rFonts w:ascii="Times New Roman" w:hAnsi="Times New Roman" w:cs="Times New Roman"/>
                <w:sz w:val="24"/>
                <w:szCs w:val="24"/>
              </w:rPr>
            </w:pPr>
            <w:r w:rsidRPr="004943FC">
              <w:rPr>
                <w:rFonts w:ascii="Times New Roman" w:hAnsi="Times New Roman" w:cs="Times New Roman"/>
                <w:sz w:val="24"/>
                <w:szCs w:val="24"/>
              </w:rPr>
              <w:t>The </w:t>
            </w:r>
            <w:hyperlink r:id="rId12" w:tooltip="crime" w:history="1">
              <w:r w:rsidRPr="004943FC">
                <w:rPr>
                  <w:rFonts w:ascii="Times New Roman" w:hAnsi="Times New Roman" w:cs="Times New Roman"/>
                  <w:sz w:val="24"/>
                  <w:szCs w:val="24"/>
                </w:rPr>
                <w:t>crime</w:t>
              </w:r>
            </w:hyperlink>
            <w:r w:rsidRPr="004943FC">
              <w:rPr>
                <w:rFonts w:ascii="Times New Roman" w:hAnsi="Times New Roman" w:cs="Times New Roman"/>
                <w:sz w:val="24"/>
                <w:szCs w:val="24"/>
              </w:rPr>
              <w:t> of </w:t>
            </w:r>
            <w:hyperlink r:id="rId13" w:tooltip="intentionally" w:history="1">
              <w:r w:rsidRPr="004943FC">
                <w:rPr>
                  <w:rFonts w:ascii="Times New Roman" w:hAnsi="Times New Roman" w:cs="Times New Roman"/>
                  <w:sz w:val="24"/>
                  <w:szCs w:val="24"/>
                </w:rPr>
                <w:t>intentionally</w:t>
              </w:r>
            </w:hyperlink>
            <w:r w:rsidRPr="004943FC">
              <w:rPr>
                <w:rFonts w:ascii="Times New Roman" w:hAnsi="Times New Roman" w:cs="Times New Roman"/>
                <w:sz w:val="24"/>
                <w:szCs w:val="24"/>
              </w:rPr>
              <w:t> </w:t>
            </w:r>
            <w:hyperlink r:id="rId14" w:tooltip="starting" w:history="1">
              <w:r w:rsidRPr="004943FC">
                <w:rPr>
                  <w:rFonts w:ascii="Times New Roman" w:hAnsi="Times New Roman" w:cs="Times New Roman"/>
                  <w:sz w:val="24"/>
                  <w:szCs w:val="24"/>
                </w:rPr>
                <w:t>starting</w:t>
              </w:r>
            </w:hyperlink>
            <w:r w:rsidRPr="004943FC">
              <w:rPr>
                <w:rFonts w:ascii="Times New Roman" w:hAnsi="Times New Roman" w:cs="Times New Roman"/>
                <w:sz w:val="24"/>
                <w:szCs w:val="24"/>
              </w:rPr>
              <w:t> a </w:t>
            </w:r>
            <w:hyperlink r:id="rId15" w:tooltip="fire" w:history="1">
              <w:r w:rsidRPr="004943FC">
                <w:rPr>
                  <w:rFonts w:ascii="Times New Roman" w:hAnsi="Times New Roman" w:cs="Times New Roman"/>
                  <w:sz w:val="24"/>
                  <w:szCs w:val="24"/>
                </w:rPr>
                <w:t>fire</w:t>
              </w:r>
            </w:hyperlink>
            <w:r w:rsidRPr="004943FC">
              <w:rPr>
                <w:rFonts w:ascii="Times New Roman" w:hAnsi="Times New Roman" w:cs="Times New Roman"/>
                <w:sz w:val="24"/>
                <w:szCs w:val="24"/>
              </w:rPr>
              <w:t> in </w:t>
            </w:r>
            <w:hyperlink r:id="rId16" w:tooltip="order" w:history="1">
              <w:r w:rsidRPr="004943FC">
                <w:rPr>
                  <w:rFonts w:ascii="Times New Roman" w:hAnsi="Times New Roman" w:cs="Times New Roman"/>
                  <w:sz w:val="24"/>
                  <w:szCs w:val="24"/>
                </w:rPr>
                <w:t>order</w:t>
              </w:r>
            </w:hyperlink>
            <w:r w:rsidRPr="004943FC">
              <w:rPr>
                <w:rFonts w:ascii="Times New Roman" w:hAnsi="Times New Roman" w:cs="Times New Roman"/>
                <w:sz w:val="24"/>
                <w:szCs w:val="24"/>
              </w:rPr>
              <w:t> to </w:t>
            </w:r>
            <w:hyperlink r:id="rId17" w:tooltip="damage" w:history="1">
              <w:r w:rsidRPr="004943FC">
                <w:rPr>
                  <w:rFonts w:ascii="Times New Roman" w:hAnsi="Times New Roman" w:cs="Times New Roman"/>
                  <w:sz w:val="24"/>
                  <w:szCs w:val="24"/>
                </w:rPr>
                <w:t>damage</w:t>
              </w:r>
            </w:hyperlink>
            <w:r w:rsidRPr="004943FC">
              <w:rPr>
                <w:rFonts w:ascii="Times New Roman" w:hAnsi="Times New Roman" w:cs="Times New Roman"/>
                <w:sz w:val="24"/>
                <w:szCs w:val="24"/>
              </w:rPr>
              <w:t> or </w:t>
            </w:r>
            <w:hyperlink r:id="rId18" w:tooltip="destroy" w:history="1">
              <w:r w:rsidRPr="004943FC">
                <w:rPr>
                  <w:rFonts w:ascii="Times New Roman" w:hAnsi="Times New Roman" w:cs="Times New Roman"/>
                  <w:sz w:val="24"/>
                  <w:szCs w:val="24"/>
                </w:rPr>
                <w:t>destroy</w:t>
              </w:r>
            </w:hyperlink>
            <w:r w:rsidRPr="004943FC">
              <w:rPr>
                <w:rFonts w:ascii="Times New Roman" w:hAnsi="Times New Roman" w:cs="Times New Roman"/>
                <w:sz w:val="24"/>
                <w:szCs w:val="24"/>
              </w:rPr>
              <w:t> something, </w:t>
            </w:r>
            <w:hyperlink r:id="rId19" w:tooltip="especially" w:history="1">
              <w:r w:rsidRPr="004943FC">
                <w:rPr>
                  <w:rFonts w:ascii="Times New Roman" w:hAnsi="Times New Roman" w:cs="Times New Roman"/>
                  <w:sz w:val="24"/>
                  <w:szCs w:val="24"/>
                </w:rPr>
                <w:t>especially</w:t>
              </w:r>
            </w:hyperlink>
            <w:r w:rsidRPr="004943FC">
              <w:rPr>
                <w:rFonts w:ascii="Times New Roman" w:hAnsi="Times New Roman" w:cs="Times New Roman"/>
                <w:sz w:val="24"/>
                <w:szCs w:val="24"/>
              </w:rPr>
              <w:t> a </w:t>
            </w:r>
            <w:hyperlink r:id="rId20" w:tooltip="building" w:history="1">
              <w:r w:rsidRPr="004943FC">
                <w:rPr>
                  <w:rFonts w:ascii="Times New Roman" w:hAnsi="Times New Roman" w:cs="Times New Roman"/>
                  <w:sz w:val="24"/>
                  <w:szCs w:val="24"/>
                </w:rPr>
                <w:t>building</w:t>
              </w:r>
            </w:hyperlink>
            <w:r w:rsidRPr="004943FC">
              <w:rPr>
                <w:rFonts w:ascii="Times New Roman" w:hAnsi="Times New Roman" w:cs="Times New Roman"/>
                <w:sz w:val="24"/>
                <w:szCs w:val="24"/>
              </w:rPr>
              <w:t>.</w:t>
            </w:r>
          </w:p>
          <w:p w14:paraId="7C9AF503" w14:textId="77777777" w:rsidR="00F7309F" w:rsidRPr="004943FC" w:rsidRDefault="00F7309F" w:rsidP="000200F6">
            <w:pPr>
              <w:pStyle w:val="Odstavecseseznamem"/>
              <w:numPr>
                <w:ilvl w:val="0"/>
                <w:numId w:val="36"/>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after="120" w:line="360" w:lineRule="auto"/>
              <w:ind w:left="714" w:hanging="357"/>
              <w:contextualSpacing w:val="0"/>
              <w:jc w:val="both"/>
              <w:rPr>
                <w:rFonts w:ascii="Times New Roman" w:hAnsi="Times New Roman" w:cs="Times New Roman"/>
                <w:sz w:val="24"/>
                <w:szCs w:val="24"/>
              </w:rPr>
            </w:pPr>
            <w:r w:rsidRPr="004943FC">
              <w:rPr>
                <w:rFonts w:ascii="Times New Roman" w:hAnsi="Times New Roman" w:cs="Times New Roman"/>
                <w:sz w:val="24"/>
                <w:szCs w:val="24"/>
              </w:rPr>
              <w:t>The crime of secretly taking money that is in your care or that belongs to an organization or business you work for.</w:t>
            </w:r>
          </w:p>
          <w:p w14:paraId="5FB66B60" w14:textId="77777777" w:rsidR="00F7309F" w:rsidRPr="004943FC" w:rsidRDefault="00F7309F" w:rsidP="000200F6">
            <w:pPr>
              <w:pStyle w:val="Odstavecseseznamem"/>
              <w:numPr>
                <w:ilvl w:val="0"/>
                <w:numId w:val="36"/>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after="120" w:line="360" w:lineRule="auto"/>
              <w:ind w:left="714" w:hanging="357"/>
              <w:contextualSpacing w:val="0"/>
              <w:jc w:val="both"/>
              <w:rPr>
                <w:rFonts w:ascii="Times New Roman" w:hAnsi="Times New Roman" w:cs="Times New Roman"/>
                <w:sz w:val="24"/>
                <w:szCs w:val="24"/>
              </w:rPr>
            </w:pPr>
            <w:r w:rsidRPr="004943FC">
              <w:rPr>
                <w:rFonts w:ascii="Times New Roman" w:hAnsi="Times New Roman" w:cs="Times New Roman"/>
                <w:sz w:val="24"/>
                <w:szCs w:val="24"/>
              </w:rPr>
              <w:t>The </w:t>
            </w:r>
            <w:hyperlink r:id="rId21" w:tooltip="crime" w:history="1">
              <w:r w:rsidRPr="004943FC">
                <w:rPr>
                  <w:rFonts w:ascii="Times New Roman" w:hAnsi="Times New Roman" w:cs="Times New Roman"/>
                  <w:sz w:val="24"/>
                  <w:szCs w:val="24"/>
                </w:rPr>
                <w:t>crime</w:t>
              </w:r>
            </w:hyperlink>
            <w:r w:rsidRPr="004943FC">
              <w:rPr>
                <w:rFonts w:ascii="Times New Roman" w:hAnsi="Times New Roman" w:cs="Times New Roman"/>
                <w:sz w:val="24"/>
                <w:szCs w:val="24"/>
              </w:rPr>
              <w:t xml:space="preserve"> of stealing things out of people's </w:t>
            </w:r>
            <w:hyperlink r:id="rId22" w:tooltip="pockets" w:history="1">
              <w:r w:rsidRPr="004943FC">
                <w:rPr>
                  <w:rFonts w:ascii="Times New Roman" w:hAnsi="Times New Roman" w:cs="Times New Roman"/>
                  <w:sz w:val="24"/>
                  <w:szCs w:val="24"/>
                </w:rPr>
                <w:t>pockets</w:t>
              </w:r>
            </w:hyperlink>
            <w:r w:rsidRPr="004943FC">
              <w:rPr>
                <w:rFonts w:ascii="Times New Roman" w:hAnsi="Times New Roman" w:cs="Times New Roman"/>
                <w:sz w:val="24"/>
                <w:szCs w:val="24"/>
              </w:rPr>
              <w:t xml:space="preserve"> or </w:t>
            </w:r>
            <w:hyperlink r:id="rId23" w:tooltip="bags" w:history="1">
              <w:r w:rsidRPr="004943FC">
                <w:rPr>
                  <w:rFonts w:ascii="Times New Roman" w:hAnsi="Times New Roman" w:cs="Times New Roman"/>
                  <w:sz w:val="24"/>
                  <w:szCs w:val="24"/>
                </w:rPr>
                <w:t>bags</w:t>
              </w:r>
            </w:hyperlink>
            <w:r w:rsidRPr="004943FC">
              <w:rPr>
                <w:rFonts w:ascii="Times New Roman" w:hAnsi="Times New Roman" w:cs="Times New Roman"/>
                <w:sz w:val="24"/>
                <w:szCs w:val="24"/>
              </w:rPr>
              <w:t xml:space="preserve">, </w:t>
            </w:r>
            <w:hyperlink r:id="rId24" w:tooltip="especially" w:history="1">
              <w:r w:rsidRPr="004943FC">
                <w:rPr>
                  <w:rFonts w:ascii="Times New Roman" w:hAnsi="Times New Roman" w:cs="Times New Roman"/>
                  <w:sz w:val="24"/>
                  <w:szCs w:val="24"/>
                </w:rPr>
                <w:t>especially</w:t>
              </w:r>
            </w:hyperlink>
            <w:r w:rsidRPr="004943FC">
              <w:rPr>
                <w:rFonts w:ascii="Times New Roman" w:hAnsi="Times New Roman" w:cs="Times New Roman"/>
                <w:sz w:val="24"/>
                <w:szCs w:val="24"/>
              </w:rPr>
              <w:t xml:space="preserve"> in a </w:t>
            </w:r>
            <w:hyperlink r:id="rId25" w:tooltip="crowd" w:history="1">
              <w:r w:rsidRPr="004943FC">
                <w:rPr>
                  <w:rFonts w:ascii="Times New Roman" w:hAnsi="Times New Roman" w:cs="Times New Roman"/>
                  <w:sz w:val="24"/>
                  <w:szCs w:val="24"/>
                </w:rPr>
                <w:t>crowd</w:t>
              </w:r>
            </w:hyperlink>
            <w:r w:rsidRPr="004943FC">
              <w:rPr>
                <w:rFonts w:ascii="Times New Roman" w:hAnsi="Times New Roman" w:cs="Times New Roman"/>
                <w:sz w:val="24"/>
                <w:szCs w:val="24"/>
              </w:rPr>
              <w:t>.</w:t>
            </w:r>
          </w:p>
          <w:p w14:paraId="7442224E" w14:textId="77777777" w:rsidR="00F7309F" w:rsidRPr="004943FC" w:rsidRDefault="00F7309F" w:rsidP="000200F6">
            <w:pPr>
              <w:pStyle w:val="Odstavecseseznamem"/>
              <w:numPr>
                <w:ilvl w:val="0"/>
                <w:numId w:val="36"/>
              </w:num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069"/>
              </w:tabs>
              <w:suppressAutoHyphens/>
              <w:spacing w:after="120" w:line="360" w:lineRule="auto"/>
              <w:ind w:left="714" w:hanging="357"/>
              <w:contextualSpacing w:val="0"/>
              <w:jc w:val="both"/>
              <w:rPr>
                <w:rFonts w:ascii="Times New Roman" w:hAnsi="Times New Roman" w:cs="Times New Roman"/>
                <w:sz w:val="24"/>
                <w:szCs w:val="24"/>
              </w:rPr>
            </w:pPr>
            <w:r w:rsidRPr="004943FC">
              <w:rPr>
                <w:rFonts w:ascii="Times New Roman" w:hAnsi="Times New Roman" w:cs="Times New Roman"/>
                <w:sz w:val="24"/>
                <w:szCs w:val="24"/>
              </w:rPr>
              <w:t>The </w:t>
            </w:r>
            <w:hyperlink r:id="rId26" w:tooltip="illegal" w:history="1">
              <w:r w:rsidRPr="004943FC">
                <w:rPr>
                  <w:rFonts w:ascii="Times New Roman" w:hAnsi="Times New Roman" w:cs="Times New Roman"/>
                  <w:sz w:val="24"/>
                  <w:szCs w:val="24"/>
                </w:rPr>
                <w:t>illegal</w:t>
              </w:r>
            </w:hyperlink>
            <w:r w:rsidRPr="004943FC">
              <w:rPr>
                <w:rFonts w:ascii="Times New Roman" w:hAnsi="Times New Roman" w:cs="Times New Roman"/>
                <w:sz w:val="24"/>
                <w:szCs w:val="24"/>
              </w:rPr>
              <w:t> </w:t>
            </w:r>
            <w:hyperlink r:id="rId27" w:tooltip="act" w:history="1">
              <w:r w:rsidRPr="004943FC">
                <w:rPr>
                  <w:rFonts w:ascii="Times New Roman" w:hAnsi="Times New Roman" w:cs="Times New Roman"/>
                  <w:sz w:val="24"/>
                  <w:szCs w:val="24"/>
                </w:rPr>
                <w:t>act</w:t>
              </w:r>
            </w:hyperlink>
            <w:r w:rsidRPr="004943FC">
              <w:rPr>
                <w:rFonts w:ascii="Times New Roman" w:hAnsi="Times New Roman" w:cs="Times New Roman"/>
                <w:sz w:val="24"/>
                <w:szCs w:val="24"/>
              </w:rPr>
              <w:t xml:space="preserve"> of taking </w:t>
            </w:r>
            <w:hyperlink r:id="rId28" w:tooltip="goods" w:history="1">
              <w:r w:rsidRPr="004943FC">
                <w:rPr>
                  <w:rFonts w:ascii="Times New Roman" w:hAnsi="Times New Roman" w:cs="Times New Roman"/>
                  <w:sz w:val="24"/>
                  <w:szCs w:val="24"/>
                </w:rPr>
                <w:t>goods</w:t>
              </w:r>
            </w:hyperlink>
            <w:r w:rsidRPr="004943FC">
              <w:rPr>
                <w:rFonts w:ascii="Times New Roman" w:hAnsi="Times New Roman" w:cs="Times New Roman"/>
                <w:sz w:val="24"/>
                <w:szCs w:val="24"/>
              </w:rPr>
              <w:t xml:space="preserve"> from a </w:t>
            </w:r>
            <w:hyperlink r:id="rId29" w:tooltip="shop" w:history="1">
              <w:r w:rsidRPr="004943FC">
                <w:rPr>
                  <w:rFonts w:ascii="Times New Roman" w:hAnsi="Times New Roman" w:cs="Times New Roman"/>
                  <w:sz w:val="24"/>
                  <w:szCs w:val="24"/>
                </w:rPr>
                <w:t>shop</w:t>
              </w:r>
            </w:hyperlink>
            <w:r w:rsidRPr="004943FC">
              <w:rPr>
                <w:rFonts w:ascii="Times New Roman" w:hAnsi="Times New Roman" w:cs="Times New Roman"/>
                <w:sz w:val="24"/>
                <w:szCs w:val="24"/>
              </w:rPr>
              <w:t xml:space="preserve"> without </w:t>
            </w:r>
            <w:hyperlink r:id="rId30" w:tooltip="paying" w:history="1">
              <w:r w:rsidRPr="004943FC">
                <w:rPr>
                  <w:rFonts w:ascii="Times New Roman" w:hAnsi="Times New Roman" w:cs="Times New Roman"/>
                  <w:sz w:val="24"/>
                  <w:szCs w:val="24"/>
                </w:rPr>
                <w:t>paying</w:t>
              </w:r>
            </w:hyperlink>
            <w:r w:rsidRPr="004943FC">
              <w:rPr>
                <w:rFonts w:ascii="Times New Roman" w:hAnsi="Times New Roman" w:cs="Times New Roman"/>
                <w:sz w:val="24"/>
                <w:szCs w:val="24"/>
              </w:rPr>
              <w:t> for them.</w:t>
            </w:r>
          </w:p>
        </w:tc>
      </w:tr>
    </w:tbl>
    <w:p w14:paraId="14EFD117" w14:textId="77777777" w:rsidR="00F7309F" w:rsidRPr="004943FC" w:rsidRDefault="00F7309F" w:rsidP="00F7309F"/>
    <w:p w14:paraId="2D85AFAD" w14:textId="77777777" w:rsidR="00431885" w:rsidRPr="004943FC" w:rsidRDefault="00431885" w:rsidP="00431885">
      <w:pPr>
        <w:pStyle w:val="Nadpis2"/>
        <w:rPr>
          <w:rFonts w:ascii="Times New Roman" w:eastAsia="Times New Roman" w:hAnsi="Times New Roman" w:cs="Times New Roman"/>
          <w:b/>
          <w:bCs/>
          <w:sz w:val="28"/>
          <w:szCs w:val="28"/>
          <w:lang w:eastAsia="en-GB"/>
        </w:rPr>
      </w:pPr>
    </w:p>
    <w:p w14:paraId="384C6352" w14:textId="77777777" w:rsidR="00431885" w:rsidRPr="004943FC" w:rsidRDefault="00431885" w:rsidP="00431885">
      <w:pPr>
        <w:rPr>
          <w:lang w:eastAsia="en-GB"/>
        </w:rPr>
      </w:pPr>
    </w:p>
    <w:p w14:paraId="65E7E412" w14:textId="4BD10A51" w:rsidR="00AA2245" w:rsidRPr="004943FC" w:rsidRDefault="00AA2245" w:rsidP="00AA2245">
      <w:pPr>
        <w:pStyle w:val="Nadpis2"/>
        <w:numPr>
          <w:ilvl w:val="0"/>
          <w:numId w:val="23"/>
        </w:numPr>
        <w:rPr>
          <w:rFonts w:ascii="Times New Roman" w:eastAsia="Times New Roman" w:hAnsi="Times New Roman" w:cs="Times New Roman"/>
          <w:b/>
          <w:bCs/>
          <w:sz w:val="28"/>
          <w:szCs w:val="28"/>
          <w:lang w:eastAsia="en-GB"/>
        </w:rPr>
      </w:pPr>
      <w:r w:rsidRPr="004943FC">
        <w:rPr>
          <w:rFonts w:ascii="Times New Roman" w:eastAsia="Times New Roman" w:hAnsi="Times New Roman" w:cs="Times New Roman"/>
          <w:b/>
          <w:bCs/>
          <w:sz w:val="28"/>
          <w:szCs w:val="28"/>
          <w:lang w:eastAsia="en-GB"/>
        </w:rPr>
        <w:t>Defences</w:t>
      </w:r>
    </w:p>
    <w:p w14:paraId="0C25616E" w14:textId="77777777" w:rsidR="00AA2245" w:rsidRPr="004943FC" w:rsidRDefault="00AA2245" w:rsidP="00AA2245">
      <w:pPr>
        <w:rPr>
          <w:lang w:eastAsia="en-GB"/>
        </w:rPr>
      </w:pPr>
    </w:p>
    <w:p w14:paraId="1117791A" w14:textId="77777777" w:rsidR="00AA2245" w:rsidRPr="004943FC" w:rsidRDefault="00AA2245" w:rsidP="00AA2245">
      <w:pPr>
        <w:rPr>
          <w:rFonts w:ascii="Times New Roman" w:hAnsi="Times New Roman" w:cs="Times New Roman"/>
          <w:i/>
          <w:iCs/>
          <w:sz w:val="24"/>
          <w:szCs w:val="24"/>
          <w:lang w:eastAsia="en-GB"/>
        </w:rPr>
      </w:pPr>
      <w:r w:rsidRPr="004943FC">
        <w:rPr>
          <w:rFonts w:ascii="Times New Roman" w:hAnsi="Times New Roman" w:cs="Times New Roman"/>
          <w:i/>
          <w:iCs/>
          <w:sz w:val="24"/>
          <w:szCs w:val="24"/>
          <w:lang w:eastAsia="en-GB"/>
        </w:rPr>
        <w:t>Match the labels with examples of defences.</w:t>
      </w:r>
    </w:p>
    <w:p w14:paraId="4C8DA081" w14:textId="77777777" w:rsidR="00AA2245" w:rsidRPr="004943FC" w:rsidRDefault="00AA2245" w:rsidP="00AA2245">
      <w:pPr>
        <w:pStyle w:val="Bezmezer"/>
        <w:numPr>
          <w:ilvl w:val="0"/>
          <w:numId w:val="29"/>
        </w:numPr>
        <w:rPr>
          <w:rFonts w:ascii="Times New Roman" w:hAnsi="Times New Roman" w:cs="Times New Roman"/>
          <w:b/>
          <w:bCs/>
          <w:sz w:val="24"/>
          <w:szCs w:val="24"/>
          <w:shd w:val="clear" w:color="auto" w:fill="FFFFFF"/>
          <w:lang w:val="en-GB"/>
        </w:rPr>
      </w:pPr>
      <w:r w:rsidRPr="004943FC">
        <w:rPr>
          <w:rFonts w:ascii="Times New Roman" w:hAnsi="Times New Roman" w:cs="Times New Roman"/>
          <w:b/>
          <w:bCs/>
          <w:sz w:val="24"/>
          <w:szCs w:val="24"/>
          <w:shd w:val="clear" w:color="auto" w:fill="FFFFFF"/>
          <w:lang w:val="en-GB"/>
        </w:rPr>
        <w:t xml:space="preserve">Consent </w:t>
      </w:r>
    </w:p>
    <w:p w14:paraId="70534855" w14:textId="77777777" w:rsidR="00AA2245" w:rsidRPr="004943FC" w:rsidRDefault="00AA2245" w:rsidP="00AA2245">
      <w:pPr>
        <w:pStyle w:val="Bezmezer"/>
        <w:numPr>
          <w:ilvl w:val="0"/>
          <w:numId w:val="29"/>
        </w:numPr>
        <w:rPr>
          <w:rFonts w:ascii="Times New Roman" w:hAnsi="Times New Roman" w:cs="Times New Roman"/>
          <w:b/>
          <w:bCs/>
          <w:sz w:val="24"/>
          <w:szCs w:val="24"/>
          <w:shd w:val="clear" w:color="auto" w:fill="FFFFFF"/>
          <w:lang w:val="en-GB"/>
        </w:rPr>
      </w:pPr>
      <w:r w:rsidRPr="004943FC">
        <w:rPr>
          <w:rFonts w:ascii="Times New Roman" w:hAnsi="Times New Roman" w:cs="Times New Roman"/>
          <w:b/>
          <w:bCs/>
          <w:sz w:val="24"/>
          <w:szCs w:val="24"/>
          <w:shd w:val="clear" w:color="auto" w:fill="FFFFFF"/>
          <w:lang w:val="en-GB"/>
        </w:rPr>
        <w:t>Duress</w:t>
      </w:r>
    </w:p>
    <w:p w14:paraId="460ACC0E" w14:textId="77777777" w:rsidR="00AA2245" w:rsidRPr="004943FC" w:rsidRDefault="00AA2245" w:rsidP="00AA2245">
      <w:pPr>
        <w:pStyle w:val="Bezmezer"/>
        <w:numPr>
          <w:ilvl w:val="0"/>
          <w:numId w:val="29"/>
        </w:numPr>
        <w:rPr>
          <w:rFonts w:ascii="Times New Roman" w:hAnsi="Times New Roman" w:cs="Times New Roman"/>
          <w:b/>
          <w:bCs/>
          <w:sz w:val="24"/>
          <w:szCs w:val="24"/>
          <w:shd w:val="clear" w:color="auto" w:fill="FFFFFF"/>
          <w:lang w:val="en-GB"/>
        </w:rPr>
      </w:pPr>
      <w:r w:rsidRPr="004943FC">
        <w:rPr>
          <w:rFonts w:ascii="Times New Roman" w:hAnsi="Times New Roman" w:cs="Times New Roman"/>
          <w:b/>
          <w:bCs/>
          <w:sz w:val="24"/>
          <w:szCs w:val="24"/>
          <w:shd w:val="clear" w:color="auto" w:fill="FFFFFF"/>
          <w:lang w:val="en-GB"/>
        </w:rPr>
        <w:t>Insanity</w:t>
      </w:r>
    </w:p>
    <w:p w14:paraId="27431393" w14:textId="77777777" w:rsidR="00AA2245" w:rsidRPr="004943FC" w:rsidRDefault="00AA2245" w:rsidP="00AA2245">
      <w:pPr>
        <w:pStyle w:val="Bezmezer"/>
        <w:numPr>
          <w:ilvl w:val="0"/>
          <w:numId w:val="29"/>
        </w:numPr>
        <w:rPr>
          <w:rFonts w:ascii="Times New Roman" w:hAnsi="Times New Roman" w:cs="Times New Roman"/>
          <w:b/>
          <w:bCs/>
          <w:sz w:val="24"/>
          <w:szCs w:val="24"/>
          <w:lang w:val="en-GB" w:eastAsia="en-GB"/>
        </w:rPr>
      </w:pPr>
      <w:r w:rsidRPr="004943FC">
        <w:rPr>
          <w:rFonts w:ascii="Times New Roman" w:hAnsi="Times New Roman" w:cs="Times New Roman"/>
          <w:b/>
          <w:bCs/>
          <w:sz w:val="24"/>
          <w:szCs w:val="24"/>
          <w:lang w:val="en-GB" w:eastAsia="en-GB"/>
        </w:rPr>
        <w:t>Mistake</w:t>
      </w:r>
    </w:p>
    <w:p w14:paraId="5352A3C0" w14:textId="77777777" w:rsidR="00AA2245" w:rsidRPr="004943FC" w:rsidRDefault="00AA2245" w:rsidP="00AA2245">
      <w:pPr>
        <w:pStyle w:val="Bezmezer"/>
        <w:numPr>
          <w:ilvl w:val="0"/>
          <w:numId w:val="29"/>
        </w:numPr>
        <w:rPr>
          <w:rFonts w:ascii="Times New Roman" w:hAnsi="Times New Roman" w:cs="Times New Roman"/>
          <w:b/>
          <w:bCs/>
          <w:sz w:val="24"/>
          <w:szCs w:val="24"/>
          <w:shd w:val="clear" w:color="auto" w:fill="FFFFFF"/>
          <w:lang w:val="en-GB"/>
        </w:rPr>
      </w:pPr>
      <w:r w:rsidRPr="004943FC">
        <w:rPr>
          <w:rFonts w:ascii="Times New Roman" w:hAnsi="Times New Roman" w:cs="Times New Roman"/>
          <w:b/>
          <w:bCs/>
          <w:sz w:val="24"/>
          <w:szCs w:val="24"/>
          <w:shd w:val="clear" w:color="auto" w:fill="FFFFFF"/>
          <w:lang w:val="en-GB"/>
        </w:rPr>
        <w:t>Necessity</w:t>
      </w:r>
    </w:p>
    <w:p w14:paraId="2460E32E" w14:textId="77777777" w:rsidR="00AA2245" w:rsidRPr="004943FC" w:rsidRDefault="00AA2245" w:rsidP="00AA2245">
      <w:pPr>
        <w:pStyle w:val="Bezmezer"/>
        <w:numPr>
          <w:ilvl w:val="0"/>
          <w:numId w:val="29"/>
        </w:numPr>
        <w:rPr>
          <w:rFonts w:ascii="Times New Roman" w:hAnsi="Times New Roman" w:cs="Times New Roman"/>
          <w:b/>
          <w:bCs/>
          <w:sz w:val="24"/>
          <w:szCs w:val="24"/>
          <w:lang w:val="en-GB" w:eastAsia="en-GB"/>
        </w:rPr>
      </w:pPr>
      <w:r w:rsidRPr="004943FC">
        <w:rPr>
          <w:rFonts w:ascii="Times New Roman" w:hAnsi="Times New Roman" w:cs="Times New Roman"/>
          <w:b/>
          <w:bCs/>
          <w:sz w:val="24"/>
          <w:szCs w:val="24"/>
          <w:lang w:val="en-GB" w:eastAsia="en-GB"/>
        </w:rPr>
        <w:t>Self-defence</w:t>
      </w:r>
    </w:p>
    <w:p w14:paraId="33F81ACD" w14:textId="77777777" w:rsidR="00AA2245" w:rsidRPr="004943FC" w:rsidRDefault="00AA2245" w:rsidP="00AA2245">
      <w:pPr>
        <w:pStyle w:val="Bezmezer"/>
        <w:rPr>
          <w:lang w:val="en-GB" w:eastAsia="en-GB"/>
        </w:rPr>
      </w:pPr>
    </w:p>
    <w:tbl>
      <w:tblPr>
        <w:tblStyle w:val="Mkatabulky"/>
        <w:tblW w:w="0" w:type="auto"/>
        <w:tblCellMar>
          <w:top w:w="170" w:type="dxa"/>
          <w:bottom w:w="170" w:type="dxa"/>
        </w:tblCellMar>
        <w:tblLook w:val="04A0" w:firstRow="1" w:lastRow="0" w:firstColumn="1" w:lastColumn="0" w:noHBand="0" w:noVBand="1"/>
      </w:tblPr>
      <w:tblGrid>
        <w:gridCol w:w="8784"/>
      </w:tblGrid>
      <w:tr w:rsidR="00AA2245" w:rsidRPr="004943FC" w14:paraId="5041069D" w14:textId="77777777" w:rsidTr="008F638F">
        <w:tc>
          <w:tcPr>
            <w:tcW w:w="8784" w:type="dxa"/>
          </w:tcPr>
          <w:p w14:paraId="50290210" w14:textId="77777777" w:rsidR="00AA2245" w:rsidRPr="004943FC" w:rsidRDefault="00AA2245" w:rsidP="00AA2245">
            <w:pPr>
              <w:pStyle w:val="Odstavecseseznamem"/>
              <w:numPr>
                <w:ilvl w:val="0"/>
                <w:numId w:val="28"/>
              </w:numPr>
              <w:spacing w:after="0" w:line="240" w:lineRule="auto"/>
              <w:jc w:val="both"/>
              <w:rPr>
                <w:rFonts w:ascii="Times New Roman" w:hAnsi="Times New Roman" w:cs="Times New Roman"/>
                <w:color w:val="262626"/>
                <w:sz w:val="24"/>
                <w:szCs w:val="24"/>
                <w:shd w:val="clear" w:color="auto" w:fill="FFFFFF"/>
              </w:rPr>
            </w:pPr>
            <w:r w:rsidRPr="004943FC">
              <w:rPr>
                <w:rFonts w:ascii="Times New Roman" w:hAnsi="Times New Roman" w:cs="Times New Roman"/>
                <w:color w:val="262626"/>
                <w:sz w:val="24"/>
                <w:szCs w:val="24"/>
                <w:shd w:val="clear" w:color="auto" w:fill="FFFFFF"/>
              </w:rPr>
              <w:t>During a severe storm, a flood threatens to overwhelm a small town. The floodwaters are rapidly rising, and several homes are at risk of being inundated. To prevent further damage and protect the town, a group of residents decides to break into a nearby warehouse to obtain sandbags and construction materials owned by a local construction company. They intend to use these materials to fortify a makeshift barrier to divert the floodwaters away from the town.</w:t>
            </w:r>
          </w:p>
        </w:tc>
      </w:tr>
      <w:tr w:rsidR="00AA2245" w:rsidRPr="004943FC" w14:paraId="5D576B14" w14:textId="77777777" w:rsidTr="008F638F">
        <w:tc>
          <w:tcPr>
            <w:tcW w:w="8784" w:type="dxa"/>
          </w:tcPr>
          <w:p w14:paraId="69A796F7" w14:textId="77777777" w:rsidR="00AA2245" w:rsidRPr="004943FC" w:rsidRDefault="00AA2245" w:rsidP="00AA2245">
            <w:pPr>
              <w:pStyle w:val="Odstavecseseznamem"/>
              <w:numPr>
                <w:ilvl w:val="0"/>
                <w:numId w:val="28"/>
              </w:numPr>
              <w:spacing w:after="0" w:line="240" w:lineRule="auto"/>
              <w:jc w:val="both"/>
              <w:rPr>
                <w:rFonts w:ascii="Times New Roman" w:hAnsi="Times New Roman" w:cs="Times New Roman"/>
                <w:color w:val="262626"/>
                <w:sz w:val="24"/>
                <w:szCs w:val="24"/>
                <w:shd w:val="clear" w:color="auto" w:fill="FFFFFF"/>
              </w:rPr>
            </w:pPr>
            <w:r w:rsidRPr="004943FC">
              <w:rPr>
                <w:rFonts w:ascii="Times New Roman" w:hAnsi="Times New Roman" w:cs="Times New Roman"/>
                <w:color w:val="262626"/>
                <w:sz w:val="24"/>
                <w:szCs w:val="24"/>
                <w:shd w:val="clear" w:color="auto" w:fill="FFFFFF"/>
              </w:rPr>
              <w:t>Sarah and John agree to a boxing match in their backyard. During the match, Sarah lands a punch that breaks John's nose. Later, John decides to press charges against Sarah for assault.</w:t>
            </w:r>
          </w:p>
        </w:tc>
      </w:tr>
      <w:tr w:rsidR="00AA2245" w:rsidRPr="004943FC" w14:paraId="74E3DBDF" w14:textId="77777777" w:rsidTr="008F638F">
        <w:tc>
          <w:tcPr>
            <w:tcW w:w="8784" w:type="dxa"/>
          </w:tcPr>
          <w:p w14:paraId="7DB3C6F0" w14:textId="77777777" w:rsidR="00AA2245" w:rsidRPr="004943FC" w:rsidRDefault="00AA2245" w:rsidP="00AA2245">
            <w:pPr>
              <w:pStyle w:val="Odstavecseseznamem"/>
              <w:numPr>
                <w:ilvl w:val="0"/>
                <w:numId w:val="28"/>
              </w:numPr>
              <w:spacing w:after="0" w:line="240" w:lineRule="auto"/>
              <w:jc w:val="both"/>
              <w:rPr>
                <w:rFonts w:ascii="Times New Roman" w:hAnsi="Times New Roman" w:cs="Times New Roman"/>
                <w:color w:val="262626"/>
                <w:sz w:val="24"/>
                <w:szCs w:val="24"/>
                <w:shd w:val="clear" w:color="auto" w:fill="FFFFFF"/>
              </w:rPr>
            </w:pPr>
            <w:r w:rsidRPr="004943FC">
              <w:rPr>
                <w:rFonts w:ascii="Times New Roman" w:hAnsi="Times New Roman" w:cs="Times New Roman"/>
                <w:color w:val="262626"/>
                <w:sz w:val="24"/>
                <w:szCs w:val="24"/>
                <w:shd w:val="clear" w:color="auto" w:fill="FFFFFF"/>
              </w:rPr>
              <w:t>David breaks into his neighbor's house because he genuinely believes that aliens have taken over the neighbor's body and that he must rescue them. He is arrested and charged with burglary.</w:t>
            </w:r>
          </w:p>
        </w:tc>
      </w:tr>
      <w:tr w:rsidR="00AA2245" w:rsidRPr="004943FC" w14:paraId="41CBF45A" w14:textId="77777777" w:rsidTr="008F638F">
        <w:tc>
          <w:tcPr>
            <w:tcW w:w="8784" w:type="dxa"/>
          </w:tcPr>
          <w:p w14:paraId="6476EF6C" w14:textId="77777777" w:rsidR="00AA2245" w:rsidRPr="004943FC" w:rsidRDefault="00AA2245" w:rsidP="00AA2245">
            <w:pPr>
              <w:pStyle w:val="Odstavecseseznamem"/>
              <w:numPr>
                <w:ilvl w:val="0"/>
                <w:numId w:val="28"/>
              </w:numPr>
              <w:spacing w:after="0" w:line="240" w:lineRule="auto"/>
              <w:jc w:val="both"/>
              <w:rPr>
                <w:rFonts w:ascii="Times New Roman" w:hAnsi="Times New Roman" w:cs="Times New Roman"/>
                <w:color w:val="262626"/>
                <w:sz w:val="24"/>
                <w:szCs w:val="24"/>
                <w:shd w:val="clear" w:color="auto" w:fill="FFFFFF"/>
              </w:rPr>
            </w:pPr>
            <w:r w:rsidRPr="004943FC">
              <w:rPr>
                <w:rFonts w:ascii="Times New Roman" w:hAnsi="Times New Roman" w:cs="Times New Roman"/>
                <w:color w:val="262626"/>
                <w:sz w:val="24"/>
                <w:szCs w:val="24"/>
                <w:shd w:val="clear" w:color="auto" w:fill="FFFFFF"/>
              </w:rPr>
              <w:t>Sarah is abducted by a group of armed criminals who threaten to harm her family if she doesn't assist them as a getaway driver for a bank robbery. Fearing for her family's safety, she complies with their demands and drives the getaway car during the heist. After the criminals are caught, Sarah is arrested and charged as an accomplice.</w:t>
            </w:r>
          </w:p>
        </w:tc>
      </w:tr>
      <w:tr w:rsidR="00AA2245" w:rsidRPr="004943FC" w14:paraId="22A9635E" w14:textId="77777777" w:rsidTr="008F638F">
        <w:tc>
          <w:tcPr>
            <w:tcW w:w="8784" w:type="dxa"/>
          </w:tcPr>
          <w:p w14:paraId="4869ECAC" w14:textId="77777777" w:rsidR="00AA2245" w:rsidRPr="004943FC" w:rsidRDefault="00AA2245" w:rsidP="00AA2245">
            <w:pPr>
              <w:pStyle w:val="Odstavecseseznamem"/>
              <w:numPr>
                <w:ilvl w:val="0"/>
                <w:numId w:val="28"/>
              </w:numPr>
              <w:spacing w:after="0" w:line="240" w:lineRule="auto"/>
              <w:jc w:val="both"/>
              <w:rPr>
                <w:rFonts w:ascii="Times New Roman" w:hAnsi="Times New Roman" w:cs="Times New Roman"/>
                <w:color w:val="262626"/>
                <w:sz w:val="24"/>
                <w:szCs w:val="24"/>
                <w:shd w:val="clear" w:color="auto" w:fill="FFFFFF"/>
              </w:rPr>
            </w:pPr>
            <w:r w:rsidRPr="004943FC">
              <w:rPr>
                <w:rFonts w:ascii="Times New Roman" w:hAnsi="Times New Roman" w:cs="Times New Roman"/>
                <w:color w:val="262626"/>
                <w:sz w:val="24"/>
                <w:szCs w:val="24"/>
                <w:shd w:val="clear" w:color="auto" w:fill="FFFFFF"/>
              </w:rPr>
              <w:t xml:space="preserve">Lisa is shopping in a clothing store and takes a jacket she believes to be hers, but it actually belongs to another customer. She is later accused of theft and arrested. </w:t>
            </w:r>
          </w:p>
        </w:tc>
      </w:tr>
      <w:tr w:rsidR="00AA2245" w:rsidRPr="004943FC" w14:paraId="14BF32C4" w14:textId="77777777" w:rsidTr="008F638F">
        <w:tc>
          <w:tcPr>
            <w:tcW w:w="8784" w:type="dxa"/>
          </w:tcPr>
          <w:p w14:paraId="5755E1AB" w14:textId="77777777" w:rsidR="00AA2245" w:rsidRPr="004943FC" w:rsidRDefault="00AA2245" w:rsidP="00AA2245">
            <w:pPr>
              <w:pStyle w:val="Odstavecseseznamem"/>
              <w:numPr>
                <w:ilvl w:val="0"/>
                <w:numId w:val="28"/>
              </w:numPr>
              <w:spacing w:after="0" w:line="240" w:lineRule="auto"/>
              <w:jc w:val="both"/>
              <w:rPr>
                <w:rFonts w:ascii="Times New Roman" w:hAnsi="Times New Roman" w:cs="Times New Roman"/>
                <w:color w:val="262626"/>
                <w:sz w:val="24"/>
                <w:szCs w:val="24"/>
                <w:shd w:val="clear" w:color="auto" w:fill="FFFFFF"/>
              </w:rPr>
            </w:pPr>
            <w:r w:rsidRPr="004943FC">
              <w:rPr>
                <w:rFonts w:ascii="Times New Roman" w:hAnsi="Times New Roman" w:cs="Times New Roman"/>
                <w:color w:val="262626"/>
                <w:sz w:val="24"/>
                <w:szCs w:val="24"/>
                <w:shd w:val="clear" w:color="auto" w:fill="FFFFFF"/>
              </w:rPr>
              <w:t>Mark is at a convenience store late at night, and he believes that an individual named Alex, who he has had past conflicts with, poses a threat to him. Mark is armed with a legally owned firearm. When Alex approaches him in the store, a heated argument ensues. Mark, feeling threatened and fearing for his life, draws his firearm and shoots Alex multiple times, causing severe injuries.</w:t>
            </w:r>
          </w:p>
        </w:tc>
      </w:tr>
    </w:tbl>
    <w:p w14:paraId="060B5449" w14:textId="77777777" w:rsidR="00AA2245" w:rsidRPr="004943FC" w:rsidRDefault="00AA2245" w:rsidP="00AA2245">
      <w:pPr>
        <w:rPr>
          <w:rFonts w:ascii="Times New Roman" w:hAnsi="Times New Roman" w:cs="Times New Roman"/>
          <w:sz w:val="24"/>
          <w:szCs w:val="24"/>
          <w:lang w:eastAsia="en-GB"/>
        </w:rPr>
      </w:pPr>
    </w:p>
    <w:p w14:paraId="7BAD2824" w14:textId="77777777" w:rsidR="00AA2245" w:rsidRPr="004943FC" w:rsidRDefault="00AA2245" w:rsidP="00AA2245">
      <w:pPr>
        <w:rPr>
          <w:rFonts w:ascii="Times New Roman" w:hAnsi="Times New Roman" w:cs="Times New Roman"/>
          <w:sz w:val="24"/>
          <w:szCs w:val="24"/>
          <w:lang w:eastAsia="en-GB"/>
        </w:rPr>
      </w:pPr>
    </w:p>
    <w:p w14:paraId="3CE9F30D" w14:textId="77777777" w:rsidR="00AA2245" w:rsidRPr="004943FC" w:rsidRDefault="00AA2245" w:rsidP="00AA2245">
      <w:pPr>
        <w:rPr>
          <w:rFonts w:ascii="Times New Roman" w:eastAsia="Times New Roman" w:hAnsi="Times New Roman" w:cs="Times New Roman"/>
          <w:b/>
          <w:bCs/>
          <w:color w:val="2F5496" w:themeColor="accent1" w:themeShade="BF"/>
          <w:sz w:val="28"/>
          <w:szCs w:val="28"/>
          <w:lang w:eastAsia="en-GB"/>
        </w:rPr>
      </w:pPr>
      <w:r w:rsidRPr="004943FC">
        <w:rPr>
          <w:rFonts w:ascii="Times New Roman" w:eastAsia="Times New Roman" w:hAnsi="Times New Roman" w:cs="Times New Roman"/>
          <w:b/>
          <w:bCs/>
          <w:sz w:val="28"/>
          <w:szCs w:val="28"/>
          <w:lang w:eastAsia="en-GB"/>
        </w:rPr>
        <w:br w:type="page"/>
      </w:r>
    </w:p>
    <w:p w14:paraId="1E76B107" w14:textId="77777777" w:rsidR="00AA2245" w:rsidRPr="004943FC" w:rsidRDefault="00AA2245" w:rsidP="00AA2245">
      <w:pPr>
        <w:pStyle w:val="Nadpis2"/>
        <w:numPr>
          <w:ilvl w:val="0"/>
          <w:numId w:val="23"/>
        </w:numPr>
        <w:rPr>
          <w:rFonts w:ascii="Times New Roman" w:eastAsia="Times New Roman" w:hAnsi="Times New Roman" w:cs="Times New Roman"/>
          <w:b/>
          <w:bCs/>
          <w:sz w:val="28"/>
          <w:szCs w:val="28"/>
          <w:lang w:eastAsia="en-GB"/>
        </w:rPr>
      </w:pPr>
      <w:r w:rsidRPr="004943FC">
        <w:rPr>
          <w:rFonts w:ascii="Times New Roman" w:eastAsia="Times New Roman" w:hAnsi="Times New Roman" w:cs="Times New Roman"/>
          <w:b/>
          <w:bCs/>
          <w:sz w:val="28"/>
          <w:szCs w:val="28"/>
          <w:lang w:eastAsia="en-GB"/>
        </w:rPr>
        <w:lastRenderedPageBreak/>
        <w:t>Glossary</w:t>
      </w:r>
    </w:p>
    <w:p w14:paraId="4A720B4C" w14:textId="77777777" w:rsidR="00AA2245" w:rsidRPr="004943FC" w:rsidRDefault="00AA2245" w:rsidP="00AA2245">
      <w:pPr>
        <w:rPr>
          <w:lang w:eastAsia="en-GB"/>
        </w:rPr>
      </w:pPr>
    </w:p>
    <w:tbl>
      <w:tblPr>
        <w:tblStyle w:val="Mkatabulky"/>
        <w:tblW w:w="0" w:type="auto"/>
        <w:tblBorders>
          <w:top w:val="none" w:sz="0" w:space="0" w:color="auto"/>
          <w:left w:val="none" w:sz="0" w:space="0" w:color="auto"/>
          <w:bottom w:val="none" w:sz="0" w:space="0" w:color="auto"/>
          <w:right w:val="none" w:sz="0" w:space="0" w:color="auto"/>
        </w:tblBorders>
        <w:tblCellMar>
          <w:top w:w="113" w:type="dxa"/>
          <w:bottom w:w="113" w:type="dxa"/>
        </w:tblCellMar>
        <w:tblLook w:val="04A0" w:firstRow="1" w:lastRow="0" w:firstColumn="1" w:lastColumn="0" w:noHBand="0" w:noVBand="1"/>
      </w:tblPr>
      <w:tblGrid>
        <w:gridCol w:w="2547"/>
        <w:gridCol w:w="6515"/>
      </w:tblGrid>
      <w:tr w:rsidR="00AA2245" w:rsidRPr="004943FC" w14:paraId="0FD7300A" w14:textId="77777777" w:rsidTr="008F638F">
        <w:trPr>
          <w:trHeight w:val="567"/>
        </w:trPr>
        <w:tc>
          <w:tcPr>
            <w:tcW w:w="2547" w:type="dxa"/>
          </w:tcPr>
          <w:p w14:paraId="14282D77" w14:textId="77777777" w:rsidR="00AA2245" w:rsidRPr="004943FC" w:rsidRDefault="00AA2245" w:rsidP="008F638F">
            <w:pPr>
              <w:rPr>
                <w:lang w:val="en-GB" w:eastAsia="en-GB"/>
              </w:rPr>
            </w:pPr>
          </w:p>
        </w:tc>
        <w:tc>
          <w:tcPr>
            <w:tcW w:w="6515" w:type="dxa"/>
          </w:tcPr>
          <w:p w14:paraId="6464F350" w14:textId="77777777" w:rsidR="00AA2245" w:rsidRPr="004943FC" w:rsidRDefault="00AA2245" w:rsidP="00AA2245">
            <w:pPr>
              <w:pStyle w:val="Odstavecseseznamem"/>
              <w:numPr>
                <w:ilvl w:val="0"/>
                <w:numId w:val="32"/>
              </w:numPr>
              <w:spacing w:after="0" w:line="240" w:lineRule="auto"/>
              <w:rPr>
                <w:rFonts w:ascii="Times New Roman" w:hAnsi="Times New Roman" w:cs="Times New Roman"/>
                <w:i/>
                <w:iCs/>
                <w:sz w:val="24"/>
                <w:szCs w:val="24"/>
                <w:lang w:eastAsia="en-GB"/>
              </w:rPr>
            </w:pPr>
            <w:r w:rsidRPr="004943FC">
              <w:rPr>
                <w:rStyle w:val="Zdraznn"/>
                <w:rFonts w:ascii="Times New Roman" w:hAnsi="Times New Roman" w:cs="Times New Roman"/>
                <w:i w:val="0"/>
                <w:iCs w:val="0"/>
                <w:sz w:val="24"/>
                <w:szCs w:val="24"/>
                <w:shd w:val="clear" w:color="auto" w:fill="FFFFFF"/>
              </w:rPr>
              <w:t>to accuse someone officially of a crime</w:t>
            </w:r>
          </w:p>
        </w:tc>
      </w:tr>
      <w:tr w:rsidR="00AA2245" w:rsidRPr="004943FC" w14:paraId="4C461A2E" w14:textId="77777777" w:rsidTr="008F638F">
        <w:trPr>
          <w:trHeight w:val="567"/>
        </w:trPr>
        <w:tc>
          <w:tcPr>
            <w:tcW w:w="2547" w:type="dxa"/>
          </w:tcPr>
          <w:p w14:paraId="4D5A994B" w14:textId="77777777" w:rsidR="00AA2245" w:rsidRPr="004943FC" w:rsidRDefault="00AA2245" w:rsidP="008F638F">
            <w:pPr>
              <w:rPr>
                <w:lang w:val="en-GB" w:eastAsia="en-GB"/>
              </w:rPr>
            </w:pPr>
          </w:p>
        </w:tc>
        <w:tc>
          <w:tcPr>
            <w:tcW w:w="6515" w:type="dxa"/>
          </w:tcPr>
          <w:p w14:paraId="27B7ABCA" w14:textId="77777777" w:rsidR="00AA2245" w:rsidRPr="004943FC" w:rsidRDefault="00AA2245" w:rsidP="00AA2245">
            <w:pPr>
              <w:pStyle w:val="Odstavecseseznamem"/>
              <w:numPr>
                <w:ilvl w:val="0"/>
                <w:numId w:val="32"/>
              </w:numPr>
              <w:spacing w:after="0" w:line="240" w:lineRule="auto"/>
              <w:rPr>
                <w:rFonts w:ascii="Times New Roman" w:hAnsi="Times New Roman" w:cs="Times New Roman"/>
                <w:i/>
                <w:iCs/>
                <w:sz w:val="24"/>
                <w:szCs w:val="24"/>
                <w:lang w:eastAsia="en-GB"/>
              </w:rPr>
            </w:pPr>
            <w:r w:rsidRPr="004943FC">
              <w:rPr>
                <w:rStyle w:val="Zdraznn"/>
                <w:rFonts w:ascii="Times New Roman" w:hAnsi="Times New Roman" w:cs="Times New Roman"/>
                <w:i w:val="0"/>
                <w:iCs w:val="0"/>
                <w:sz w:val="24"/>
                <w:szCs w:val="24"/>
                <w:shd w:val="clear" w:color="auto" w:fill="FFFFFF"/>
              </w:rPr>
              <w:t>the act or omission that comprise the physical elements of a crime as required by statute</w:t>
            </w:r>
          </w:p>
        </w:tc>
      </w:tr>
      <w:tr w:rsidR="00AA2245" w:rsidRPr="004943FC" w14:paraId="76C1492E" w14:textId="77777777" w:rsidTr="008F638F">
        <w:trPr>
          <w:trHeight w:val="567"/>
        </w:trPr>
        <w:tc>
          <w:tcPr>
            <w:tcW w:w="2547" w:type="dxa"/>
          </w:tcPr>
          <w:p w14:paraId="38674096" w14:textId="77777777" w:rsidR="00AA2245" w:rsidRPr="004943FC" w:rsidRDefault="00AA2245" w:rsidP="008F638F">
            <w:pPr>
              <w:rPr>
                <w:lang w:val="en-GB" w:eastAsia="en-GB"/>
              </w:rPr>
            </w:pPr>
          </w:p>
        </w:tc>
        <w:tc>
          <w:tcPr>
            <w:tcW w:w="6515" w:type="dxa"/>
          </w:tcPr>
          <w:p w14:paraId="6C258737" w14:textId="77777777" w:rsidR="00AA2245" w:rsidRPr="004943FC" w:rsidRDefault="00AA2245" w:rsidP="00AA2245">
            <w:pPr>
              <w:pStyle w:val="Odstavecseseznamem"/>
              <w:numPr>
                <w:ilvl w:val="0"/>
                <w:numId w:val="32"/>
              </w:numPr>
              <w:spacing w:after="0" w:line="240" w:lineRule="auto"/>
              <w:rPr>
                <w:rFonts w:ascii="Times New Roman" w:hAnsi="Times New Roman" w:cs="Times New Roman"/>
                <w:i/>
                <w:iCs/>
                <w:sz w:val="24"/>
                <w:szCs w:val="24"/>
                <w:lang w:eastAsia="en-GB"/>
              </w:rPr>
            </w:pPr>
            <w:r w:rsidRPr="004943FC">
              <w:rPr>
                <w:rStyle w:val="Zdraznn"/>
                <w:rFonts w:ascii="Times New Roman" w:hAnsi="Times New Roman" w:cs="Times New Roman"/>
                <w:i w:val="0"/>
                <w:iCs w:val="0"/>
                <w:sz w:val="24"/>
                <w:szCs w:val="24"/>
                <w:shd w:val="clear" w:color="auto" w:fill="FFFFFF"/>
              </w:rPr>
              <w:t>the mental state of a defendant who is accused of committing a crime</w:t>
            </w:r>
            <w:r w:rsidRPr="004943FC">
              <w:rPr>
                <w:rFonts w:ascii="Times New Roman" w:hAnsi="Times New Roman" w:cs="Times New Roman"/>
                <w:i/>
                <w:iCs/>
                <w:sz w:val="24"/>
                <w:szCs w:val="24"/>
                <w:shd w:val="clear" w:color="auto" w:fill="FFFFFF"/>
              </w:rPr>
              <w:t>.</w:t>
            </w:r>
          </w:p>
        </w:tc>
      </w:tr>
      <w:tr w:rsidR="00AA2245" w:rsidRPr="004943FC" w14:paraId="1D26AB5B" w14:textId="77777777" w:rsidTr="008F638F">
        <w:trPr>
          <w:trHeight w:val="567"/>
        </w:trPr>
        <w:tc>
          <w:tcPr>
            <w:tcW w:w="2547" w:type="dxa"/>
          </w:tcPr>
          <w:p w14:paraId="702161D2" w14:textId="77777777" w:rsidR="00AA2245" w:rsidRPr="004943FC" w:rsidRDefault="00AA2245" w:rsidP="008F638F">
            <w:pPr>
              <w:rPr>
                <w:lang w:val="en-GB" w:eastAsia="en-GB"/>
              </w:rPr>
            </w:pPr>
          </w:p>
        </w:tc>
        <w:tc>
          <w:tcPr>
            <w:tcW w:w="6515" w:type="dxa"/>
          </w:tcPr>
          <w:p w14:paraId="4BB295B9" w14:textId="77777777" w:rsidR="00AA2245" w:rsidRPr="004943FC" w:rsidRDefault="00AA2245" w:rsidP="00AA2245">
            <w:pPr>
              <w:pStyle w:val="Odstavecseseznamem"/>
              <w:numPr>
                <w:ilvl w:val="0"/>
                <w:numId w:val="32"/>
              </w:numPr>
              <w:spacing w:after="0" w:line="240" w:lineRule="auto"/>
              <w:rPr>
                <w:rFonts w:ascii="Times New Roman" w:hAnsi="Times New Roman" w:cs="Times New Roman"/>
                <w:sz w:val="24"/>
                <w:szCs w:val="24"/>
                <w:lang w:eastAsia="en-GB"/>
              </w:rPr>
            </w:pPr>
            <w:r w:rsidRPr="004943FC">
              <w:rPr>
                <w:rFonts w:ascii="Times New Roman" w:hAnsi="Times New Roman" w:cs="Times New Roman"/>
                <w:sz w:val="24"/>
                <w:szCs w:val="24"/>
                <w:shd w:val="clear" w:color="auto" w:fill="FFFFFF"/>
              </w:rPr>
              <w:t>a </w:t>
            </w:r>
            <w:r w:rsidRPr="004943FC">
              <w:rPr>
                <w:rStyle w:val="sdzsvb"/>
                <w:rFonts w:ascii="Times New Roman" w:hAnsi="Times New Roman" w:cs="Times New Roman"/>
                <w:sz w:val="24"/>
                <w:szCs w:val="24"/>
                <w:shd w:val="clear" w:color="auto" w:fill="FFFFFF"/>
              </w:rPr>
              <w:t>judgment</w:t>
            </w:r>
            <w:r w:rsidRPr="004943FC">
              <w:rPr>
                <w:rFonts w:ascii="Times New Roman" w:hAnsi="Times New Roman" w:cs="Times New Roman"/>
                <w:sz w:val="24"/>
                <w:szCs w:val="24"/>
                <w:shd w:val="clear" w:color="auto" w:fill="FFFFFF"/>
              </w:rPr>
              <w:t> or </w:t>
            </w:r>
            <w:r w:rsidRPr="004943FC">
              <w:rPr>
                <w:rStyle w:val="sdzsvb"/>
                <w:rFonts w:ascii="Times New Roman" w:hAnsi="Times New Roman" w:cs="Times New Roman"/>
                <w:sz w:val="24"/>
                <w:szCs w:val="24"/>
                <w:shd w:val="clear" w:color="auto" w:fill="FFFFFF"/>
              </w:rPr>
              <w:t>verdict</w:t>
            </w:r>
            <w:r w:rsidRPr="004943FC">
              <w:rPr>
                <w:rFonts w:ascii="Times New Roman" w:hAnsi="Times New Roman" w:cs="Times New Roman"/>
                <w:sz w:val="24"/>
                <w:szCs w:val="24"/>
                <w:shd w:val="clear" w:color="auto" w:fill="FFFFFF"/>
              </w:rPr>
              <w:t> that a person is not guilty of the crime with which they have been charged</w:t>
            </w:r>
          </w:p>
        </w:tc>
      </w:tr>
      <w:tr w:rsidR="00AA2245" w:rsidRPr="004943FC" w14:paraId="4F059BB4" w14:textId="77777777" w:rsidTr="008F638F">
        <w:trPr>
          <w:trHeight w:val="567"/>
        </w:trPr>
        <w:tc>
          <w:tcPr>
            <w:tcW w:w="2547" w:type="dxa"/>
          </w:tcPr>
          <w:p w14:paraId="25FF6990" w14:textId="77777777" w:rsidR="00AA2245" w:rsidRPr="004943FC" w:rsidRDefault="00AA2245" w:rsidP="008F638F">
            <w:pPr>
              <w:rPr>
                <w:lang w:val="en-GB" w:eastAsia="en-GB"/>
              </w:rPr>
            </w:pPr>
          </w:p>
        </w:tc>
        <w:tc>
          <w:tcPr>
            <w:tcW w:w="6515" w:type="dxa"/>
          </w:tcPr>
          <w:p w14:paraId="52818CDB" w14:textId="77777777" w:rsidR="00AA2245" w:rsidRPr="004943FC" w:rsidRDefault="00AA2245" w:rsidP="00AA2245">
            <w:pPr>
              <w:pStyle w:val="Odstavecseseznamem"/>
              <w:numPr>
                <w:ilvl w:val="0"/>
                <w:numId w:val="32"/>
              </w:numPr>
              <w:spacing w:after="0" w:line="240" w:lineRule="auto"/>
              <w:rPr>
                <w:rFonts w:ascii="Times New Roman" w:hAnsi="Times New Roman" w:cs="Times New Roman"/>
                <w:sz w:val="24"/>
                <w:szCs w:val="24"/>
                <w:lang w:eastAsia="en-GB"/>
              </w:rPr>
            </w:pPr>
            <w:r w:rsidRPr="004943FC">
              <w:rPr>
                <w:rFonts w:ascii="Times New Roman" w:hAnsi="Times New Roman" w:cs="Times New Roman"/>
                <w:sz w:val="24"/>
                <w:szCs w:val="24"/>
                <w:shd w:val="clear" w:color="auto" w:fill="FFFFFF"/>
              </w:rPr>
              <w:t>a person who has committed a crime more than once</w:t>
            </w:r>
          </w:p>
        </w:tc>
      </w:tr>
      <w:tr w:rsidR="00AA2245" w:rsidRPr="004943FC" w14:paraId="11EB778C" w14:textId="77777777" w:rsidTr="008F638F">
        <w:trPr>
          <w:trHeight w:val="567"/>
        </w:trPr>
        <w:tc>
          <w:tcPr>
            <w:tcW w:w="2547" w:type="dxa"/>
          </w:tcPr>
          <w:p w14:paraId="253322AE" w14:textId="77777777" w:rsidR="00AA2245" w:rsidRPr="004943FC" w:rsidRDefault="00AA2245" w:rsidP="008F638F">
            <w:pPr>
              <w:rPr>
                <w:lang w:val="en-GB" w:eastAsia="en-GB"/>
              </w:rPr>
            </w:pPr>
          </w:p>
        </w:tc>
        <w:tc>
          <w:tcPr>
            <w:tcW w:w="6515" w:type="dxa"/>
          </w:tcPr>
          <w:p w14:paraId="35C64255" w14:textId="77777777" w:rsidR="00AA2245" w:rsidRPr="004943FC" w:rsidRDefault="00AA2245" w:rsidP="00AA2245">
            <w:pPr>
              <w:pStyle w:val="Odstavecseseznamem"/>
              <w:numPr>
                <w:ilvl w:val="0"/>
                <w:numId w:val="32"/>
              </w:numPr>
              <w:spacing w:after="0" w:line="240" w:lineRule="auto"/>
              <w:rPr>
                <w:rFonts w:ascii="Times New Roman" w:hAnsi="Times New Roman" w:cs="Times New Roman"/>
                <w:sz w:val="24"/>
                <w:szCs w:val="24"/>
                <w:lang w:eastAsia="en-GB"/>
              </w:rPr>
            </w:pPr>
            <w:r w:rsidRPr="004943FC">
              <w:rPr>
                <w:rFonts w:ascii="Times New Roman" w:hAnsi="Times New Roman" w:cs="Times New Roman"/>
                <w:sz w:val="24"/>
                <w:szCs w:val="24"/>
                <w:shd w:val="clear" w:color="auto" w:fill="FFFFFF"/>
              </w:rPr>
              <w:t>a person who assists in, but does not actually participate in, the commission of a </w:t>
            </w:r>
            <w:r w:rsidRPr="004943FC">
              <w:rPr>
                <w:rStyle w:val="Zdraznn"/>
                <w:rFonts w:ascii="Times New Roman" w:hAnsi="Times New Roman" w:cs="Times New Roman"/>
                <w:sz w:val="24"/>
                <w:szCs w:val="24"/>
                <w:shd w:val="clear" w:color="auto" w:fill="FFFFFF"/>
              </w:rPr>
              <w:t>crime</w:t>
            </w:r>
          </w:p>
        </w:tc>
      </w:tr>
      <w:tr w:rsidR="00AA2245" w:rsidRPr="004943FC" w14:paraId="4C558B10" w14:textId="77777777" w:rsidTr="008F638F">
        <w:trPr>
          <w:trHeight w:val="567"/>
        </w:trPr>
        <w:tc>
          <w:tcPr>
            <w:tcW w:w="2547" w:type="dxa"/>
          </w:tcPr>
          <w:p w14:paraId="1155DFF9" w14:textId="77777777" w:rsidR="00AA2245" w:rsidRPr="004943FC" w:rsidRDefault="00AA2245" w:rsidP="008F638F">
            <w:pPr>
              <w:rPr>
                <w:lang w:val="en-GB" w:eastAsia="en-GB"/>
              </w:rPr>
            </w:pPr>
          </w:p>
        </w:tc>
        <w:tc>
          <w:tcPr>
            <w:tcW w:w="6515" w:type="dxa"/>
          </w:tcPr>
          <w:p w14:paraId="267E0A15" w14:textId="77777777" w:rsidR="00AA2245" w:rsidRPr="004943FC" w:rsidRDefault="00AA2245" w:rsidP="00AA2245">
            <w:pPr>
              <w:pStyle w:val="Odstavecseseznamem"/>
              <w:numPr>
                <w:ilvl w:val="0"/>
                <w:numId w:val="32"/>
              </w:numPr>
              <w:spacing w:after="0" w:line="240" w:lineRule="auto"/>
              <w:rPr>
                <w:rFonts w:ascii="Times New Roman" w:hAnsi="Times New Roman" w:cs="Times New Roman"/>
                <w:sz w:val="24"/>
                <w:szCs w:val="24"/>
                <w:lang w:eastAsia="en-GB"/>
              </w:rPr>
            </w:pPr>
            <w:r w:rsidRPr="004943FC">
              <w:rPr>
                <w:rFonts w:ascii="Times New Roman" w:hAnsi="Times New Roman" w:cs="Times New Roman"/>
                <w:sz w:val="24"/>
                <w:szCs w:val="24"/>
                <w:lang w:eastAsia="en-GB"/>
              </w:rPr>
              <w:t>circumstances excluding criminal liability</w:t>
            </w:r>
          </w:p>
        </w:tc>
      </w:tr>
      <w:tr w:rsidR="00AA2245" w:rsidRPr="004943FC" w14:paraId="15C57652" w14:textId="77777777" w:rsidTr="008F638F">
        <w:trPr>
          <w:trHeight w:val="567"/>
        </w:trPr>
        <w:tc>
          <w:tcPr>
            <w:tcW w:w="2547" w:type="dxa"/>
          </w:tcPr>
          <w:p w14:paraId="08C4D0F0" w14:textId="77777777" w:rsidR="00AA2245" w:rsidRPr="004943FC" w:rsidRDefault="00AA2245" w:rsidP="008F638F">
            <w:pPr>
              <w:rPr>
                <w:lang w:val="en-GB" w:eastAsia="en-GB"/>
              </w:rPr>
            </w:pPr>
          </w:p>
        </w:tc>
        <w:tc>
          <w:tcPr>
            <w:tcW w:w="6515" w:type="dxa"/>
          </w:tcPr>
          <w:p w14:paraId="01903ECA" w14:textId="77777777" w:rsidR="00AA2245" w:rsidRPr="004943FC" w:rsidRDefault="00AA2245" w:rsidP="00AA2245">
            <w:pPr>
              <w:pStyle w:val="Odstavecseseznamem"/>
              <w:numPr>
                <w:ilvl w:val="0"/>
                <w:numId w:val="32"/>
              </w:numPr>
              <w:spacing w:after="0" w:line="240" w:lineRule="auto"/>
              <w:rPr>
                <w:rFonts w:ascii="Times New Roman" w:hAnsi="Times New Roman" w:cs="Times New Roman"/>
                <w:sz w:val="24"/>
                <w:szCs w:val="24"/>
                <w:lang w:eastAsia="en-GB"/>
              </w:rPr>
            </w:pPr>
            <w:r w:rsidRPr="004943FC">
              <w:rPr>
                <w:rFonts w:ascii="Times New Roman" w:hAnsi="Times New Roman" w:cs="Times New Roman"/>
                <w:sz w:val="24"/>
                <w:szCs w:val="24"/>
                <w:shd w:val="clear" w:color="auto" w:fill="FFFFFF"/>
              </w:rPr>
              <w:t>being aware of the risk of a particular consequence arising from one's actions but deciding nonetheless to continue with one's actions and take the risk where it is unreasonable to do so</w:t>
            </w:r>
          </w:p>
        </w:tc>
      </w:tr>
      <w:tr w:rsidR="00AA2245" w:rsidRPr="004943FC" w14:paraId="77361AF7" w14:textId="77777777" w:rsidTr="008F638F">
        <w:trPr>
          <w:trHeight w:val="567"/>
        </w:trPr>
        <w:tc>
          <w:tcPr>
            <w:tcW w:w="2547" w:type="dxa"/>
          </w:tcPr>
          <w:p w14:paraId="5358DE56" w14:textId="77777777" w:rsidR="00AA2245" w:rsidRPr="004943FC" w:rsidRDefault="00AA2245" w:rsidP="008F638F">
            <w:pPr>
              <w:rPr>
                <w:lang w:val="en-GB" w:eastAsia="en-GB"/>
              </w:rPr>
            </w:pPr>
          </w:p>
        </w:tc>
        <w:tc>
          <w:tcPr>
            <w:tcW w:w="6515" w:type="dxa"/>
          </w:tcPr>
          <w:p w14:paraId="13567794" w14:textId="77777777" w:rsidR="00AA2245" w:rsidRPr="004943FC" w:rsidRDefault="00AA2245" w:rsidP="00AA2245">
            <w:pPr>
              <w:pStyle w:val="Odstavecseseznamem"/>
              <w:numPr>
                <w:ilvl w:val="0"/>
                <w:numId w:val="32"/>
              </w:numPr>
              <w:spacing w:after="0" w:line="240" w:lineRule="auto"/>
              <w:rPr>
                <w:rFonts w:ascii="Times New Roman" w:hAnsi="Times New Roman" w:cs="Times New Roman"/>
                <w:sz w:val="24"/>
                <w:szCs w:val="24"/>
                <w:shd w:val="clear" w:color="auto" w:fill="FFFFFF"/>
              </w:rPr>
            </w:pPr>
            <w:r w:rsidRPr="004943FC">
              <w:rPr>
                <w:rFonts w:ascii="Times New Roman" w:hAnsi="Times New Roman" w:cs="Times New Roman"/>
                <w:sz w:val="24"/>
                <w:szCs w:val="24"/>
                <w:shd w:val="clear" w:color="auto" w:fill="FFFFFF"/>
              </w:rPr>
              <w:t>when an individual commits a criminal act during an emergency situation in order to prevent greater harm.</w:t>
            </w:r>
          </w:p>
        </w:tc>
      </w:tr>
      <w:tr w:rsidR="00AA2245" w:rsidRPr="004943FC" w14:paraId="6757C54F" w14:textId="77777777" w:rsidTr="008F638F">
        <w:trPr>
          <w:trHeight w:val="567"/>
        </w:trPr>
        <w:tc>
          <w:tcPr>
            <w:tcW w:w="2547" w:type="dxa"/>
          </w:tcPr>
          <w:p w14:paraId="71B56A64" w14:textId="77777777" w:rsidR="00AA2245" w:rsidRPr="004943FC" w:rsidRDefault="00AA2245" w:rsidP="008F638F">
            <w:pPr>
              <w:rPr>
                <w:lang w:val="en-GB" w:eastAsia="en-GB"/>
              </w:rPr>
            </w:pPr>
          </w:p>
        </w:tc>
        <w:tc>
          <w:tcPr>
            <w:tcW w:w="6515" w:type="dxa"/>
          </w:tcPr>
          <w:p w14:paraId="57BF777C" w14:textId="77777777" w:rsidR="00AA2245" w:rsidRPr="004943FC" w:rsidRDefault="00AA2245" w:rsidP="00AA2245">
            <w:pPr>
              <w:pStyle w:val="Odstavecseseznamem"/>
              <w:numPr>
                <w:ilvl w:val="0"/>
                <w:numId w:val="32"/>
              </w:numPr>
              <w:spacing w:after="0" w:line="240" w:lineRule="auto"/>
              <w:rPr>
                <w:rFonts w:ascii="Times New Roman" w:hAnsi="Times New Roman" w:cs="Times New Roman"/>
                <w:i/>
                <w:iCs/>
                <w:sz w:val="24"/>
                <w:szCs w:val="24"/>
                <w:shd w:val="clear" w:color="auto" w:fill="FFFFFF"/>
              </w:rPr>
            </w:pPr>
            <w:r w:rsidRPr="004943FC">
              <w:rPr>
                <w:rStyle w:val="Zdraznn"/>
                <w:rFonts w:ascii="Times New Roman" w:hAnsi="Times New Roman" w:cs="Times New Roman"/>
                <w:i w:val="0"/>
                <w:iCs w:val="0"/>
                <w:sz w:val="24"/>
                <w:szCs w:val="24"/>
                <w:shd w:val="clear" w:color="auto" w:fill="FFFFFF"/>
              </w:rPr>
              <w:t>a crime less serious than a felony (US)</w:t>
            </w:r>
          </w:p>
        </w:tc>
      </w:tr>
      <w:tr w:rsidR="00AA2245" w:rsidRPr="004943FC" w14:paraId="38D08F3F" w14:textId="77777777" w:rsidTr="008F638F">
        <w:trPr>
          <w:trHeight w:val="567"/>
        </w:trPr>
        <w:tc>
          <w:tcPr>
            <w:tcW w:w="2547" w:type="dxa"/>
          </w:tcPr>
          <w:p w14:paraId="2D394BCE" w14:textId="77777777" w:rsidR="00AA2245" w:rsidRPr="004943FC" w:rsidRDefault="00AA2245" w:rsidP="008F638F">
            <w:pPr>
              <w:rPr>
                <w:lang w:val="en-GB" w:eastAsia="en-GB"/>
              </w:rPr>
            </w:pPr>
          </w:p>
        </w:tc>
        <w:tc>
          <w:tcPr>
            <w:tcW w:w="6515" w:type="dxa"/>
          </w:tcPr>
          <w:p w14:paraId="0A1DEB17" w14:textId="77777777" w:rsidR="00AA2245" w:rsidRPr="004943FC" w:rsidRDefault="00AA2245" w:rsidP="00AA2245">
            <w:pPr>
              <w:pStyle w:val="Odstavecseseznamem"/>
              <w:numPr>
                <w:ilvl w:val="0"/>
                <w:numId w:val="32"/>
              </w:numPr>
              <w:spacing w:after="0" w:line="240" w:lineRule="auto"/>
              <w:rPr>
                <w:rStyle w:val="Zdraznn"/>
                <w:rFonts w:ascii="Times New Roman" w:hAnsi="Times New Roman" w:cs="Times New Roman"/>
                <w:i w:val="0"/>
                <w:iCs w:val="0"/>
                <w:sz w:val="24"/>
                <w:szCs w:val="24"/>
                <w:shd w:val="clear" w:color="auto" w:fill="FFFFFF"/>
              </w:rPr>
            </w:pPr>
            <w:r w:rsidRPr="004943FC">
              <w:rPr>
                <w:rStyle w:val="Zdraznn"/>
                <w:rFonts w:ascii="Times New Roman" w:hAnsi="Times New Roman" w:cs="Times New Roman"/>
                <w:i w:val="0"/>
                <w:iCs w:val="0"/>
                <w:sz w:val="24"/>
                <w:szCs w:val="24"/>
                <w:shd w:val="clear" w:color="auto" w:fill="FFFFFF"/>
              </w:rPr>
              <w:t>an offence that is triable in a magistrates' court (UK)</w:t>
            </w:r>
          </w:p>
        </w:tc>
      </w:tr>
      <w:tr w:rsidR="00AA2245" w:rsidRPr="004943FC" w14:paraId="1C04C7F3" w14:textId="77777777" w:rsidTr="008F638F">
        <w:trPr>
          <w:trHeight w:val="567"/>
        </w:trPr>
        <w:tc>
          <w:tcPr>
            <w:tcW w:w="2547" w:type="dxa"/>
          </w:tcPr>
          <w:p w14:paraId="34143F13" w14:textId="77777777" w:rsidR="00AA2245" w:rsidRPr="004943FC" w:rsidRDefault="00AA2245" w:rsidP="008F638F">
            <w:pPr>
              <w:rPr>
                <w:lang w:val="en-GB" w:eastAsia="en-GB"/>
              </w:rPr>
            </w:pPr>
            <w:r w:rsidRPr="004943FC">
              <w:rPr>
                <w:rFonts w:ascii="Arial" w:hAnsi="Arial" w:cs="Arial"/>
                <w:color w:val="040C28"/>
                <w:sz w:val="30"/>
                <w:szCs w:val="30"/>
                <w:lang w:val="en-GB"/>
              </w:rPr>
              <w:t> </w:t>
            </w:r>
          </w:p>
        </w:tc>
        <w:tc>
          <w:tcPr>
            <w:tcW w:w="6515" w:type="dxa"/>
          </w:tcPr>
          <w:p w14:paraId="07C497EB" w14:textId="77777777" w:rsidR="00AA2245" w:rsidRPr="004943FC" w:rsidRDefault="00AA2245" w:rsidP="00AA2245">
            <w:pPr>
              <w:pStyle w:val="Odstavecseseznamem"/>
              <w:numPr>
                <w:ilvl w:val="0"/>
                <w:numId w:val="32"/>
              </w:numPr>
              <w:spacing w:after="0" w:line="240" w:lineRule="auto"/>
              <w:rPr>
                <w:rStyle w:val="Zdraznn"/>
                <w:rFonts w:ascii="Times New Roman" w:hAnsi="Times New Roman" w:cs="Times New Roman"/>
                <w:sz w:val="24"/>
                <w:szCs w:val="24"/>
                <w:shd w:val="clear" w:color="auto" w:fill="FFFFFF"/>
              </w:rPr>
            </w:pPr>
            <w:r w:rsidRPr="004943FC">
              <w:rPr>
                <w:rFonts w:ascii="Times New Roman" w:hAnsi="Times New Roman" w:cs="Times New Roman"/>
                <w:sz w:val="24"/>
                <w:szCs w:val="24"/>
              </w:rPr>
              <w:t>a defence that may be available where a defendant is charged with a criminal offence but they acted only because they were threatened with death or serious personal injury</w:t>
            </w:r>
          </w:p>
        </w:tc>
      </w:tr>
      <w:tr w:rsidR="00AA2245" w:rsidRPr="004943FC" w14:paraId="370A6697" w14:textId="77777777" w:rsidTr="008F638F">
        <w:trPr>
          <w:trHeight w:val="567"/>
        </w:trPr>
        <w:tc>
          <w:tcPr>
            <w:tcW w:w="2547" w:type="dxa"/>
          </w:tcPr>
          <w:p w14:paraId="7E7763E1" w14:textId="77777777" w:rsidR="00AA2245" w:rsidRPr="004943FC" w:rsidRDefault="00AA2245" w:rsidP="008F638F">
            <w:pPr>
              <w:rPr>
                <w:rFonts w:ascii="Arial" w:hAnsi="Arial" w:cs="Arial"/>
                <w:color w:val="040C28"/>
                <w:sz w:val="30"/>
                <w:szCs w:val="30"/>
                <w:lang w:val="en-GB"/>
              </w:rPr>
            </w:pPr>
          </w:p>
        </w:tc>
        <w:tc>
          <w:tcPr>
            <w:tcW w:w="6515" w:type="dxa"/>
          </w:tcPr>
          <w:p w14:paraId="453FAE31" w14:textId="77777777" w:rsidR="00AA2245" w:rsidRPr="004943FC" w:rsidRDefault="00AA2245" w:rsidP="00AA2245">
            <w:pPr>
              <w:pStyle w:val="Odstavecseseznamem"/>
              <w:numPr>
                <w:ilvl w:val="0"/>
                <w:numId w:val="32"/>
              </w:numPr>
              <w:spacing w:after="0" w:line="240" w:lineRule="auto"/>
              <w:rPr>
                <w:rFonts w:ascii="Times New Roman" w:hAnsi="Times New Roman" w:cs="Times New Roman"/>
                <w:sz w:val="24"/>
                <w:szCs w:val="24"/>
              </w:rPr>
            </w:pPr>
            <w:r w:rsidRPr="004943FC">
              <w:rPr>
                <w:rFonts w:ascii="Times New Roman" w:hAnsi="Times New Roman" w:cs="Times New Roman"/>
                <w:sz w:val="24"/>
                <w:szCs w:val="24"/>
              </w:rPr>
              <w:t xml:space="preserve">senior barristers </w:t>
            </w:r>
          </w:p>
        </w:tc>
      </w:tr>
    </w:tbl>
    <w:p w14:paraId="250E9210" w14:textId="77777777" w:rsidR="00AA2245" w:rsidRPr="004943FC" w:rsidRDefault="00AA2245" w:rsidP="00AA2245">
      <w:pPr>
        <w:rPr>
          <w:lang w:eastAsia="en-GB"/>
        </w:rPr>
      </w:pPr>
    </w:p>
    <w:p w14:paraId="74D60E7B" w14:textId="77777777" w:rsidR="00672942" w:rsidRPr="004943FC" w:rsidRDefault="00672942" w:rsidP="007F2067">
      <w:pPr>
        <w:rPr>
          <w:rFonts w:ascii="Times New Roman" w:hAnsi="Times New Roman" w:cs="Times New Roman"/>
          <w:sz w:val="20"/>
          <w:szCs w:val="20"/>
        </w:rPr>
      </w:pPr>
    </w:p>
    <w:sectPr w:rsidR="00672942" w:rsidRPr="004943FC" w:rsidSect="00191231">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A8BF8" w14:textId="77777777" w:rsidR="00DD749B" w:rsidRDefault="00DD749B" w:rsidP="00075EA8">
      <w:pPr>
        <w:spacing w:after="0" w:line="240" w:lineRule="auto"/>
      </w:pPr>
      <w:r>
        <w:separator/>
      </w:r>
    </w:p>
  </w:endnote>
  <w:endnote w:type="continuationSeparator" w:id="0">
    <w:p w14:paraId="5548CD2A" w14:textId="77777777" w:rsidR="00DD749B" w:rsidRDefault="00DD749B" w:rsidP="0007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150213"/>
      <w:docPartObj>
        <w:docPartGallery w:val="Page Numbers (Bottom of Page)"/>
        <w:docPartUnique/>
      </w:docPartObj>
    </w:sdtPr>
    <w:sdtContent>
      <w:p w14:paraId="4A5B5076" w14:textId="7624A295" w:rsidR="00075EA8" w:rsidRDefault="00075EA8">
        <w:pPr>
          <w:pStyle w:val="Zpat"/>
          <w:jc w:val="right"/>
        </w:pPr>
        <w:r>
          <w:fldChar w:fldCharType="begin"/>
        </w:r>
        <w:r>
          <w:instrText>PAGE   \* MERGEFORMAT</w:instrText>
        </w:r>
        <w:r>
          <w:fldChar w:fldCharType="separate"/>
        </w:r>
        <w:r>
          <w:t>2</w:t>
        </w:r>
        <w:r>
          <w:fldChar w:fldCharType="end"/>
        </w:r>
      </w:p>
    </w:sdtContent>
  </w:sdt>
  <w:p w14:paraId="69A1A284" w14:textId="77777777" w:rsidR="00075EA8" w:rsidRDefault="00075E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3C69" w14:textId="77777777" w:rsidR="00DD749B" w:rsidRDefault="00DD749B" w:rsidP="00075EA8">
      <w:pPr>
        <w:spacing w:after="0" w:line="240" w:lineRule="auto"/>
      </w:pPr>
      <w:r>
        <w:separator/>
      </w:r>
    </w:p>
  </w:footnote>
  <w:footnote w:type="continuationSeparator" w:id="0">
    <w:p w14:paraId="0EDBA284" w14:textId="77777777" w:rsidR="00DD749B" w:rsidRDefault="00DD749B" w:rsidP="0007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D72"/>
    <w:multiLevelType w:val="hybridMultilevel"/>
    <w:tmpl w:val="D492A330"/>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D174F"/>
    <w:multiLevelType w:val="hybridMultilevel"/>
    <w:tmpl w:val="CEA8AED8"/>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B90444A"/>
    <w:multiLevelType w:val="hybridMultilevel"/>
    <w:tmpl w:val="C17C238A"/>
    <w:lvl w:ilvl="0" w:tplc="EFB48EAC">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B22C53"/>
    <w:multiLevelType w:val="hybridMultilevel"/>
    <w:tmpl w:val="5FC0A3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B52BA"/>
    <w:multiLevelType w:val="hybridMultilevel"/>
    <w:tmpl w:val="02A27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C712B4"/>
    <w:multiLevelType w:val="hybridMultilevel"/>
    <w:tmpl w:val="7D4892E8"/>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B49AC"/>
    <w:multiLevelType w:val="hybridMultilevel"/>
    <w:tmpl w:val="3D44DE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630BDF"/>
    <w:multiLevelType w:val="hybridMultilevel"/>
    <w:tmpl w:val="31B40BAC"/>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B310D"/>
    <w:multiLevelType w:val="hybridMultilevel"/>
    <w:tmpl w:val="0216885E"/>
    <w:lvl w:ilvl="0" w:tplc="040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011E78"/>
    <w:multiLevelType w:val="hybridMultilevel"/>
    <w:tmpl w:val="935A48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88081D"/>
    <w:multiLevelType w:val="hybridMultilevel"/>
    <w:tmpl w:val="7E9EEED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CD1B70"/>
    <w:multiLevelType w:val="hybridMultilevel"/>
    <w:tmpl w:val="2116C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703ED3"/>
    <w:multiLevelType w:val="hybridMultilevel"/>
    <w:tmpl w:val="C5781F52"/>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592D27"/>
    <w:multiLevelType w:val="hybridMultilevel"/>
    <w:tmpl w:val="CAD275CC"/>
    <w:lvl w:ilvl="0" w:tplc="040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7E4BA3"/>
    <w:multiLevelType w:val="hybridMultilevel"/>
    <w:tmpl w:val="76562A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3624D7B"/>
    <w:multiLevelType w:val="hybridMultilevel"/>
    <w:tmpl w:val="5318184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7C460E"/>
    <w:multiLevelType w:val="hybridMultilevel"/>
    <w:tmpl w:val="80FA7C36"/>
    <w:lvl w:ilvl="0" w:tplc="0405000F">
      <w:start w:val="1"/>
      <w:numFmt w:val="decimal"/>
      <w:lvlText w:val="%1."/>
      <w:lvlJc w:val="left"/>
      <w:pPr>
        <w:ind w:left="720" w:hanging="360"/>
      </w:pPr>
      <w:rPr>
        <w:rFonts w:hint="default"/>
        <w:sz w:val="2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332B2E"/>
    <w:multiLevelType w:val="hybridMultilevel"/>
    <w:tmpl w:val="8C4A9668"/>
    <w:lvl w:ilvl="0" w:tplc="040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22687C"/>
    <w:multiLevelType w:val="hybridMultilevel"/>
    <w:tmpl w:val="7E9EEED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5A4537"/>
    <w:multiLevelType w:val="hybridMultilevel"/>
    <w:tmpl w:val="A186291A"/>
    <w:lvl w:ilvl="0" w:tplc="31864A98">
      <w:start w:val="1"/>
      <w:numFmt w:val="decimal"/>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EC27A4"/>
    <w:multiLevelType w:val="hybridMultilevel"/>
    <w:tmpl w:val="E20443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DD557B"/>
    <w:multiLevelType w:val="hybridMultilevel"/>
    <w:tmpl w:val="4E2099C8"/>
    <w:lvl w:ilvl="0" w:tplc="180006DE">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81430E"/>
    <w:multiLevelType w:val="hybridMultilevel"/>
    <w:tmpl w:val="84FEA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570ECA"/>
    <w:multiLevelType w:val="hybridMultilevel"/>
    <w:tmpl w:val="36D604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8E3355"/>
    <w:multiLevelType w:val="hybridMultilevel"/>
    <w:tmpl w:val="7092EE5E"/>
    <w:lvl w:ilvl="0" w:tplc="0409000F">
      <w:start w:val="1"/>
      <w:numFmt w:val="decimal"/>
      <w:lvlText w:val="%1."/>
      <w:lvlJc w:val="left"/>
      <w:pPr>
        <w:ind w:left="786" w:hanging="360"/>
      </w:pPr>
      <w:rPr>
        <w:rFonts w:hint="default"/>
      </w:rPr>
    </w:lvl>
    <w:lvl w:ilvl="1" w:tplc="E8F6EA8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344A5D18">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C0A7D"/>
    <w:multiLevelType w:val="hybridMultilevel"/>
    <w:tmpl w:val="44A28DCA"/>
    <w:lvl w:ilvl="0" w:tplc="60A034B4">
      <w:start w:val="1"/>
      <w:numFmt w:val="lowerLetter"/>
      <w:lvlText w:val="%1."/>
      <w:lvlJc w:val="left"/>
      <w:pPr>
        <w:ind w:left="720" w:hanging="360"/>
      </w:pPr>
      <w:rPr>
        <w:rFonts w:hint="default"/>
        <w:sz w:val="2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492D81"/>
    <w:multiLevelType w:val="hybridMultilevel"/>
    <w:tmpl w:val="CE82D7B6"/>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85E7C"/>
    <w:multiLevelType w:val="hybridMultilevel"/>
    <w:tmpl w:val="2C923B42"/>
    <w:lvl w:ilvl="0" w:tplc="040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AE3A1A"/>
    <w:multiLevelType w:val="hybridMultilevel"/>
    <w:tmpl w:val="7B26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7C2AAF"/>
    <w:multiLevelType w:val="hybridMultilevel"/>
    <w:tmpl w:val="7BD2896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495529"/>
    <w:multiLevelType w:val="hybridMultilevel"/>
    <w:tmpl w:val="808E5082"/>
    <w:lvl w:ilvl="0" w:tplc="0409000F">
      <w:start w:val="1"/>
      <w:numFmt w:val="decimal"/>
      <w:lvlText w:val="%1."/>
      <w:lvlJc w:val="left"/>
      <w:pPr>
        <w:ind w:left="720" w:hanging="360"/>
      </w:pPr>
      <w:rPr>
        <w:rFonts w:hint="default"/>
      </w:rPr>
    </w:lvl>
    <w:lvl w:ilvl="1" w:tplc="1BD2AEA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9CEF87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A60870"/>
    <w:multiLevelType w:val="hybridMultilevel"/>
    <w:tmpl w:val="87F092A0"/>
    <w:lvl w:ilvl="0" w:tplc="0409000F">
      <w:start w:val="1"/>
      <w:numFmt w:val="decimal"/>
      <w:lvlText w:val="%1."/>
      <w:lvlJc w:val="left"/>
      <w:pPr>
        <w:ind w:left="720" w:hanging="360"/>
      </w:pPr>
      <w:rPr>
        <w:rFonts w:hint="default"/>
      </w:rPr>
    </w:lvl>
    <w:lvl w:ilvl="1" w:tplc="1BD2AEA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50015">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C07DF"/>
    <w:multiLevelType w:val="hybridMultilevel"/>
    <w:tmpl w:val="59C0A0D6"/>
    <w:lvl w:ilvl="0" w:tplc="040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634935"/>
    <w:multiLevelType w:val="hybridMultilevel"/>
    <w:tmpl w:val="289C4D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82F8C"/>
    <w:multiLevelType w:val="hybridMultilevel"/>
    <w:tmpl w:val="4346626C"/>
    <w:lvl w:ilvl="0" w:tplc="85FA405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A6C74"/>
    <w:multiLevelType w:val="hybridMultilevel"/>
    <w:tmpl w:val="FD3A425E"/>
    <w:lvl w:ilvl="0" w:tplc="180006DE">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D65305"/>
    <w:multiLevelType w:val="hybridMultilevel"/>
    <w:tmpl w:val="75F6F33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B63F08"/>
    <w:multiLevelType w:val="hybridMultilevel"/>
    <w:tmpl w:val="CEF6546C"/>
    <w:lvl w:ilvl="0" w:tplc="180006DE">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109179">
    <w:abstractNumId w:val="19"/>
  </w:num>
  <w:num w:numId="2" w16cid:durableId="1740901149">
    <w:abstractNumId w:val="10"/>
  </w:num>
  <w:num w:numId="3" w16cid:durableId="535965866">
    <w:abstractNumId w:val="11"/>
  </w:num>
  <w:num w:numId="4" w16cid:durableId="1471904370">
    <w:abstractNumId w:val="36"/>
  </w:num>
  <w:num w:numId="5" w16cid:durableId="1347058071">
    <w:abstractNumId w:val="34"/>
  </w:num>
  <w:num w:numId="6" w16cid:durableId="1826555346">
    <w:abstractNumId w:val="25"/>
  </w:num>
  <w:num w:numId="7" w16cid:durableId="2082437677">
    <w:abstractNumId w:val="2"/>
  </w:num>
  <w:num w:numId="8" w16cid:durableId="1411728870">
    <w:abstractNumId w:val="16"/>
  </w:num>
  <w:num w:numId="9" w16cid:durableId="1727796026">
    <w:abstractNumId w:val="18"/>
  </w:num>
  <w:num w:numId="10" w16cid:durableId="1468475951">
    <w:abstractNumId w:val="1"/>
  </w:num>
  <w:num w:numId="11" w16cid:durableId="1356616828">
    <w:abstractNumId w:val="15"/>
  </w:num>
  <w:num w:numId="12" w16cid:durableId="1481726417">
    <w:abstractNumId w:val="20"/>
  </w:num>
  <w:num w:numId="13" w16cid:durableId="1020424622">
    <w:abstractNumId w:val="31"/>
  </w:num>
  <w:num w:numId="14" w16cid:durableId="1293443572">
    <w:abstractNumId w:val="4"/>
  </w:num>
  <w:num w:numId="15" w16cid:durableId="428083556">
    <w:abstractNumId w:val="23"/>
  </w:num>
  <w:num w:numId="16" w16cid:durableId="345179686">
    <w:abstractNumId w:val="30"/>
  </w:num>
  <w:num w:numId="17" w16cid:durableId="1204709788">
    <w:abstractNumId w:val="6"/>
  </w:num>
  <w:num w:numId="18" w16cid:durableId="2083790057">
    <w:abstractNumId w:val="24"/>
  </w:num>
  <w:num w:numId="19" w16cid:durableId="130490011">
    <w:abstractNumId w:val="29"/>
  </w:num>
  <w:num w:numId="20" w16cid:durableId="1844777978">
    <w:abstractNumId w:val="22"/>
  </w:num>
  <w:num w:numId="21" w16cid:durableId="1789230312">
    <w:abstractNumId w:val="9"/>
  </w:num>
  <w:num w:numId="22" w16cid:durableId="629432468">
    <w:abstractNumId w:val="28"/>
  </w:num>
  <w:num w:numId="23" w16cid:durableId="1526560183">
    <w:abstractNumId w:val="3"/>
  </w:num>
  <w:num w:numId="24" w16cid:durableId="914318571">
    <w:abstractNumId w:val="21"/>
  </w:num>
  <w:num w:numId="25" w16cid:durableId="220022621">
    <w:abstractNumId w:val="14"/>
  </w:num>
  <w:num w:numId="26" w16cid:durableId="533157836">
    <w:abstractNumId w:val="27"/>
  </w:num>
  <w:num w:numId="27" w16cid:durableId="1662150151">
    <w:abstractNumId w:val="32"/>
  </w:num>
  <w:num w:numId="28" w16cid:durableId="1308894717">
    <w:abstractNumId w:val="5"/>
  </w:num>
  <w:num w:numId="29" w16cid:durableId="323902221">
    <w:abstractNumId w:val="17"/>
  </w:num>
  <w:num w:numId="30" w16cid:durableId="1660688679">
    <w:abstractNumId w:val="7"/>
  </w:num>
  <w:num w:numId="31" w16cid:durableId="169565093">
    <w:abstractNumId w:val="8"/>
  </w:num>
  <w:num w:numId="32" w16cid:durableId="1819221515">
    <w:abstractNumId w:val="12"/>
  </w:num>
  <w:num w:numId="33" w16cid:durableId="1086657009">
    <w:abstractNumId w:val="0"/>
  </w:num>
  <w:num w:numId="34" w16cid:durableId="78455616">
    <w:abstractNumId w:val="35"/>
  </w:num>
  <w:num w:numId="35" w16cid:durableId="452022684">
    <w:abstractNumId w:val="33"/>
  </w:num>
  <w:num w:numId="36" w16cid:durableId="1058169801">
    <w:abstractNumId w:val="26"/>
  </w:num>
  <w:num w:numId="37" w16cid:durableId="1188912152">
    <w:abstractNumId w:val="13"/>
  </w:num>
  <w:num w:numId="38" w16cid:durableId="3212052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EC"/>
    <w:rsid w:val="000752F5"/>
    <w:rsid w:val="00075EA8"/>
    <w:rsid w:val="00191231"/>
    <w:rsid w:val="002C0CD8"/>
    <w:rsid w:val="002C5F86"/>
    <w:rsid w:val="003153CD"/>
    <w:rsid w:val="003A53E3"/>
    <w:rsid w:val="00431885"/>
    <w:rsid w:val="004943FC"/>
    <w:rsid w:val="005B74D7"/>
    <w:rsid w:val="00605020"/>
    <w:rsid w:val="00606CB4"/>
    <w:rsid w:val="006540D6"/>
    <w:rsid w:val="00672942"/>
    <w:rsid w:val="006806FB"/>
    <w:rsid w:val="007445DC"/>
    <w:rsid w:val="00745487"/>
    <w:rsid w:val="00761533"/>
    <w:rsid w:val="007F2067"/>
    <w:rsid w:val="007F6126"/>
    <w:rsid w:val="008251F5"/>
    <w:rsid w:val="00856F59"/>
    <w:rsid w:val="00946CB0"/>
    <w:rsid w:val="00955CB1"/>
    <w:rsid w:val="00994E21"/>
    <w:rsid w:val="009A2688"/>
    <w:rsid w:val="00A45561"/>
    <w:rsid w:val="00A74830"/>
    <w:rsid w:val="00A96A7E"/>
    <w:rsid w:val="00AA2245"/>
    <w:rsid w:val="00B855D4"/>
    <w:rsid w:val="00C368D3"/>
    <w:rsid w:val="00CB53BC"/>
    <w:rsid w:val="00CC1A59"/>
    <w:rsid w:val="00CC2C32"/>
    <w:rsid w:val="00D818EC"/>
    <w:rsid w:val="00D83DB6"/>
    <w:rsid w:val="00DD749B"/>
    <w:rsid w:val="00E41E70"/>
    <w:rsid w:val="00E97E60"/>
    <w:rsid w:val="00EA17DA"/>
    <w:rsid w:val="00EB56A0"/>
    <w:rsid w:val="00F7309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260D"/>
  <w15:chartTrackingRefBased/>
  <w15:docId w15:val="{0DB0B14E-6DAE-4C38-B385-08D953B5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A5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A22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7F206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F2067"/>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7F2067"/>
    <w:pPr>
      <w:spacing w:after="200" w:line="276" w:lineRule="auto"/>
      <w:ind w:left="720"/>
      <w:contextualSpacing/>
    </w:pPr>
  </w:style>
  <w:style w:type="character" w:customStyle="1" w:styleId="str">
    <w:name w:val="str"/>
    <w:basedOn w:val="Standardnpsmoodstavce"/>
    <w:rsid w:val="007F2067"/>
  </w:style>
  <w:style w:type="table" w:styleId="Mkatabulky">
    <w:name w:val="Table Grid"/>
    <w:basedOn w:val="Normlntabulka"/>
    <w:uiPriority w:val="59"/>
    <w:rsid w:val="007F2067"/>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7F206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F2067"/>
    <w:pPr>
      <w:spacing w:after="0" w:line="240" w:lineRule="auto"/>
    </w:pPr>
    <w:rPr>
      <w:lang w:val="cs-CZ"/>
    </w:rPr>
  </w:style>
  <w:style w:type="character" w:styleId="Zdraznn">
    <w:name w:val="Emphasis"/>
    <w:basedOn w:val="Standardnpsmoodstavce"/>
    <w:uiPriority w:val="20"/>
    <w:qFormat/>
    <w:rsid w:val="007F2067"/>
    <w:rPr>
      <w:i/>
      <w:iCs/>
    </w:rPr>
  </w:style>
  <w:style w:type="character" w:styleId="Siln">
    <w:name w:val="Strong"/>
    <w:basedOn w:val="Standardnpsmoodstavce"/>
    <w:uiPriority w:val="22"/>
    <w:qFormat/>
    <w:rsid w:val="007F2067"/>
    <w:rPr>
      <w:b/>
      <w:bCs/>
    </w:rPr>
  </w:style>
  <w:style w:type="paragraph" w:customStyle="1" w:styleId="western">
    <w:name w:val="western"/>
    <w:basedOn w:val="Normln"/>
    <w:rsid w:val="007F20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ques">
    <w:name w:val="ques"/>
    <w:basedOn w:val="Standardnpsmoodstavce"/>
    <w:rsid w:val="007F2067"/>
  </w:style>
  <w:style w:type="character" w:customStyle="1" w:styleId="id-ex">
    <w:name w:val="id-ex"/>
    <w:basedOn w:val="Standardnpsmoodstavce"/>
    <w:rsid w:val="007F2067"/>
  </w:style>
  <w:style w:type="character" w:customStyle="1" w:styleId="example">
    <w:name w:val="example"/>
    <w:basedOn w:val="Standardnpsmoodstavce"/>
    <w:rsid w:val="007F2067"/>
  </w:style>
  <w:style w:type="paragraph" w:customStyle="1" w:styleId="Default">
    <w:name w:val="Default"/>
    <w:rsid w:val="00D83DB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zev">
    <w:name w:val="Title"/>
    <w:basedOn w:val="Normln"/>
    <w:next w:val="Normln"/>
    <w:link w:val="NzevChar"/>
    <w:uiPriority w:val="10"/>
    <w:qFormat/>
    <w:rsid w:val="00D83D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83DB6"/>
    <w:rPr>
      <w:rFonts w:asciiTheme="majorHAnsi" w:eastAsiaTheme="majorEastAsia" w:hAnsiTheme="majorHAnsi" w:cstheme="majorBidi"/>
      <w:spacing w:val="-10"/>
      <w:kern w:val="28"/>
      <w:sz w:val="56"/>
      <w:szCs w:val="56"/>
      <w:lang w:val="cs-CZ"/>
    </w:rPr>
  </w:style>
  <w:style w:type="character" w:customStyle="1" w:styleId="Nadpis1Char">
    <w:name w:val="Nadpis 1 Char"/>
    <w:basedOn w:val="Standardnpsmoodstavce"/>
    <w:link w:val="Nadpis1"/>
    <w:uiPriority w:val="9"/>
    <w:rsid w:val="003A53E3"/>
    <w:rPr>
      <w:rFonts w:asciiTheme="majorHAnsi" w:eastAsiaTheme="majorEastAsia" w:hAnsiTheme="majorHAnsi" w:cstheme="majorBidi"/>
      <w:color w:val="2F5496" w:themeColor="accent1" w:themeShade="BF"/>
      <w:sz w:val="32"/>
      <w:szCs w:val="32"/>
      <w:lang w:val="cs-CZ"/>
    </w:rPr>
  </w:style>
  <w:style w:type="character" w:styleId="Hypertextovodkaz">
    <w:name w:val="Hyperlink"/>
    <w:basedOn w:val="Standardnpsmoodstavce"/>
    <w:uiPriority w:val="99"/>
    <w:unhideWhenUsed/>
    <w:rsid w:val="007445DC"/>
    <w:rPr>
      <w:color w:val="0563C1" w:themeColor="hyperlink"/>
      <w:u w:val="single"/>
    </w:rPr>
  </w:style>
  <w:style w:type="character" w:styleId="Nevyeenzmnka">
    <w:name w:val="Unresolved Mention"/>
    <w:basedOn w:val="Standardnpsmoodstavce"/>
    <w:uiPriority w:val="99"/>
    <w:semiHidden/>
    <w:unhideWhenUsed/>
    <w:rsid w:val="007445DC"/>
    <w:rPr>
      <w:color w:val="605E5C"/>
      <w:shd w:val="clear" w:color="auto" w:fill="E1DFDD"/>
    </w:rPr>
  </w:style>
  <w:style w:type="character" w:styleId="Sledovanodkaz">
    <w:name w:val="FollowedHyperlink"/>
    <w:basedOn w:val="Standardnpsmoodstavce"/>
    <w:uiPriority w:val="99"/>
    <w:semiHidden/>
    <w:unhideWhenUsed/>
    <w:rsid w:val="007445DC"/>
    <w:rPr>
      <w:color w:val="954F72" w:themeColor="followedHyperlink"/>
      <w:u w:val="single"/>
    </w:rPr>
  </w:style>
  <w:style w:type="character" w:customStyle="1" w:styleId="Nadpis2Char">
    <w:name w:val="Nadpis 2 Char"/>
    <w:basedOn w:val="Standardnpsmoodstavce"/>
    <w:link w:val="Nadpis2"/>
    <w:uiPriority w:val="9"/>
    <w:rsid w:val="00AA2245"/>
    <w:rPr>
      <w:rFonts w:asciiTheme="majorHAnsi" w:eastAsiaTheme="majorEastAsia" w:hAnsiTheme="majorHAnsi" w:cstheme="majorBidi"/>
      <w:color w:val="2F5496" w:themeColor="accent1" w:themeShade="BF"/>
      <w:sz w:val="26"/>
      <w:szCs w:val="26"/>
      <w:lang w:val="cs-CZ"/>
    </w:rPr>
  </w:style>
  <w:style w:type="table" w:styleId="Prosttabulka2">
    <w:name w:val="Plain Table 2"/>
    <w:basedOn w:val="Normlntabulka"/>
    <w:uiPriority w:val="42"/>
    <w:rsid w:val="00AA2245"/>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dzsvb">
    <w:name w:val="sdzsvb"/>
    <w:basedOn w:val="Standardnpsmoodstavce"/>
    <w:rsid w:val="00AA2245"/>
  </w:style>
  <w:style w:type="table" w:styleId="Prosttabulka5">
    <w:name w:val="Plain Table 5"/>
    <w:basedOn w:val="Normlntabulka"/>
    <w:uiPriority w:val="45"/>
    <w:rsid w:val="00AA2245"/>
    <w:pPr>
      <w:spacing w:after="0" w:line="240" w:lineRule="auto"/>
    </w:pPr>
    <w:rPr>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hlav">
    <w:name w:val="header"/>
    <w:basedOn w:val="Normln"/>
    <w:link w:val="ZhlavChar"/>
    <w:uiPriority w:val="99"/>
    <w:unhideWhenUsed/>
    <w:rsid w:val="00075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5EA8"/>
    <w:rPr>
      <w:lang w:val="cs-CZ"/>
    </w:rPr>
  </w:style>
  <w:style w:type="paragraph" w:styleId="Zpat">
    <w:name w:val="footer"/>
    <w:basedOn w:val="Normln"/>
    <w:link w:val="ZpatChar"/>
    <w:uiPriority w:val="99"/>
    <w:unhideWhenUsed/>
    <w:rsid w:val="00075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075EA8"/>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intend" TargetMode="External"/><Relationship Id="rId18" Type="http://schemas.openxmlformats.org/officeDocument/2006/relationships/hyperlink" Target="https://dictionary.cambridge.org/dictionary/english/destroy" TargetMode="External"/><Relationship Id="rId26" Type="http://schemas.openxmlformats.org/officeDocument/2006/relationships/hyperlink" Target="https://dictionary.cambridge.org/dictionary/english/illegal" TargetMode="External"/><Relationship Id="rId3" Type="http://schemas.openxmlformats.org/officeDocument/2006/relationships/settings" Target="settings.xml"/><Relationship Id="rId21" Type="http://schemas.openxmlformats.org/officeDocument/2006/relationships/hyperlink" Target="https://dictionary.cambridge.org/dictionary/english/crime" TargetMode="External"/><Relationship Id="rId7" Type="http://schemas.openxmlformats.org/officeDocument/2006/relationships/image" Target="media/image1.png"/><Relationship Id="rId12" Type="http://schemas.openxmlformats.org/officeDocument/2006/relationships/hyperlink" Target="https://dictionary.cambridge.org/dictionary/english/crime" TargetMode="External"/><Relationship Id="rId17" Type="http://schemas.openxmlformats.org/officeDocument/2006/relationships/hyperlink" Target="https://dictionary.cambridge.org/dictionary/english/damage" TargetMode="External"/><Relationship Id="rId25" Type="http://schemas.openxmlformats.org/officeDocument/2006/relationships/hyperlink" Target="https://dictionary.cambridge.org/dictionary/english/crow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ctionary.cambridge.org/dictionary/english/order" TargetMode="External"/><Relationship Id="rId20" Type="http://schemas.openxmlformats.org/officeDocument/2006/relationships/hyperlink" Target="https://dictionary.cambridge.org/dictionary/english/building" TargetMode="External"/><Relationship Id="rId29" Type="http://schemas.openxmlformats.org/officeDocument/2006/relationships/hyperlink" Target="https://dictionary.cambridge.org/dictionary/english/sh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ictionary.cambridge.org/dictionary/english/especiall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ctionary.cambridge.org/dictionary/english/fire" TargetMode="External"/><Relationship Id="rId23" Type="http://schemas.openxmlformats.org/officeDocument/2006/relationships/hyperlink" Target="https://dictionary.cambridge.org/dictionary/english/bag" TargetMode="External"/><Relationship Id="rId28" Type="http://schemas.openxmlformats.org/officeDocument/2006/relationships/hyperlink" Target="https://dictionary.cambridge.org/dictionary/english/goods" TargetMode="External"/><Relationship Id="rId10" Type="http://schemas.openxmlformats.org/officeDocument/2006/relationships/image" Target="media/image4.png"/><Relationship Id="rId19" Type="http://schemas.openxmlformats.org/officeDocument/2006/relationships/hyperlink" Target="https://dictionary.cambridge.org/dictionary/english/especially"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ictionary.cambridge.org/dictionary/english/starting" TargetMode="External"/><Relationship Id="rId22" Type="http://schemas.openxmlformats.org/officeDocument/2006/relationships/hyperlink" Target="https://dictionary.cambridge.org/dictionary/english/pocket" TargetMode="External"/><Relationship Id="rId27" Type="http://schemas.openxmlformats.org/officeDocument/2006/relationships/hyperlink" Target="https://dictionary.cambridge.org/dictionary/english/act" TargetMode="External"/><Relationship Id="rId30" Type="http://schemas.openxmlformats.org/officeDocument/2006/relationships/hyperlink" Target="https://dictionary.cambridge.org/dictionary/english/pay" TargetMode="External"/><Relationship Id="rId8"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1718</Words>
  <Characters>10137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dvorakoe@prf.cuni.cz</cp:lastModifiedBy>
  <cp:revision>14</cp:revision>
  <dcterms:created xsi:type="dcterms:W3CDTF">2024-03-02T09:00:00Z</dcterms:created>
  <dcterms:modified xsi:type="dcterms:W3CDTF">2025-03-08T17:45:00Z</dcterms:modified>
</cp:coreProperties>
</file>