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D4A5" w14:textId="29BD950B" w:rsidR="00817B41" w:rsidRDefault="00B40512" w:rsidP="00B40512">
      <w:pPr>
        <w:pStyle w:val="Nadpis1"/>
      </w:pPr>
      <w:r>
        <w:t>Použití programu MS Excel – nástroj Řešitel</w:t>
      </w:r>
    </w:p>
    <w:p w14:paraId="0E626088" w14:textId="5BC7A912" w:rsidR="00B40512" w:rsidRDefault="00B40512" w:rsidP="00B40512">
      <w:pPr>
        <w:pStyle w:val="Nadpis2"/>
      </w:pPr>
      <w:r>
        <w:t>Úloha 1</w:t>
      </w:r>
    </w:p>
    <w:p w14:paraId="71B33FCC" w14:textId="284A0C40" w:rsidR="00B40512" w:rsidRDefault="00B40512" w:rsidP="00B40512">
      <w:pPr>
        <w:pStyle w:val="Odstavecseseznamem"/>
        <w:numPr>
          <w:ilvl w:val="0"/>
          <w:numId w:val="2"/>
        </w:numPr>
      </w:pPr>
      <w:r>
        <w:t>Vyřešte úlohu bez využití výpočetní techniky.</w:t>
      </w:r>
    </w:p>
    <w:p w14:paraId="733FADA7" w14:textId="1102D4FF" w:rsidR="00B40512" w:rsidRDefault="00B40512" w:rsidP="00B40512">
      <w:pPr>
        <w:pStyle w:val="Odstavecseseznamem"/>
        <w:numPr>
          <w:ilvl w:val="0"/>
          <w:numId w:val="2"/>
        </w:numPr>
      </w:pPr>
      <w:r>
        <w:t xml:space="preserve">Vyřešte úlohu graficky v programu </w:t>
      </w:r>
      <w:proofErr w:type="spellStart"/>
      <w:r>
        <w:t>GeoGebra</w:t>
      </w:r>
      <w:proofErr w:type="spellEnd"/>
    </w:p>
    <w:p w14:paraId="3C445E81" w14:textId="7130C416" w:rsidR="00B40512" w:rsidRDefault="00B40512" w:rsidP="00B40512">
      <w:r w:rsidRPr="00B40512">
        <w:drawing>
          <wp:inline distT="0" distB="0" distL="0" distR="0" wp14:anchorId="12840E49" wp14:editId="078B57DF">
            <wp:extent cx="1888423" cy="1344710"/>
            <wp:effectExtent l="0" t="0" r="0" b="8255"/>
            <wp:docPr id="1676081174" name="Obrázek 1" descr="Obsah obrázku diagram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81174" name="Obrázek 1" descr="Obsah obrázku diagram, řada/pruh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6946" cy="13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512">
        <w:t xml:space="preserve"> </w:t>
      </w:r>
      <w:r w:rsidRPr="00B40512">
        <w:drawing>
          <wp:inline distT="0" distB="0" distL="0" distR="0" wp14:anchorId="34E352CD" wp14:editId="5F483628">
            <wp:extent cx="1175140" cy="970915"/>
            <wp:effectExtent l="0" t="0" r="6350" b="635"/>
            <wp:docPr id="832032108" name="Obrázek 1" descr="Obsah obrázku text, Písmo, bílé, typo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32108" name="Obrázek 1" descr="Obsah obrázku text, Písmo, bílé, typografie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1293" cy="98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7DAE" w14:textId="77777777" w:rsidR="00B40512" w:rsidRDefault="00B40512" w:rsidP="00B40512"/>
    <w:p w14:paraId="7C2C1A2C" w14:textId="37383AC7" w:rsidR="00B40512" w:rsidRDefault="00B40512" w:rsidP="00B40512">
      <w:pPr>
        <w:pStyle w:val="Nadpis2"/>
      </w:pPr>
      <w:r>
        <w:t>Úloha 2</w:t>
      </w:r>
    </w:p>
    <w:p w14:paraId="2FB16532" w14:textId="287D63C5" w:rsidR="00B40512" w:rsidRDefault="00B40512" w:rsidP="00B40512">
      <w:pPr>
        <w:pStyle w:val="Odstavecseseznamem"/>
        <w:numPr>
          <w:ilvl w:val="0"/>
          <w:numId w:val="1"/>
        </w:numPr>
      </w:pPr>
      <w:r>
        <w:t xml:space="preserve">Zkuste určit prvního </w:t>
      </w:r>
      <w:proofErr w:type="spellStart"/>
      <w:r>
        <w:t>pivota</w:t>
      </w:r>
      <w:proofErr w:type="spellEnd"/>
      <w:r>
        <w:t xml:space="preserve"> pro Simplexovou metodu.</w:t>
      </w:r>
    </w:p>
    <w:p w14:paraId="74D3FDFD" w14:textId="007503F6" w:rsidR="00B40512" w:rsidRDefault="00B40512" w:rsidP="00B40512">
      <w:pPr>
        <w:pStyle w:val="Odstavecseseznamem"/>
        <w:numPr>
          <w:ilvl w:val="0"/>
          <w:numId w:val="1"/>
        </w:numPr>
      </w:pPr>
      <w:r>
        <w:t xml:space="preserve">Vyřešte úlohu graficky pomocí aplikace </w:t>
      </w:r>
      <w:proofErr w:type="spellStart"/>
      <w:r>
        <w:t>GeoGebra</w:t>
      </w:r>
      <w:proofErr w:type="spellEnd"/>
    </w:p>
    <w:p w14:paraId="7AD4D21F" w14:textId="3DDFE5A0" w:rsidR="00B40512" w:rsidRPr="00B40512" w:rsidRDefault="00B40512" w:rsidP="00B40512">
      <w:pPr>
        <w:pStyle w:val="Odstavecseseznamem"/>
        <w:numPr>
          <w:ilvl w:val="0"/>
          <w:numId w:val="1"/>
        </w:numPr>
      </w:pPr>
      <w:r>
        <w:t>Použijte program MS Excel a nástroj Řešitel</w:t>
      </w:r>
    </w:p>
    <w:p w14:paraId="3DCC79B0" w14:textId="77777777" w:rsidR="00B40512" w:rsidRPr="00B40512" w:rsidRDefault="00B40512" w:rsidP="00B40512"/>
    <w:p w14:paraId="3126C78F" w14:textId="1CB57C3E" w:rsidR="00B40512" w:rsidRDefault="00B40512" w:rsidP="00B40512">
      <w:r w:rsidRPr="00B40512">
        <w:drawing>
          <wp:inline distT="0" distB="0" distL="0" distR="0" wp14:anchorId="13248267" wp14:editId="40787AA7">
            <wp:extent cx="2465070" cy="1641206"/>
            <wp:effectExtent l="0" t="0" r="0" b="0"/>
            <wp:docPr id="1360383770" name="Obrázek 1" descr="Obsah obrázku diagram, řada/pruh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83770" name="Obrázek 1" descr="Obsah obrázku diagram, řada/pruh, skica, design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4112" cy="165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512">
        <w:t xml:space="preserve"> </w:t>
      </w:r>
      <w:r w:rsidRPr="00B40512">
        <w:drawing>
          <wp:inline distT="0" distB="0" distL="0" distR="0" wp14:anchorId="37102C56" wp14:editId="729E347A">
            <wp:extent cx="3171825" cy="1347988"/>
            <wp:effectExtent l="0" t="0" r="0" b="5080"/>
            <wp:docPr id="1187207274" name="Obrázek 1" descr="Obsah obrázku text, Písmo, snímek obrazovky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07274" name="Obrázek 1" descr="Obsah obrázku text, Písmo, snímek obrazovky, bílé&#10;&#10;Popis byl vytvořen automaticky"/>
                    <pic:cNvPicPr/>
                  </pic:nvPicPr>
                  <pic:blipFill rotWithShape="1">
                    <a:blip r:embed="rId8"/>
                    <a:srcRect t="21509"/>
                    <a:stretch/>
                  </pic:blipFill>
                  <pic:spPr bwMode="auto">
                    <a:xfrm>
                      <a:off x="0" y="0"/>
                      <a:ext cx="3199375" cy="1359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5D4F7" w14:textId="4B7E83CE" w:rsidR="00B40512" w:rsidRDefault="00B40512" w:rsidP="00B40512">
      <w:pPr>
        <w:pStyle w:val="Nadpis2"/>
      </w:pPr>
      <w:r>
        <w:t>Úloha 3</w:t>
      </w:r>
    </w:p>
    <w:p w14:paraId="52F5D541" w14:textId="74924F40" w:rsidR="00B40512" w:rsidRDefault="00B40512" w:rsidP="00B40512">
      <w:pPr>
        <w:pStyle w:val="Odstavecseseznamem"/>
        <w:numPr>
          <w:ilvl w:val="0"/>
          <w:numId w:val="3"/>
        </w:numPr>
      </w:pPr>
      <w:r>
        <w:t>Zkuste odhadnout řešení následující úlohy</w:t>
      </w:r>
    </w:p>
    <w:p w14:paraId="4591BCAF" w14:textId="73FD82C1" w:rsidR="00B40512" w:rsidRDefault="00B40512" w:rsidP="00B40512">
      <w:pPr>
        <w:pStyle w:val="Odstavecseseznamem"/>
        <w:numPr>
          <w:ilvl w:val="0"/>
          <w:numId w:val="3"/>
        </w:numPr>
      </w:pPr>
      <w:r>
        <w:t>Nalezněte on-line Simplexový kalkulátor, který zobrazí krok po kroku</w:t>
      </w:r>
    </w:p>
    <w:p w14:paraId="6B5B036E" w14:textId="2FE37121" w:rsidR="00B40512" w:rsidRDefault="00B40512" w:rsidP="00B40512">
      <w:pPr>
        <w:pStyle w:val="Odstavecseseznamem"/>
        <w:numPr>
          <w:ilvl w:val="0"/>
          <w:numId w:val="3"/>
        </w:numPr>
      </w:pPr>
      <w:r>
        <w:t>Vyřešte úlohu a pokuste se porozumět všem krokům řešení</w:t>
      </w:r>
    </w:p>
    <w:p w14:paraId="6373607A" w14:textId="44323292" w:rsidR="00B40512" w:rsidRPr="00B40512" w:rsidRDefault="00B40512" w:rsidP="00B40512">
      <w:r w:rsidRPr="00B40512">
        <w:t xml:space="preserve">Firma plánuje reklamní kampaň, ve které chce použít inzerci v rádiu, televizi a novinách. Cena jednoho uvedení reklamy v rádiu je 10 000 Kč, cena jednoho uvedení reklamy v televizi je 30 000 Kč a jedno uvedení reklamy (ve formě inzerátu) v novinách stojí 20 000 Kč. Firma má pro reklamní kampaň připraveno 360 000 Kč a tuto částku nelze překročit. Vzhledem k cílové skupině zákazníků chce firma omezit počet uvedení reklamy v televizi na nejvýše pět. Dále firma chce, aby v televizi byla nejvýše čtvrtina z celkového počtu uvedení reklamy ve všech médiích. Počet lidí zasažených reklamou je následující: jedno uvedení reklamy v rádiu </w:t>
      </w:r>
      <w:proofErr w:type="gramStart"/>
      <w:r w:rsidRPr="00B40512">
        <w:t>slyší</w:t>
      </w:r>
      <w:proofErr w:type="gramEnd"/>
      <w:r w:rsidRPr="00B40512">
        <w:t xml:space="preserve"> 10 000 lidí, jedno uvedení reklamy v televizi vidí 60 000 lidí a jeden inzerát v novinách přečte 30 000 lidí. Reklamy jsou ve všech médiích postupně uváděny v různých krajích, takže firma pro jednoduchost předpokládá, že nikdo není reklamou zasažený vícekrát. Při kolika uvedeních reklamy v rádiu, televizi a novinách firma maximalizuje počet lidí zasažených reklamou (při splnění popsaných omezení)? A jaký tento počet bude? Zformulujte</w:t>
      </w:r>
    </w:p>
    <w:sectPr w:rsidR="00B40512" w:rsidRPr="00B4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0353"/>
    <w:multiLevelType w:val="hybridMultilevel"/>
    <w:tmpl w:val="E8D60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25EB0"/>
    <w:multiLevelType w:val="hybridMultilevel"/>
    <w:tmpl w:val="4DD41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921F5"/>
    <w:multiLevelType w:val="hybridMultilevel"/>
    <w:tmpl w:val="7A44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02470">
    <w:abstractNumId w:val="1"/>
  </w:num>
  <w:num w:numId="2" w16cid:durableId="1638801821">
    <w:abstractNumId w:val="2"/>
  </w:num>
  <w:num w:numId="3" w16cid:durableId="86686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12"/>
    <w:rsid w:val="001F74C3"/>
    <w:rsid w:val="007A57C6"/>
    <w:rsid w:val="00817B41"/>
    <w:rsid w:val="00B40512"/>
    <w:rsid w:val="00C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BBE07"/>
  <w15:chartTrackingRefBased/>
  <w15:docId w15:val="{766A1AD7-3CF4-4D70-8532-F760B336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0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0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0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405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405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1321</Characters>
  <Application>Microsoft Office Word</Application>
  <DocSecurity>0</DocSecurity>
  <Lines>27</Lines>
  <Paragraphs>13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Jančařík</dc:creator>
  <cp:keywords/>
  <dc:description/>
  <cp:lastModifiedBy>Antonín Jančařík</cp:lastModifiedBy>
  <cp:revision>1</cp:revision>
  <dcterms:created xsi:type="dcterms:W3CDTF">2023-12-14T19:39:00Z</dcterms:created>
  <dcterms:modified xsi:type="dcterms:W3CDTF">2023-12-14T19:48:00Z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e33c8ee5-b6b2-46b7-998b-9322d063613f</vt:lpwstr>
  </property>
</Properties>
</file>