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54105" w14:textId="77777777" w:rsidR="0081157D" w:rsidRDefault="0081157D" w:rsidP="0081157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87EB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Специфика художественной литературы. </w:t>
      </w:r>
    </w:p>
    <w:p w14:paraId="0C6C1923" w14:textId="77777777" w:rsidR="0081157D" w:rsidRPr="00E87EB0" w:rsidRDefault="0081157D" w:rsidP="0081157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87EB0">
        <w:rPr>
          <w:rFonts w:ascii="Times New Roman" w:hAnsi="Times New Roman" w:cs="Times New Roman"/>
          <w:b/>
          <w:bCs/>
          <w:sz w:val="24"/>
          <w:szCs w:val="24"/>
          <w:lang w:val="ru-RU"/>
        </w:rPr>
        <w:t>Художественная литература как вид искусства</w:t>
      </w:r>
    </w:p>
    <w:p w14:paraId="2A0D0FA9" w14:textId="77777777" w:rsidR="0081157D" w:rsidRPr="00E87EB0" w:rsidRDefault="0081157D" w:rsidP="0081157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87EB0">
        <w:rPr>
          <w:rFonts w:ascii="Times New Roman" w:hAnsi="Times New Roman" w:cs="Times New Roman"/>
          <w:sz w:val="24"/>
          <w:szCs w:val="24"/>
          <w:lang w:val="ru-RU"/>
        </w:rPr>
        <w:t>Литература, как и другие виды творческой деятельности, является способом познания и преобразования жизни.</w:t>
      </w:r>
    </w:p>
    <w:p w14:paraId="521E85DC" w14:textId="77777777" w:rsidR="0081157D" w:rsidRDefault="0081157D" w:rsidP="0081157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5D33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Мимезис и катарсис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E87EB0">
        <w:rPr>
          <w:rFonts w:ascii="Times New Roman" w:hAnsi="Times New Roman" w:cs="Times New Roman"/>
          <w:sz w:val="24"/>
          <w:szCs w:val="24"/>
          <w:lang w:val="ru-RU"/>
        </w:rPr>
        <w:t>Понятие «</w:t>
      </w:r>
      <w:proofErr w:type="spellStart"/>
      <w:r w:rsidRPr="00E87EB0">
        <w:rPr>
          <w:rFonts w:ascii="Times New Roman" w:hAnsi="Times New Roman" w:cs="Times New Roman"/>
          <w:sz w:val="24"/>
          <w:szCs w:val="24"/>
          <w:lang w:val="ru-RU"/>
        </w:rPr>
        <w:t>мимесис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/мимезис</w:t>
      </w:r>
      <w:r w:rsidRPr="00E87EB0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(«</w:t>
      </w:r>
      <w:r w:rsidRPr="00E87EB0">
        <w:rPr>
          <w:rFonts w:ascii="Times New Roman" w:hAnsi="Times New Roman" w:cs="Times New Roman"/>
          <w:sz w:val="24"/>
          <w:szCs w:val="24"/>
          <w:lang w:val="ru-RU"/>
        </w:rPr>
        <w:t>искусство подражает природе</w:t>
      </w:r>
      <w:r>
        <w:rPr>
          <w:rFonts w:ascii="Times New Roman" w:hAnsi="Times New Roman" w:cs="Times New Roman"/>
          <w:sz w:val="24"/>
          <w:szCs w:val="24"/>
          <w:lang w:val="ru-RU"/>
        </w:rPr>
        <w:t>»)</w:t>
      </w:r>
      <w:r w:rsidRPr="00E87EB0">
        <w:rPr>
          <w:rFonts w:ascii="Times New Roman" w:hAnsi="Times New Roman" w:cs="Times New Roman"/>
          <w:sz w:val="24"/>
          <w:szCs w:val="24"/>
          <w:lang w:val="ru-RU"/>
        </w:rPr>
        <w:t xml:space="preserve"> предлагает первичную формулу художественного обобщения. </w:t>
      </w:r>
      <w:r w:rsidRPr="0006453F">
        <w:rPr>
          <w:rFonts w:ascii="Times New Roman" w:hAnsi="Times New Roman" w:cs="Times New Roman"/>
          <w:sz w:val="24"/>
          <w:szCs w:val="24"/>
          <w:lang w:val="ru-RU"/>
        </w:rPr>
        <w:t xml:space="preserve">На основе мысли о миметическом характере искусства Г. В. Ф. Гегель, Г. Э. Лессинг, Д. Дидро, И. В. Гёте и </w:t>
      </w:r>
      <w:proofErr w:type="spellStart"/>
      <w:r w:rsidRPr="0006453F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End"/>
      <w:r w:rsidRPr="0006453F">
        <w:rPr>
          <w:rFonts w:ascii="Times New Roman" w:hAnsi="Times New Roman" w:cs="Times New Roman"/>
          <w:sz w:val="24"/>
          <w:szCs w:val="24"/>
          <w:lang w:val="ru-RU"/>
        </w:rPr>
        <w:t>. Кант развивают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453F">
        <w:rPr>
          <w:rFonts w:ascii="Times New Roman" w:hAnsi="Times New Roman" w:cs="Times New Roman"/>
          <w:sz w:val="24"/>
          <w:szCs w:val="24"/>
          <w:lang w:val="ru-RU"/>
        </w:rPr>
        <w:t>основные положения эстетики.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A5DE5">
        <w:rPr>
          <w:rFonts w:ascii="Times New Roman" w:hAnsi="Times New Roman" w:cs="Times New Roman"/>
          <w:sz w:val="24"/>
          <w:szCs w:val="24"/>
          <w:lang w:val="ru-RU"/>
        </w:rPr>
        <w:t>Под «катарсисом» подразумевается «очищение через страдание и страх», т.е. речь идет об особом воздействии искусства на зрителя и о том художественном эффекте искусства, который свидетельствует о его преобразующей воспитательной функции.</w:t>
      </w:r>
    </w:p>
    <w:p w14:paraId="78021CFD" w14:textId="77777777" w:rsidR="0081157D" w:rsidRPr="00571ECE" w:rsidRDefault="0081157D" w:rsidP="0081157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D2EE3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Литературное произведение имеет конкретное материальное воплощение в звуке, слове, оно письменно зафиксировано, в то же время </w:t>
      </w:r>
      <w:r w:rsidRPr="00571EC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постигается оно лишь в процессе понимания, интеллектуального усилия. </w:t>
      </w:r>
    </w:p>
    <w:p w14:paraId="041F0E79" w14:textId="77777777" w:rsidR="0081157D" w:rsidRDefault="0081157D" w:rsidP="0081157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7BF2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Литература является </w:t>
      </w:r>
      <w:r w:rsidRPr="009A7BF2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воплощением типичного, сущностей, закономерностей</w:t>
      </w:r>
      <w:r w:rsidRPr="009A7BF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67AF579" w14:textId="77777777" w:rsidR="0081157D" w:rsidRDefault="0081157D" w:rsidP="0081157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7BF2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Литература отмечена </w:t>
      </w:r>
      <w:r w:rsidRPr="009A7BF2">
        <w:rPr>
          <w:rFonts w:ascii="Times New Roman" w:hAnsi="Times New Roman" w:cs="Times New Roman"/>
          <w:b/>
          <w:bCs/>
          <w:sz w:val="24"/>
          <w:szCs w:val="24"/>
          <w:lang w:val="ru-RU"/>
        </w:rPr>
        <w:t>творческим, моделирующим, преобразующим характером</w:t>
      </w:r>
      <w:r w:rsidRPr="009A7BF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62801AB" w14:textId="77777777" w:rsidR="0081157D" w:rsidRDefault="0081157D" w:rsidP="0081157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7BF2">
        <w:rPr>
          <w:rFonts w:ascii="Times New Roman" w:hAnsi="Times New Roman" w:cs="Times New Roman"/>
          <w:sz w:val="24"/>
          <w:szCs w:val="24"/>
          <w:lang w:val="ru-RU"/>
        </w:rPr>
        <w:t xml:space="preserve">Одним из основных свойств искусства является </w:t>
      </w:r>
      <w:r w:rsidRPr="009A7BF2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условност</w:t>
      </w:r>
      <w:r w:rsidRPr="009A7BF2"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7D4C75F" w14:textId="77777777" w:rsidR="0081157D" w:rsidRDefault="0081157D" w:rsidP="0081157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87EB0">
        <w:rPr>
          <w:rFonts w:ascii="Times New Roman" w:hAnsi="Times New Roman" w:cs="Times New Roman"/>
          <w:sz w:val="24"/>
          <w:szCs w:val="24"/>
          <w:lang w:val="ru-RU"/>
        </w:rPr>
        <w:t xml:space="preserve">Специфика художественной литературы чаще всего возводится к особенностям </w:t>
      </w:r>
      <w:r w:rsidRPr="009A7B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писательского мышления. </w:t>
      </w:r>
    </w:p>
    <w:p w14:paraId="68F187F0" w14:textId="77777777" w:rsidR="0081157D" w:rsidRDefault="0081157D" w:rsidP="0081157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1ECE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Литература является частью </w:t>
      </w:r>
      <w:r w:rsidRPr="000E0FCD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исторического процесса освоения действительности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E87EB0">
        <w:rPr>
          <w:rFonts w:ascii="Times New Roman" w:hAnsi="Times New Roman" w:cs="Times New Roman"/>
          <w:sz w:val="24"/>
          <w:szCs w:val="24"/>
          <w:lang w:val="ru-RU"/>
        </w:rPr>
        <w:t>Литературное творчество процессуально, оно фиксирует и познает динамику преобразования действительности, в итоге расширяются представления человека о самом себе.</w:t>
      </w:r>
    </w:p>
    <w:p w14:paraId="14F8E8C4" w14:textId="77777777" w:rsidR="0081157D" w:rsidRPr="00B667E9" w:rsidRDefault="0081157D" w:rsidP="0081157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0FCD">
        <w:rPr>
          <w:rFonts w:ascii="Times New Roman" w:hAnsi="Times New Roman" w:cs="Times New Roman"/>
          <w:b/>
          <w:bCs/>
          <w:sz w:val="24"/>
          <w:szCs w:val="24"/>
          <w:lang w:val="ru-RU"/>
        </w:rPr>
        <w:t>Свобода творчества</w:t>
      </w:r>
      <w:r w:rsidRPr="00B667E9">
        <w:rPr>
          <w:rFonts w:ascii="Times New Roman" w:hAnsi="Times New Roman" w:cs="Times New Roman"/>
          <w:sz w:val="24"/>
          <w:szCs w:val="24"/>
          <w:lang w:val="ru-RU"/>
        </w:rPr>
        <w:t>, под которой подразумевается открытое выражение критической мысли, восприятие мира сквозь призму определенных философско-эстетических взглядов.</w:t>
      </w:r>
    </w:p>
    <w:p w14:paraId="5C7A8734" w14:textId="77777777" w:rsidR="0081157D" w:rsidRDefault="0081157D"/>
    <w:sectPr w:rsidR="0081157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567BC4"/>
    <w:multiLevelType w:val="hybridMultilevel"/>
    <w:tmpl w:val="A0044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22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7D"/>
    <w:rsid w:val="00585D33"/>
    <w:rsid w:val="007A05AC"/>
    <w:rsid w:val="0081157D"/>
    <w:rsid w:val="00C5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F765"/>
  <w15:chartTrackingRefBased/>
  <w15:docId w15:val="{60DB7A31-3413-42EC-A611-D9B79641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57D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Dobrova</dc:creator>
  <cp:keywords/>
  <dc:description/>
  <cp:lastModifiedBy>Mariia Dobrova</cp:lastModifiedBy>
  <cp:revision>2</cp:revision>
  <dcterms:created xsi:type="dcterms:W3CDTF">2024-12-05T13:37:00Z</dcterms:created>
  <dcterms:modified xsi:type="dcterms:W3CDTF">2024-12-05T13:37:00Z</dcterms:modified>
</cp:coreProperties>
</file>