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Lexikologie a slovotvorba ZS2024/25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upřesnění požadavků na zápočet a ke zkoušce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ZÁPOČET: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ve skupinách (po třech nebo čtyřech) společně vyberte jeden lexém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vyhledejte lexém ve slovnících, které budeme postupně probírat během celého semestru a porovnejte zpracování jeho lexikálního významu a dalších rysů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lexém vyhledávejte nejen ve výkladových slovnících, ale i v nejrůznějších dalších typech slovníků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zamyslete se nad paradigmatickými vztahy lexému k ostatním lexémům v češtině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vyhledejte lexém v korpusu a zjistěte, jestli je používán v některém typu textu častěji než v jiných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proveďte kolokační analýzu lexému, pokud byste si chtěli pohrát, můžete kolokační analýzu provést v různých typech textu, nebo třeba srovnat psané a mluvené korpusy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napište i oddíl o slovotvorbě (buď proveďte slovotvorný rozbor, nebo se spíše pokuste vyhledat příbuzná slova)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můžete se třeba zaměřit třeba i na překladové ekvivalenty v jazyce, který studujete/znáte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můžete přidat i další oddíly podle specifických rysů vašeho lexému (po konzultaci se mnou, abyste se nedostali příliš daleko od lexikologie)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na písemné práci musíte pracovat společně jako skupina – části textu můžete psát každý zvláš</w:t>
      </w:r>
      <w:r>
        <w:rPr>
          <w:rFonts w:eastAsia="Noto Sans CJK SC Regular" w:cs="Lohit Devanagari"/>
          <w:color w:val="auto"/>
          <w:kern w:val="2"/>
          <w:sz w:val="24"/>
          <w:szCs w:val="24"/>
          <w:lang w:val="cs-CZ" w:eastAsia="zh-CN" w:bidi="hi-IN"/>
        </w:rPr>
        <w:t>ť, ale každý ze skupiny musí vědět, co píšou ostatní, a rozumět tomu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>
          <w:color w:val="C9211E"/>
        </w:rPr>
        <w:t>písemnou práci je třeba odevzdat nejpozději 3 dny před zkouškou. Ke zkoušce totiž můžou jít jen ti, kdo budou mít zapsaný zápočet, pro který je písemná práce podmínkou.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ZKOUŠKA: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/>
        <w:t xml:space="preserve">ke zkoušce dostanete seznam témat, která jsme probírali během semestru; </w:t>
      </w:r>
      <w:r>
        <w:rPr/>
        <w:t>témata jsou jen orientační, samotný test bude složený z otázek z různých tématických okruhů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/>
        <w:t>zkouška bude probíhat primárně písemně ve třech různých termínech během zkouškového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/>
        <w:t>v písemné zkoušce budou jak otázky, na které bude možné odpovědět rychle, tak i otázky, které budou vyžadovat odpověď ve formě (velmi) krátké eseje</w:t>
      </w:r>
    </w:p>
    <w:p>
      <w:pPr>
        <w:pStyle w:val="Normal"/>
        <w:numPr>
          <w:ilvl w:val="0"/>
          <w:numId w:val="2"/>
        </w:numPr>
        <w:bidi w:val="0"/>
        <w:jc w:val="left"/>
        <w:rPr>
          <w:color w:val="C9211E"/>
        </w:rPr>
      </w:pPr>
      <w:r>
        <w:rPr>
          <w:color w:val="C9211E"/>
        </w:rPr>
        <w:t xml:space="preserve">ve zkouškovém budu vypisovat tři termíny písemné zkoušky (16., 23. a 30. ledna od 10:50 do 14:20 v obvyklé učebně), budete tedy teoreticky mít tři pokusy </w:t>
      </w:r>
      <w:r>
        <w:rPr>
          <w:color w:val="auto"/>
        </w:rPr>
        <w:t>(termíny jsem musela posunout na 1. až 3. týden zkouškového, protože v posledním týdnu zkouškového budu na jarních prázdninách)</w:t>
      </w:r>
    </w:p>
    <w:p>
      <w:pPr>
        <w:pStyle w:val="Normal"/>
        <w:numPr>
          <w:ilvl w:val="0"/>
          <w:numId w:val="2"/>
        </w:numPr>
        <w:bidi w:val="0"/>
        <w:jc w:val="left"/>
        <w:rPr>
          <w:b w:val="false"/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>na písemnou zkoušku budete mít hodinu, do učebny tedy přij</w:t>
      </w:r>
      <w:r>
        <w:rPr>
          <w:rFonts w:eastAsia="Noto Sans CJK SC Regular" w:cs="Lohit Devanagari"/>
          <w:b w:val="false"/>
          <w:bCs w:val="false"/>
          <w:color w:val="auto"/>
          <w:kern w:val="2"/>
          <w:sz w:val="24"/>
          <w:szCs w:val="24"/>
          <w:lang w:val="cs-CZ" w:eastAsia="zh-CN" w:bidi="hi-IN"/>
        </w:rPr>
        <w:t>ďte nejpozději ve 13:20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/>
        <w:t xml:space="preserve">pokud neuspějete u písmené zkoušky, nebo pokud nebudete spokojeni s výsledkem, vaší další šancí bude přijít na </w:t>
      </w:r>
      <w:r>
        <w:rPr>
          <w:color w:val="C9211E"/>
        </w:rPr>
        <w:t>ústní zkoušku, která bude vypsaná po domluvě ve čtvrtém týdnu zkouškového období (mezi 3. a 7. únorem)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Myriad Pro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Myriad Pro" w:hAnsi="Myriad Pro" w:eastAsia="Noto Sans CJK SC Regular" w:cs="Lohit Devanagari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Myriad Pro" w:hAnsi="Myriad Pro" w:eastAsia="Noto Sans CJK SC Regular" w:cs="Lohit Devanagari"/>
      <w:color w:val="auto"/>
      <w:kern w:val="2"/>
      <w:sz w:val="24"/>
      <w:szCs w:val="24"/>
      <w:lang w:val="cs-CZ" w:eastAsia="zh-CN" w:bidi="hi-IN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Myriad Pro" w:hAnsi="Myriad Pro" w:eastAsia="Noto Sans CJK SC Regular" w:cs="Lohit Devanagar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ascii="Myriad Pro" w:hAnsi="Myriad Pro" w:cs="Lohit Devanagari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ascii="Myriad Pro" w:hAnsi="Myriad Pro" w:cs="Lohit Devanagari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ascii="Myriad Pro" w:hAnsi="Myriad Pro"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Myriad</Template>
  <TotalTime>30</TotalTime>
  <Application>LibreOffice/7.3.7.2$Linux_X86_64 LibreOffice_project/30$Build-2</Application>
  <AppVersion>15.0000</AppVersion>
  <Pages>1</Pages>
  <Words>380</Words>
  <Characters>2053</Characters>
  <CharactersWithSpaces>2396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2024-11-13T14:35:04Z</dcterms:created>
  <dc:creator/>
  <dc:description/>
  <dc:language>cs-CZ</dc:language>
  <cp:lastModifiedBy/>
  <dcterms:modified xsi:type="dcterms:W3CDTF">2024-12-16T14:09:29Z</dcterms:modified>
  <cp:revision>7</cp:revision>
  <dc:subject/>
  <dc:title>Myriad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