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7CF8" w14:textId="4310FC59" w:rsidR="00E00217" w:rsidRPr="00BC137B" w:rsidRDefault="00E00217" w:rsidP="00BC1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Utvořte názvy prostředků (nástrojů) od sloves</w:t>
      </w:r>
      <w:r w:rsidR="00DB18C6"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:</w:t>
      </w:r>
    </w:p>
    <w:p w14:paraId="06C8074F" w14:textId="4CDB2FCC" w:rsidR="00D43A1D" w:rsidRPr="00BC137B" w:rsidRDefault="00D43A1D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chladit – 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chladič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vrtat –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vrtačka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létat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letadlo</w:t>
      </w:r>
    </w:p>
    <w:p w14:paraId="42CD0597" w14:textId="5D044DDC" w:rsidR="00D43A1D" w:rsidRPr="00BC137B" w:rsidRDefault="00D43A1D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zvedat –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zvedač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žehlit –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ž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hlička</w:t>
      </w:r>
      <w:r w:rsidR="00BC137B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taktovat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taktovka</w:t>
      </w:r>
    </w:p>
    <w:p w14:paraId="54D80751" w14:textId="38FCDFE4" w:rsidR="00630453" w:rsidRPr="00BC137B" w:rsidRDefault="00D43A1D" w:rsidP="00BC137B">
      <w:pPr>
        <w:rPr>
          <w:rFonts w:ascii="Times New Roman" w:hAnsi="Times New Roman" w:cs="Times New Roman"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prát –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pračka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houpat – </w:t>
      </w:r>
      <w:proofErr w:type="spellStart"/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houpačk</w:t>
      </w:r>
      <w:proofErr w:type="spellEnd"/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čerpat</w:t>
      </w:r>
      <w:r w:rsidRPr="00BC137B">
        <w:rPr>
          <w:rFonts w:ascii="Times New Roman" w:hAnsi="Times New Roman" w:cs="Times New Roman"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č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rpadlo</w:t>
      </w:r>
    </w:p>
    <w:p w14:paraId="51DD3FF6" w14:textId="77777777" w:rsidR="000E7F0C" w:rsidRPr="00BC137B" w:rsidRDefault="000E7F0C" w:rsidP="00BC137B">
      <w:pPr>
        <w:rPr>
          <w:rFonts w:ascii="Times New Roman" w:hAnsi="Times New Roman" w:cs="Times New Roman"/>
          <w:color w:val="1A211E"/>
          <w:kern w:val="0"/>
          <w:sz w:val="22"/>
          <w:szCs w:val="22"/>
        </w:rPr>
      </w:pPr>
    </w:p>
    <w:p w14:paraId="7DA4481E" w14:textId="77777777" w:rsidR="000E7F0C" w:rsidRPr="00BC137B" w:rsidRDefault="000E7F0C" w:rsidP="00BC137B">
      <w:pPr>
        <w:rPr>
          <w:rFonts w:ascii="Times New Roman" w:hAnsi="Times New Roman" w:cs="Times New Roman"/>
          <w:color w:val="1A211E"/>
          <w:kern w:val="0"/>
          <w:sz w:val="22"/>
          <w:szCs w:val="22"/>
        </w:rPr>
      </w:pPr>
    </w:p>
    <w:p w14:paraId="2A06F0A1" w14:textId="56E553F2" w:rsidR="00E00217" w:rsidRPr="00BC137B" w:rsidRDefault="00E00217" w:rsidP="00BC1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Utvořte názvy míst</w:t>
      </w:r>
      <w:r w:rsidR="00DB18C6"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 xml:space="preserve"> od podstatných jmen nebo sloves:</w:t>
      </w:r>
      <w:r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 xml:space="preserve"> </w:t>
      </w:r>
    </w:p>
    <w:p w14:paraId="48089B8D" w14:textId="6F8CB333" w:rsidR="000E7F0C" w:rsidRPr="00BC137B" w:rsidRDefault="000E7F0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knih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a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knihovna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C0311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stavět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stav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niště</w:t>
      </w:r>
    </w:p>
    <w:p w14:paraId="123B7E12" w14:textId="387773E5" w:rsidR="000E7F0C" w:rsidRPr="00BC137B" w:rsidRDefault="000E7F0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mlék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o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–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mlékárna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BC137B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C0311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schod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schodiště</w:t>
      </w:r>
    </w:p>
    <w:p w14:paraId="0F603443" w14:textId="10552F23" w:rsidR="000E7F0C" w:rsidRPr="00BC137B" w:rsidRDefault="000E7F0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koupel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koupelna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prodej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prod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jna</w:t>
      </w:r>
    </w:p>
    <w:p w14:paraId="78C198E5" w14:textId="74680596" w:rsidR="000E7F0C" w:rsidRPr="00BC137B" w:rsidRDefault="000E7F0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tráv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a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trávník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BC137B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C0311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rozhled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rozhl</w:t>
      </w:r>
      <w:r w:rsidR="0024038C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dna</w:t>
      </w:r>
    </w:p>
    <w:p w14:paraId="1B2D446D" w14:textId="2BDFE4F8" w:rsidR="000E7F0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číst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čítárna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="00E00217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  <w:t>bydlet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bydliště</w:t>
      </w:r>
    </w:p>
    <w:p w14:paraId="3272AAB6" w14:textId="7D564C29" w:rsidR="000E7F0C" w:rsidRPr="00BC137B" w:rsidRDefault="00C0311C" w:rsidP="00BC137B">
      <w:pPr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práce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pracovna, pracoviště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ab/>
        <w:t>ryba</w:t>
      </w:r>
      <w:r w:rsidR="000E7F0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–</w:t>
      </w:r>
      <w:r w:rsidR="0024038C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rybník, rybárna</w:t>
      </w:r>
    </w:p>
    <w:p w14:paraId="7A8BE946" w14:textId="77777777" w:rsidR="00E7165C" w:rsidRPr="00BC137B" w:rsidRDefault="00E7165C" w:rsidP="00BC137B">
      <w:pPr>
        <w:rPr>
          <w:rFonts w:ascii="Times New Roman" w:hAnsi="Times New Roman" w:cs="Times New Roman"/>
          <w:color w:val="1A211E"/>
          <w:kern w:val="0"/>
          <w:sz w:val="22"/>
          <w:szCs w:val="22"/>
        </w:rPr>
      </w:pPr>
    </w:p>
    <w:p w14:paraId="7CDECC9D" w14:textId="77777777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  <w:szCs w:val="22"/>
        </w:rPr>
      </w:pPr>
    </w:p>
    <w:p w14:paraId="2E64AEAD" w14:textId="583AA10B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Utvořte podstatná jména slovesná z infinitivu v</w:t>
      </w:r>
      <w:r w:rsidR="00DB18C6"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 </w:t>
      </w:r>
      <w:r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závorce</w:t>
      </w:r>
      <w:r w:rsidR="00DB18C6" w:rsidRPr="00BC137B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:</w:t>
      </w:r>
    </w:p>
    <w:p w14:paraId="0D9EDE83" w14:textId="2722EB5C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Mezi nimi vzniklo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BC137B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nemilé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(nedorozumět)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nedorozumění.</w:t>
      </w:r>
    </w:p>
    <w:p w14:paraId="1530FB51" w14:textId="7E3F027B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Na konci diskuse zaznělo správné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(rozhodnout)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rozhodnutí.</w:t>
      </w:r>
    </w:p>
    <w:p w14:paraId="24F1FF05" w14:textId="3F429309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Poslechl </w:t>
      </w:r>
      <w:r w:rsidR="00BC137B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moje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vážné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(varovat)</w:t>
      </w:r>
      <w:r w:rsidR="00860CF8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varování.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3B712458" w14:textId="3ABA6388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Uveďte nějaký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př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í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klad pro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(srovnat)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srovnání.</w:t>
      </w:r>
    </w:p>
    <w:p w14:paraId="01813959" w14:textId="263004CB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C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o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je v</w:t>
      </w:r>
      <w:r w:rsidR="00BC137B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 tom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muzeu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k (vidět)</w:t>
      </w:r>
      <w:r w:rsidR="00860CF8" w:rsidRP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vidění?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3821D1CD" w14:textId="4E150835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Jeho reakce byla pro všechny nečekaný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m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(překvapit)</w:t>
      </w:r>
      <w:r w:rsidR="00860CF8" w:rsidRP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př</w:t>
      </w:r>
      <w:r w:rsidR="00860CF8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kvapení.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 </w:t>
      </w:r>
    </w:p>
    <w:p w14:paraId="16FFE520" w14:textId="1BE417A9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Potřebuji levné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(ubytovat)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ubytování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na </w:t>
      </w:r>
      <w:r w:rsidR="00BC137B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letní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prázdniny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. </w:t>
      </w:r>
    </w:p>
    <w:p w14:paraId="4D3E581E" w14:textId="21A7D815" w:rsidR="00C0311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Pacienta odvezli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do nemocnice na 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lékařské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(vyšetřit)</w:t>
      </w:r>
      <w:r w:rsidR="00860CF8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vyšetření.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4A56A45F" w14:textId="2E01B9DB" w:rsidR="00E7165C" w:rsidRPr="00BC137B" w:rsidRDefault="00C0311C" w:rsidP="00BC137B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Zavedli tam nové 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bezpečnostn</w:t>
      </w:r>
      <w:r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í</w:t>
      </w:r>
      <w:r w:rsidR="00E7165C" w:rsidRPr="00BC137B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(opatřit)</w:t>
      </w:r>
      <w:r w:rsidR="00860CF8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  <w:r w:rsidR="00860CF8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opatření.</w:t>
      </w:r>
    </w:p>
    <w:p w14:paraId="142BB6D5" w14:textId="77777777" w:rsidR="00567A7C" w:rsidRDefault="00567A7C" w:rsidP="00BC137B">
      <w:pPr>
        <w:rPr>
          <w:rFonts w:ascii="Times New Roman" w:hAnsi="Times New Roman" w:cs="Times New Roman"/>
          <w:color w:val="231F20"/>
          <w:kern w:val="0"/>
          <w:sz w:val="22"/>
          <w:szCs w:val="22"/>
        </w:rPr>
      </w:pPr>
    </w:p>
    <w:p w14:paraId="728CCAC5" w14:textId="77777777" w:rsidR="00BC137B" w:rsidRPr="00BC137B" w:rsidRDefault="00BC137B" w:rsidP="00BC137B">
      <w:pPr>
        <w:rPr>
          <w:rFonts w:ascii="Times New Roman" w:hAnsi="Times New Roman" w:cs="Times New Roman"/>
          <w:color w:val="231F20"/>
          <w:kern w:val="0"/>
          <w:sz w:val="22"/>
          <w:szCs w:val="22"/>
        </w:rPr>
      </w:pPr>
    </w:p>
    <w:p w14:paraId="1C595FAD" w14:textId="3C7AB649" w:rsidR="00971D6F" w:rsidRPr="00BC137B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  <w:t xml:space="preserve">Utvořte adjektiva </w:t>
      </w:r>
      <w:r w:rsidR="00DB18C6" w:rsidRPr="00BC137B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  <w:t>od</w:t>
      </w:r>
      <w:r w:rsidRPr="00BC137B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  <w:t xml:space="preserve"> podstatných jmen nebo sloves:</w:t>
      </w:r>
    </w:p>
    <w:p w14:paraId="16F31CCA" w14:textId="56587D0D" w:rsidR="00971D6F" w:rsidRPr="00BC137B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byt, který je v podkroví 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podkrovní</w:t>
      </w:r>
    </w:p>
    <w:p w14:paraId="35275E2C" w14:textId="5D14BE1D" w:rsidR="00971D6F" w:rsidRPr="00E37220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věci, které </w:t>
      </w:r>
      <w:r w:rsidR="00DB18C6"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nemůžeme </w:t>
      </w: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odlož</w:t>
      </w:r>
      <w:r w:rsidR="00DB18C6"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it</w:t>
      </w: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neodložitelné</w:t>
      </w:r>
      <w:proofErr w:type="spellEnd"/>
    </w:p>
    <w:p w14:paraId="4254A10A" w14:textId="0ED3FB16" w:rsidR="00971D6F" w:rsidRPr="00E37220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příležitost, kterou jsme nevyužili 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nevyužitá</w:t>
      </w:r>
    </w:p>
    <w:p w14:paraId="43B2DB6B" w14:textId="0536C8CA" w:rsidR="00971D6F" w:rsidRPr="00BC137B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zážitek, na který nezapomeneme 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</w:t>
      </w:r>
      <w:r w:rsidR="00E37220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zapomenutelný</w:t>
      </w:r>
    </w:p>
    <w:p w14:paraId="3F986918" w14:textId="01D95B2F" w:rsidR="00971D6F" w:rsidRPr="00BC137B" w:rsidRDefault="00971D6F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nábytek, který se vyhodil 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vyhoz</w:t>
      </w:r>
      <w:r w:rsidR="00E37220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ný</w:t>
      </w:r>
    </w:p>
    <w:p w14:paraId="550493A9" w14:textId="0E56A7E3" w:rsidR="00971D6F" w:rsidRPr="00BC137B" w:rsidRDefault="00971D6F" w:rsidP="00BC137B">
      <w:pPr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den, kdy </w:t>
      </w:r>
      <w:r w:rsidR="00E00217"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je déšť </w:t>
      </w:r>
      <w:r w:rsidRPr="00BC137B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–</w:t>
      </w:r>
      <w:r w:rsidR="00E37220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d</w:t>
      </w:r>
      <w:r w:rsidR="00E37220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štivý</w:t>
      </w:r>
    </w:p>
    <w:p w14:paraId="620716BA" w14:textId="77777777" w:rsidR="00BC137B" w:rsidRPr="00BC137B" w:rsidRDefault="00BC137B" w:rsidP="00BC137B">
      <w:pPr>
        <w:autoSpaceDE w:val="0"/>
        <w:autoSpaceDN w:val="0"/>
        <w:adjustRightInd w:val="0"/>
        <w:rPr>
          <w:rFonts w:ascii="Times New Roman" w:hAnsi="Times New Roman" w:cs="Times New Roman"/>
          <w:color w:val="1A211E"/>
          <w:kern w:val="0"/>
          <w:sz w:val="22"/>
          <w:szCs w:val="22"/>
        </w:rPr>
      </w:pPr>
    </w:p>
    <w:p w14:paraId="4A3C9785" w14:textId="09D78DDC" w:rsidR="00DB18C6" w:rsidRPr="00BC137B" w:rsidRDefault="00DB18C6" w:rsidP="00BC1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  <w:t>Utvořte adjektiva od sloves a doplňte je do vět:</w:t>
      </w:r>
    </w:p>
    <w:p w14:paraId="260686F4" w14:textId="75803C17" w:rsidR="00567A7C" w:rsidRPr="00BC137B" w:rsidRDefault="00567A7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Nemá rád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(pálit)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pálivé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jídlo.</w:t>
      </w:r>
    </w:p>
    <w:p w14:paraId="4CD39473" w14:textId="6C43154F" w:rsidR="00567A7C" w:rsidRPr="00BC137B" w:rsidRDefault="00567A7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Už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dávno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nepoužívám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e (psát)</w:t>
      </w:r>
      <w:r w:rsidR="00E37220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psací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stroj</w:t>
      </w:r>
      <w:r w:rsidR="00BC137B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e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.</w:t>
      </w:r>
    </w:p>
    <w:p w14:paraId="5CD8A7FC" w14:textId="49721019" w:rsidR="00567A7C" w:rsidRPr="00BC137B" w:rsidRDefault="00567A7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Objednal si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k obědu (dusit)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duš</w:t>
      </w:r>
      <w:r w:rsidR="00E37220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né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maso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.</w:t>
      </w:r>
    </w:p>
    <w:p w14:paraId="1074CD82" w14:textId="52B83A78" w:rsidR="00567A7C" w:rsidRPr="00BC137B" w:rsidRDefault="00567A7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Potřebuji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(balit)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balicí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papír na zabalení balíku.</w:t>
      </w:r>
    </w:p>
    <w:p w14:paraId="6B7668AB" w14:textId="4680C0C2" w:rsidR="00567A7C" w:rsidRPr="00BC137B" w:rsidRDefault="00DB18C6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Rodiče mi k</w:t>
      </w:r>
      <w:r w:rsidR="00567A7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oupili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(kůže)</w:t>
      </w:r>
      <w:r w:rsidR="00E37220" w:rsidRP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 xml:space="preserve">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kož</w:t>
      </w:r>
      <w:r w:rsidR="00E37220" w:rsidRPr="0024038C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e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nou</w:t>
      </w:r>
      <w:r w:rsidR="00567A7C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tašku.</w:t>
      </w:r>
    </w:p>
    <w:p w14:paraId="5A8EC3C4" w14:textId="19AB427F" w:rsidR="00567A7C" w:rsidRPr="00BC137B" w:rsidRDefault="00567A7C" w:rsidP="00BC137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Český jazyk je povinný předmět 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(vyučovat) </w:t>
      </w:r>
      <w:r w:rsidR="00E37220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vyučovaný</w:t>
      </w:r>
      <w:r w:rsidR="00DB18C6"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 xml:space="preserve"> </w:t>
      </w:r>
      <w:r w:rsidRPr="00BC137B">
        <w:rPr>
          <w:rFonts w:ascii="Times New Roman" w:hAnsi="Times New Roman" w:cs="Times New Roman"/>
          <w:i/>
          <w:iCs/>
          <w:color w:val="1A211E"/>
          <w:kern w:val="0"/>
          <w:sz w:val="22"/>
          <w:szCs w:val="22"/>
        </w:rPr>
        <w:t>na všech základních školách.</w:t>
      </w:r>
    </w:p>
    <w:p w14:paraId="000289AC" w14:textId="523055C6" w:rsidR="00567A7C" w:rsidRPr="00BC137B" w:rsidRDefault="00567A7C" w:rsidP="00BC137B">
      <w:pPr>
        <w:rPr>
          <w:rFonts w:ascii="Times New Roman" w:hAnsi="Times New Roman" w:cs="Times New Roman"/>
          <w:sz w:val="22"/>
          <w:szCs w:val="22"/>
        </w:rPr>
      </w:pPr>
    </w:p>
    <w:p w14:paraId="7D815FFF" w14:textId="482B52C5" w:rsidR="00A62818" w:rsidRPr="00BC137B" w:rsidRDefault="00A62818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sz w:val="22"/>
          <w:szCs w:val="22"/>
        </w:rPr>
        <w:t xml:space="preserve">Jak se pozměnil základní význam slovesa </w:t>
      </w:r>
      <w:r w:rsidRPr="00BC137B">
        <w:rPr>
          <w:rFonts w:ascii="Times New Roman" w:hAnsi="Times New Roman" w:cs="Times New Roman"/>
          <w:i/>
          <w:iCs/>
          <w:sz w:val="22"/>
          <w:szCs w:val="22"/>
        </w:rPr>
        <w:t>jíst</w:t>
      </w:r>
      <w:r w:rsidRPr="00BC13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B18C6" w:rsidRPr="00BC137B">
        <w:rPr>
          <w:rFonts w:ascii="Times New Roman" w:hAnsi="Times New Roman" w:cs="Times New Roman"/>
          <w:b/>
          <w:bCs/>
          <w:sz w:val="22"/>
          <w:szCs w:val="22"/>
        </w:rPr>
        <w:t>s </w:t>
      </w:r>
      <w:r w:rsidRPr="00BC137B">
        <w:rPr>
          <w:rFonts w:ascii="Times New Roman" w:hAnsi="Times New Roman" w:cs="Times New Roman"/>
          <w:b/>
          <w:bCs/>
          <w:sz w:val="22"/>
          <w:szCs w:val="22"/>
        </w:rPr>
        <w:t>předpon</w:t>
      </w:r>
      <w:r w:rsidR="00DB18C6" w:rsidRPr="00BC137B">
        <w:rPr>
          <w:rFonts w:ascii="Times New Roman" w:hAnsi="Times New Roman" w:cs="Times New Roman"/>
          <w:b/>
          <w:bCs/>
          <w:sz w:val="22"/>
          <w:szCs w:val="22"/>
        </w:rPr>
        <w:t xml:space="preserve">ou? Použijte slovesa ve </w:t>
      </w:r>
      <w:r w:rsidRPr="00BC137B">
        <w:rPr>
          <w:rFonts w:ascii="Times New Roman" w:hAnsi="Times New Roman" w:cs="Times New Roman"/>
          <w:b/>
          <w:bCs/>
          <w:sz w:val="22"/>
          <w:szCs w:val="22"/>
        </w:rPr>
        <w:t>vět</w:t>
      </w:r>
      <w:r w:rsidR="00DB18C6" w:rsidRPr="00BC137B">
        <w:rPr>
          <w:rFonts w:ascii="Times New Roman" w:hAnsi="Times New Roman" w:cs="Times New Roman"/>
          <w:b/>
          <w:bCs/>
          <w:sz w:val="22"/>
          <w:szCs w:val="22"/>
        </w:rPr>
        <w:t>ách.</w:t>
      </w:r>
    </w:p>
    <w:p w14:paraId="7939B899" w14:textId="0D2B199B" w:rsidR="00BC137B" w:rsidRPr="00BC137B" w:rsidRDefault="00E370B0" w:rsidP="00BC137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A62818" w:rsidRPr="00BC137B">
        <w:rPr>
          <w:rFonts w:ascii="Times New Roman" w:hAnsi="Times New Roman" w:cs="Times New Roman"/>
          <w:i/>
          <w:iCs/>
          <w:sz w:val="22"/>
          <w:szCs w:val="22"/>
        </w:rPr>
        <w:t>níst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 w:rsidRPr="00413155">
        <w:rPr>
          <w:rFonts w:ascii="Times New Roman" w:hAnsi="Times New Roman" w:cs="Times New Roman"/>
          <w:i/>
          <w:iCs/>
          <w:color w:val="BF4E14" w:themeColor="accent2" w:themeShade="BF"/>
          <w:sz w:val="22"/>
          <w:szCs w:val="22"/>
        </w:rPr>
        <w:t>dok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sz w:val="22"/>
          <w:szCs w:val="22"/>
        </w:rPr>
        <w:t>ončit jídlo</w:t>
      </w:r>
    </w:p>
    <w:p w14:paraId="56B0A125" w14:textId="1A53C132" w:rsidR="00BC137B" w:rsidRPr="00BC137B" w:rsidRDefault="00A62818" w:rsidP="00BC137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dojíst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jíst úplně všechno</w:t>
      </w:r>
      <w:r w:rsidR="00E370B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20B1604" w14:textId="07FCC90A" w:rsidR="00BC137B" w:rsidRPr="00BC137B" w:rsidRDefault="00A62818" w:rsidP="00BC137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najíst se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malá míra (jídla)</w:t>
      </w:r>
    </w:p>
    <w:p w14:paraId="03B6538C" w14:textId="272A7057" w:rsidR="00A62818" w:rsidRPr="00BC137B" w:rsidRDefault="00A62818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přejíst se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jíst příliš mnoho, nezdravě</w:t>
      </w:r>
    </w:p>
    <w:p w14:paraId="0372B7AC" w14:textId="77777777" w:rsidR="00BC137B" w:rsidRPr="00BC137B" w:rsidRDefault="00BC137B" w:rsidP="00BC137B">
      <w:pPr>
        <w:rPr>
          <w:rFonts w:ascii="Times New Roman" w:hAnsi="Times New Roman" w:cs="Times New Roman"/>
          <w:sz w:val="22"/>
          <w:szCs w:val="22"/>
        </w:rPr>
      </w:pPr>
    </w:p>
    <w:p w14:paraId="6EC9FF6E" w14:textId="77777777" w:rsidR="00E00217" w:rsidRPr="00BC137B" w:rsidRDefault="00E00217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b/>
          <w:bCs/>
          <w:sz w:val="22"/>
          <w:szCs w:val="22"/>
        </w:rPr>
        <w:t>Vysvětlete významový rozdíl mezi dvojicemi vět:</w:t>
      </w:r>
    </w:p>
    <w:p w14:paraId="2F72D508" w14:textId="3468A70C" w:rsidR="00E00217" w:rsidRPr="00BC137B" w:rsidRDefault="00E00217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Cestou nás dojeli. – Cestou nás předjeli.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dohonili nás při jízdě – dostali se při jízdě před nás</w:t>
      </w:r>
    </w:p>
    <w:p w14:paraId="4A9408E7" w14:textId="16C86E88" w:rsidR="00E00217" w:rsidRPr="00BC137B" w:rsidRDefault="00E00217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Nasypala sůl do slánky. – Vysypala sůl na stůl.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naplnila slánku (dovnitř) – sypala na povrch stolu</w:t>
      </w:r>
    </w:p>
    <w:p w14:paraId="55DB76AB" w14:textId="484FCB78" w:rsidR="00E00217" w:rsidRPr="00BC137B" w:rsidRDefault="00E00217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Natáhni ruce, prosím. – Roztáhni ruce, prosím.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směrem ke mně – na různé strany</w:t>
      </w:r>
    </w:p>
    <w:p w14:paraId="5321B6D5" w14:textId="73D600A0" w:rsidR="00E00217" w:rsidRPr="00BC137B" w:rsidRDefault="00E00217" w:rsidP="00BC137B">
      <w:pPr>
        <w:rPr>
          <w:rFonts w:ascii="Times New Roman" w:hAnsi="Times New Roman" w:cs="Times New Roman"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Otočila se k nám. – Natočila se k nám.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pohnula hlavou směrem k nám – otočila se málo, trochu</w:t>
      </w:r>
    </w:p>
    <w:p w14:paraId="31FB627E" w14:textId="08E71ABA" w:rsidR="00E00217" w:rsidRDefault="00E00217" w:rsidP="00BC137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C137B">
        <w:rPr>
          <w:rFonts w:ascii="Times New Roman" w:hAnsi="Times New Roman" w:cs="Times New Roman"/>
          <w:i/>
          <w:iCs/>
          <w:sz w:val="22"/>
          <w:szCs w:val="22"/>
        </w:rPr>
        <w:t>Našeho souseda okradli. – Našeho souseda vykradli.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13155"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ukradli mu něco – vzali mu všechno v domě/ bytě</w:t>
      </w:r>
    </w:p>
    <w:p w14:paraId="6A1D855A" w14:textId="77777777" w:rsidR="00413155" w:rsidRDefault="0069688F" w:rsidP="00BC137B">
      <w:pPr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Ryby nečekaně vyplavala z hloubky řeky na hladinu. </w:t>
      </w:r>
      <w:r w:rsidRPr="00BC137B">
        <w:rPr>
          <w:rFonts w:ascii="Times New Roman" w:hAnsi="Times New Roman" w:cs="Times New Roman"/>
          <w:i/>
          <w:iCs/>
          <w:sz w:val="22"/>
          <w:szCs w:val="22"/>
        </w:rPr>
        <w:t>–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Přeplavala jsem tu řeku několikrát v životě.</w:t>
      </w:r>
      <w:r w:rsidR="0041315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AB9C6E0" w14:textId="5288EDF4" w:rsidR="00E00217" w:rsidRPr="00BC137B" w:rsidRDefault="00413155" w:rsidP="00BC13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BF4E14" w:themeColor="accent2" w:themeShade="BF"/>
          <w:kern w:val="0"/>
          <w:sz w:val="22"/>
          <w:szCs w:val="22"/>
        </w:rPr>
        <w:t>na povrch vody (byla nad hladinou) – ze jedné strany řeky na druhou stranu</w:t>
      </w:r>
      <w:r w:rsidR="0069688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sectPr w:rsidR="00E00217" w:rsidRPr="00BC137B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1D"/>
    <w:rsid w:val="000A2F21"/>
    <w:rsid w:val="000E7F0C"/>
    <w:rsid w:val="001D637D"/>
    <w:rsid w:val="0024038C"/>
    <w:rsid w:val="002E676B"/>
    <w:rsid w:val="00413155"/>
    <w:rsid w:val="00567A7C"/>
    <w:rsid w:val="005A082B"/>
    <w:rsid w:val="00630453"/>
    <w:rsid w:val="00657313"/>
    <w:rsid w:val="0069688F"/>
    <w:rsid w:val="00860CF8"/>
    <w:rsid w:val="00971D6F"/>
    <w:rsid w:val="00A62818"/>
    <w:rsid w:val="00BC137B"/>
    <w:rsid w:val="00C0311C"/>
    <w:rsid w:val="00D43A1D"/>
    <w:rsid w:val="00DB18C6"/>
    <w:rsid w:val="00E00217"/>
    <w:rsid w:val="00E124E6"/>
    <w:rsid w:val="00E370B0"/>
    <w:rsid w:val="00E37220"/>
    <w:rsid w:val="00E7165C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05B"/>
  <w15:chartTrackingRefBased/>
  <w15:docId w15:val="{3886FE5B-BE1F-F440-962B-1BD750E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A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A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A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A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A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A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A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A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A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A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14</cp:revision>
  <dcterms:created xsi:type="dcterms:W3CDTF">2024-05-20T05:00:00Z</dcterms:created>
  <dcterms:modified xsi:type="dcterms:W3CDTF">2024-05-22T12:47:00Z</dcterms:modified>
</cp:coreProperties>
</file>