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3CF55" w14:textId="77777777" w:rsidR="005A0F2A" w:rsidRDefault="005A0F2A" w:rsidP="00C10F1F">
      <w:pPr>
        <w:spacing w:after="0" w:line="240" w:lineRule="auto"/>
        <w:jc w:val="center"/>
        <w:rPr>
          <w:rFonts w:cstheme="minorHAnsi"/>
          <w:b/>
          <w:color w:val="FF0000"/>
          <w:sz w:val="48"/>
          <w:szCs w:val="24"/>
        </w:rPr>
      </w:pPr>
      <w:r w:rsidRPr="005A0F2A">
        <w:rPr>
          <w:rFonts w:cstheme="minorHAnsi"/>
          <w:b/>
          <w:color w:val="FF0000"/>
          <w:sz w:val="48"/>
          <w:szCs w:val="24"/>
        </w:rPr>
        <w:t>General neurophysiology</w:t>
      </w:r>
    </w:p>
    <w:p w14:paraId="48D31994" w14:textId="7ABF122B" w:rsidR="00A03A56" w:rsidRPr="002B2AD2" w:rsidRDefault="004E19AA" w:rsidP="00C10F1F">
      <w:pPr>
        <w:spacing w:after="0" w:line="240" w:lineRule="auto"/>
        <w:jc w:val="center"/>
        <w:rPr>
          <w:rFonts w:cstheme="minorHAnsi"/>
          <w:b/>
          <w:i/>
          <w:color w:val="404040" w:themeColor="text1" w:themeTint="BF"/>
          <w:sz w:val="28"/>
          <w:szCs w:val="24"/>
        </w:rPr>
      </w:pPr>
      <w:r w:rsidRPr="002B2AD2">
        <w:rPr>
          <w:rFonts w:eastAsia="+mn-ea" w:cstheme="minorHAnsi"/>
          <w:b/>
          <w:i/>
          <w:color w:val="404040" w:themeColor="text1" w:themeTint="BF"/>
          <w:kern w:val="24"/>
          <w:sz w:val="28"/>
          <w:szCs w:val="24"/>
        </w:rPr>
        <w:t>Student</w:t>
      </w:r>
      <w:r w:rsidR="00EB3592">
        <w:rPr>
          <w:rFonts w:eastAsia="+mn-ea" w:cstheme="minorHAnsi"/>
          <w:b/>
          <w:i/>
          <w:color w:val="404040" w:themeColor="text1" w:themeTint="BF"/>
          <w:kern w:val="24"/>
          <w:sz w:val="28"/>
          <w:szCs w:val="24"/>
        </w:rPr>
        <w:t>‘s</w:t>
      </w:r>
      <w:bookmarkStart w:id="0" w:name="_GoBack"/>
      <w:bookmarkEnd w:id="0"/>
      <w:r w:rsidR="00FE0C22" w:rsidRPr="002B2AD2">
        <w:rPr>
          <w:rFonts w:eastAsia="+mn-ea" w:cstheme="minorHAnsi"/>
          <w:b/>
          <w:i/>
          <w:color w:val="404040" w:themeColor="text1" w:themeTint="BF"/>
          <w:kern w:val="24"/>
          <w:sz w:val="28"/>
          <w:szCs w:val="24"/>
        </w:rPr>
        <w:t xml:space="preserve"> proto</w:t>
      </w:r>
      <w:r w:rsidR="005A0F2A">
        <w:rPr>
          <w:rFonts w:eastAsia="+mn-ea" w:cstheme="minorHAnsi"/>
          <w:b/>
          <w:i/>
          <w:color w:val="404040" w:themeColor="text1" w:themeTint="BF"/>
          <w:kern w:val="24"/>
          <w:sz w:val="28"/>
          <w:szCs w:val="24"/>
        </w:rPr>
        <w:t>c</w:t>
      </w:r>
      <w:r w:rsidRPr="002B2AD2">
        <w:rPr>
          <w:rFonts w:eastAsia="+mn-ea" w:cstheme="minorHAnsi"/>
          <w:b/>
          <w:i/>
          <w:color w:val="404040" w:themeColor="text1" w:themeTint="BF"/>
          <w:kern w:val="24"/>
          <w:sz w:val="28"/>
          <w:szCs w:val="24"/>
        </w:rPr>
        <w:t>ol</w:t>
      </w:r>
    </w:p>
    <w:p w14:paraId="65890EF7" w14:textId="6070272E" w:rsidR="006C68AC" w:rsidRPr="002B2AD2" w:rsidRDefault="006C68AC" w:rsidP="009027B5">
      <w:pPr>
        <w:rPr>
          <w:rFonts w:cstheme="minorHAnsi"/>
          <w:b/>
          <w:sz w:val="24"/>
          <w:szCs w:val="24"/>
        </w:rPr>
      </w:pPr>
    </w:p>
    <w:p w14:paraId="0B349BE9" w14:textId="1AB29DD0" w:rsidR="002B2AD2" w:rsidRDefault="005A0F2A" w:rsidP="00161261">
      <w:pPr>
        <w:pStyle w:val="ListParagraph"/>
        <w:numPr>
          <w:ilvl w:val="0"/>
          <w:numId w:val="4"/>
        </w:numPr>
        <w:ind w:right="401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Write down the main neurotransmitters, their functions, mechanisms of action, areas where they are produced, receptors and ways of degradation or removal from the synaptic cleft. </w:t>
      </w:r>
    </w:p>
    <w:p w14:paraId="399620A0" w14:textId="4F6E7B9B" w:rsidR="002B2AD2" w:rsidRDefault="002B2AD2" w:rsidP="002B2AD2">
      <w:pPr>
        <w:pStyle w:val="ListParagraph"/>
        <w:ind w:left="927" w:right="401"/>
        <w:rPr>
          <w:rFonts w:cstheme="minorHAnsi"/>
          <w:b/>
          <w:sz w:val="24"/>
          <w:szCs w:val="24"/>
        </w:rPr>
      </w:pPr>
    </w:p>
    <w:p w14:paraId="5C88CF36" w14:textId="078225A9" w:rsidR="002B2AD2" w:rsidRDefault="002B2AD2" w:rsidP="002B2AD2">
      <w:pPr>
        <w:pStyle w:val="ListParagraph"/>
        <w:ind w:left="927" w:right="401"/>
        <w:rPr>
          <w:rFonts w:cstheme="minorHAnsi"/>
          <w:b/>
          <w:sz w:val="24"/>
          <w:szCs w:val="24"/>
        </w:rPr>
      </w:pPr>
    </w:p>
    <w:p w14:paraId="26EB6C1C" w14:textId="309F2BFD" w:rsidR="002B2AD2" w:rsidRDefault="002B2AD2" w:rsidP="002B2AD2">
      <w:pPr>
        <w:pStyle w:val="ListParagraph"/>
        <w:ind w:left="927" w:right="401"/>
        <w:rPr>
          <w:rFonts w:cstheme="minorHAnsi"/>
          <w:b/>
          <w:sz w:val="24"/>
          <w:szCs w:val="24"/>
        </w:rPr>
      </w:pPr>
    </w:p>
    <w:p w14:paraId="65675D21" w14:textId="496C9B1F" w:rsidR="002B2AD2" w:rsidRDefault="002B2AD2" w:rsidP="002B2AD2">
      <w:pPr>
        <w:pStyle w:val="ListParagraph"/>
        <w:ind w:left="927" w:right="401"/>
        <w:rPr>
          <w:rFonts w:cstheme="minorHAnsi"/>
          <w:b/>
          <w:sz w:val="24"/>
          <w:szCs w:val="24"/>
        </w:rPr>
      </w:pPr>
    </w:p>
    <w:p w14:paraId="495814C6" w14:textId="5321C6C6" w:rsidR="002B2AD2" w:rsidRDefault="002B2AD2" w:rsidP="002B2AD2">
      <w:pPr>
        <w:pStyle w:val="ListParagraph"/>
        <w:ind w:left="927" w:right="401"/>
        <w:rPr>
          <w:rFonts w:cstheme="minorHAnsi"/>
          <w:b/>
          <w:sz w:val="24"/>
          <w:szCs w:val="24"/>
        </w:rPr>
      </w:pPr>
    </w:p>
    <w:p w14:paraId="51D3786A" w14:textId="38BF5639" w:rsidR="002B2AD2" w:rsidRDefault="002B2AD2" w:rsidP="002B2AD2">
      <w:pPr>
        <w:pStyle w:val="ListParagraph"/>
        <w:ind w:left="927" w:right="401"/>
        <w:rPr>
          <w:rFonts w:cstheme="minorHAnsi"/>
          <w:b/>
          <w:sz w:val="24"/>
          <w:szCs w:val="24"/>
        </w:rPr>
      </w:pPr>
    </w:p>
    <w:p w14:paraId="1F5B88C6" w14:textId="159AD306" w:rsidR="002B2AD2" w:rsidRDefault="002B2AD2" w:rsidP="002B2AD2">
      <w:pPr>
        <w:pStyle w:val="ListParagraph"/>
        <w:ind w:left="927" w:right="401"/>
        <w:rPr>
          <w:rFonts w:cstheme="minorHAnsi"/>
          <w:b/>
          <w:sz w:val="24"/>
          <w:szCs w:val="24"/>
        </w:rPr>
      </w:pPr>
    </w:p>
    <w:p w14:paraId="6F9E3E68" w14:textId="24CD0296" w:rsidR="002B2AD2" w:rsidRDefault="002B2AD2" w:rsidP="002B2AD2">
      <w:pPr>
        <w:pStyle w:val="ListParagraph"/>
        <w:ind w:left="927" w:right="401"/>
        <w:rPr>
          <w:rFonts w:cstheme="minorHAnsi"/>
          <w:b/>
          <w:sz w:val="24"/>
          <w:szCs w:val="24"/>
        </w:rPr>
      </w:pPr>
    </w:p>
    <w:p w14:paraId="67E8F00F" w14:textId="6E4E58CC" w:rsidR="002B2AD2" w:rsidRDefault="002B2AD2" w:rsidP="002B2AD2">
      <w:pPr>
        <w:pStyle w:val="ListParagraph"/>
        <w:ind w:left="927" w:right="401"/>
        <w:rPr>
          <w:rFonts w:cstheme="minorHAnsi"/>
          <w:b/>
          <w:sz w:val="24"/>
          <w:szCs w:val="24"/>
        </w:rPr>
      </w:pPr>
    </w:p>
    <w:p w14:paraId="4EB172C9" w14:textId="088D596C" w:rsidR="002B2AD2" w:rsidRDefault="002B2AD2" w:rsidP="002B2AD2">
      <w:pPr>
        <w:pStyle w:val="ListParagraph"/>
        <w:ind w:left="927" w:right="401"/>
        <w:rPr>
          <w:rFonts w:cstheme="minorHAnsi"/>
          <w:b/>
          <w:sz w:val="24"/>
          <w:szCs w:val="24"/>
        </w:rPr>
      </w:pPr>
    </w:p>
    <w:p w14:paraId="31AC33E4" w14:textId="364F7963" w:rsidR="002B2AD2" w:rsidRDefault="002B2AD2" w:rsidP="002B2AD2">
      <w:pPr>
        <w:pStyle w:val="ListParagraph"/>
        <w:ind w:left="927" w:right="401"/>
        <w:rPr>
          <w:rFonts w:cstheme="minorHAnsi"/>
          <w:b/>
          <w:sz w:val="24"/>
          <w:szCs w:val="24"/>
        </w:rPr>
      </w:pPr>
    </w:p>
    <w:p w14:paraId="21F0905A" w14:textId="24DE87D1" w:rsidR="002B2AD2" w:rsidRDefault="002B2AD2" w:rsidP="002B2AD2">
      <w:pPr>
        <w:pStyle w:val="ListParagraph"/>
        <w:ind w:left="927" w:right="401"/>
        <w:rPr>
          <w:rFonts w:cstheme="minorHAnsi"/>
          <w:b/>
          <w:sz w:val="24"/>
          <w:szCs w:val="24"/>
        </w:rPr>
      </w:pPr>
    </w:p>
    <w:p w14:paraId="080D1C78" w14:textId="7A09DC44" w:rsidR="002B2AD2" w:rsidRDefault="002B2AD2" w:rsidP="002B2AD2">
      <w:pPr>
        <w:pStyle w:val="ListParagraph"/>
        <w:ind w:left="927" w:right="401"/>
        <w:rPr>
          <w:rFonts w:cstheme="minorHAnsi"/>
          <w:b/>
          <w:sz w:val="24"/>
          <w:szCs w:val="24"/>
        </w:rPr>
      </w:pPr>
    </w:p>
    <w:p w14:paraId="67541124" w14:textId="1F227669" w:rsidR="002B2AD2" w:rsidRDefault="002B2AD2" w:rsidP="002B2AD2">
      <w:pPr>
        <w:pStyle w:val="ListParagraph"/>
        <w:ind w:left="927" w:right="401"/>
        <w:rPr>
          <w:rFonts w:cstheme="minorHAnsi"/>
          <w:b/>
          <w:sz w:val="24"/>
          <w:szCs w:val="24"/>
        </w:rPr>
      </w:pPr>
    </w:p>
    <w:p w14:paraId="14210878" w14:textId="77777777" w:rsidR="002B2AD2" w:rsidRDefault="002B2AD2" w:rsidP="002B2AD2">
      <w:pPr>
        <w:pStyle w:val="ListParagraph"/>
        <w:ind w:left="927" w:right="401"/>
        <w:rPr>
          <w:rFonts w:cstheme="minorHAnsi"/>
          <w:b/>
          <w:sz w:val="24"/>
          <w:szCs w:val="24"/>
        </w:rPr>
      </w:pPr>
    </w:p>
    <w:p w14:paraId="00FCCC4C" w14:textId="09BEDAA2" w:rsidR="002B2AD2" w:rsidRPr="002B2AD2" w:rsidRDefault="005A0F2A" w:rsidP="00161261">
      <w:pPr>
        <w:pStyle w:val="ListParagraph"/>
        <w:numPr>
          <w:ilvl w:val="0"/>
          <w:numId w:val="4"/>
        </w:numPr>
        <w:ind w:right="401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Explain these terms and draw the voltage responses on the membrane of the postsynaptic neuron related to these terms</w:t>
      </w:r>
      <w:r w:rsidR="002B2AD2" w:rsidRPr="002B2AD2">
        <w:rPr>
          <w:rFonts w:cstheme="minorHAnsi"/>
          <w:b/>
          <w:sz w:val="24"/>
          <w:szCs w:val="24"/>
        </w:rPr>
        <w:t>.</w:t>
      </w:r>
    </w:p>
    <w:p w14:paraId="7D361EDA" w14:textId="77777777" w:rsidR="002B2AD2" w:rsidRPr="002B2AD2" w:rsidRDefault="002B2AD2" w:rsidP="002B2AD2">
      <w:pPr>
        <w:pStyle w:val="ListParagraph"/>
        <w:ind w:left="927" w:right="401"/>
        <w:rPr>
          <w:rFonts w:cstheme="minorHAnsi"/>
          <w:b/>
          <w:sz w:val="24"/>
          <w:szCs w:val="24"/>
        </w:rPr>
      </w:pPr>
      <w:r w:rsidRPr="002B2AD2">
        <w:rPr>
          <w:rFonts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491549F" wp14:editId="11E33876">
                <wp:simplePos x="0" y="0"/>
                <wp:positionH relativeFrom="column">
                  <wp:posOffset>3564467</wp:posOffset>
                </wp:positionH>
                <wp:positionV relativeFrom="paragraph">
                  <wp:posOffset>49953</wp:posOffset>
                </wp:positionV>
                <wp:extent cx="2396490" cy="1615440"/>
                <wp:effectExtent l="76200" t="38100" r="99060" b="99060"/>
                <wp:wrapTight wrapText="bothSides">
                  <wp:wrapPolygon edited="0">
                    <wp:start x="-343" y="-509"/>
                    <wp:lineTo x="-687" y="4075"/>
                    <wp:lineTo x="-515" y="20887"/>
                    <wp:lineTo x="20604" y="22670"/>
                    <wp:lineTo x="21291" y="22670"/>
                    <wp:lineTo x="22321" y="20377"/>
                    <wp:lineTo x="343" y="20377"/>
                    <wp:lineTo x="343" y="-509"/>
                    <wp:lineTo x="-343" y="-509"/>
                  </wp:wrapPolygon>
                </wp:wrapTight>
                <wp:docPr id="277751365" name="Spojnice: pravoúhl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6490" cy="1615440"/>
                        </a:xfrm>
                        <a:prstGeom prst="bentConnector3">
                          <a:avLst>
                            <a:gd name="adj1" fmla="val -138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DF0C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pojnice: pravoúhlá 2" o:spid="_x0000_s1026" type="#_x0000_t34" style="position:absolute;margin-left:280.65pt;margin-top:3.95pt;width:188.7pt;height:127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/b/KwIAAKQEAAAOAAAAZHJzL2Uyb0RvYy54bWysVElu2zAU3RfoHQjuYw2eEsFyFk7TTdEa&#10;SXsAWiQtppxAspZ9nF6j21ysn5QsdwSCohuKw/+P773Pr9XtUUl0YM4Lo2tcTHKMmG4MFXpf408f&#10;76+uMfKBaEqk0azGJ+bx7fr1q1VnK1aa1kjKHAIQ7avO1rgNwVZZ5puWKeInxjINh9w4RQIs3T6j&#10;jnSArmRW5vki64yj1pmGeQ+7d/0hXid8zlkTPnDuWUCyxsAtpNGlcRfHbL0i1d4R24pmoEH+gYUi&#10;QsOlI9QdCQR9ceI3KCUaZ7zhYdIYlRnORcOSBlBT5L+oeWyJZUkLmOPtaJP/f7DN+8PWIUFrXC6X&#10;y3kxXcwx0kRBqR6tedJAr0LWkYN5/tbK56+ojJZ11leQudFbN6y83bqo/8idil9Qho7J5tNoMzsG&#10;1MBmOb1ZzG6gGg2cFYtiPpulQmSXdOt8eMuMgqs91GzHdNgYraGcxk2T0eTwzofkOB34EvpUYMSV&#10;hAIeiERXxfQ6kgXYIRhmZ+CYKTXqgEC5zPME6Y0U9F5IGQ/TC2Qb6RBg1TgciwHrp6iWEfpGUxRO&#10;FhwLThC9lwxHXMUoRpJBV8RZemeBCPnSaOAqNZCPVvfmplk4SdZzf2Ac6gZ2Fj352DEXvvTzma/U&#10;EBlTOCgbkwbFf0saYmMaS1300sQxOt1odBgTldDG/YnqxVrex59V91qj7J2hp/TUkh3QCqmqQ9vG&#10;XvtxndIvP5f1dwAAAP//AwBQSwMEFAAGAAgAAAAhAOdf7snhAAAACQEAAA8AAABkcnMvZG93bnJl&#10;di54bWxMj0FLw0AUhO+C/2F5ghdpN00wTWM2RQviQSrYFvT4mn0mwezbkN020V/vetLjMMPMN8V6&#10;Mp040+BaywoW8wgEcWV1y7WCw/5xloFwHlljZ5kUfJGDdXl5UWCu7civdN75WoQSdjkqaLzvcyld&#10;1ZBBN7c9cfA+7GDQBznUUg84hnLTyTiKUmmw5bDQYE+bhqrP3cko2Jj3F/8WH6SW2Yjfz5IenrY3&#10;Sl1fTfd3IDxN/i8Mv/gBHcrAdLQn1k50Cm7TRRKiCpYrEMFfJdkSxFFBnMYJyLKQ/x+UPwAAAP//&#10;AwBQSwECLQAUAAYACAAAACEAtoM4kv4AAADhAQAAEwAAAAAAAAAAAAAAAAAAAAAAW0NvbnRlbnRf&#10;VHlwZXNdLnhtbFBLAQItABQABgAIAAAAIQA4/SH/1gAAAJQBAAALAAAAAAAAAAAAAAAAAC8BAABf&#10;cmVscy8ucmVsc1BLAQItABQABgAIAAAAIQAHM/b/KwIAAKQEAAAOAAAAAAAAAAAAAAAAAC4CAABk&#10;cnMvZTJvRG9jLnhtbFBLAQItABQABgAIAAAAIQDnX+7J4QAAAAkBAAAPAAAAAAAAAAAAAAAAAIUE&#10;AABkcnMvZG93bnJldi54bWxQSwUGAAAAAAQABADzAAAAkwUAAAAA&#10;" adj="-30" strokecolor="black [3213]" strokeweight="1pt">
                <v:stroke startarrow="block" endarrow="block"/>
                <w10:wrap type="tight"/>
              </v:shape>
            </w:pict>
          </mc:Fallback>
        </mc:AlternateContent>
      </w:r>
    </w:p>
    <w:p w14:paraId="204A8796" w14:textId="77777777" w:rsidR="002B2AD2" w:rsidRPr="002B2AD2" w:rsidRDefault="002B2AD2" w:rsidP="002B2AD2">
      <w:pPr>
        <w:pStyle w:val="ListParagraph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 w:rsidRPr="002B2AD2">
        <w:rPr>
          <w:rFonts w:cstheme="minorHAnsi"/>
          <w:bCs/>
          <w:sz w:val="24"/>
          <w:szCs w:val="24"/>
        </w:rPr>
        <w:t>EPSP</w:t>
      </w:r>
    </w:p>
    <w:p w14:paraId="66404435" w14:textId="77777777" w:rsidR="002B2AD2" w:rsidRPr="002B2AD2" w:rsidRDefault="002B2AD2" w:rsidP="002B2AD2">
      <w:pPr>
        <w:pStyle w:val="ListParagraph"/>
        <w:ind w:left="1647"/>
        <w:rPr>
          <w:rFonts w:cstheme="minorHAnsi"/>
          <w:bCs/>
          <w:sz w:val="24"/>
          <w:szCs w:val="24"/>
        </w:rPr>
      </w:pPr>
    </w:p>
    <w:p w14:paraId="4A85805E" w14:textId="77777777" w:rsidR="002B2AD2" w:rsidRPr="002B2AD2" w:rsidRDefault="002B2AD2" w:rsidP="002B2AD2">
      <w:pPr>
        <w:pStyle w:val="ListParagraph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 w:rsidRPr="002B2AD2">
        <w:rPr>
          <w:rFonts w:cstheme="minorHAnsi"/>
          <w:bCs/>
          <w:sz w:val="24"/>
          <w:szCs w:val="24"/>
        </w:rPr>
        <w:t>IPSP</w:t>
      </w:r>
    </w:p>
    <w:p w14:paraId="7E9A6B30" w14:textId="77777777" w:rsidR="002B2AD2" w:rsidRPr="002B2AD2" w:rsidRDefault="002B2AD2" w:rsidP="002B2AD2">
      <w:pPr>
        <w:pStyle w:val="ListParagraph"/>
        <w:rPr>
          <w:rFonts w:cstheme="minorHAnsi"/>
          <w:b/>
          <w:sz w:val="24"/>
          <w:szCs w:val="24"/>
        </w:rPr>
      </w:pPr>
    </w:p>
    <w:p w14:paraId="050F16DD" w14:textId="77777777" w:rsidR="002B2AD2" w:rsidRPr="002B2AD2" w:rsidRDefault="002B2AD2" w:rsidP="002B2AD2">
      <w:pPr>
        <w:pStyle w:val="ListParagraph"/>
        <w:rPr>
          <w:rFonts w:cstheme="minorHAnsi"/>
          <w:b/>
          <w:sz w:val="24"/>
          <w:szCs w:val="24"/>
        </w:rPr>
      </w:pPr>
    </w:p>
    <w:p w14:paraId="2EECCAAB" w14:textId="77777777" w:rsidR="002B2AD2" w:rsidRPr="002B2AD2" w:rsidRDefault="002B2AD2" w:rsidP="002B2AD2">
      <w:pPr>
        <w:pStyle w:val="ListParagraph"/>
        <w:rPr>
          <w:rFonts w:cstheme="minorHAnsi"/>
          <w:b/>
          <w:sz w:val="24"/>
          <w:szCs w:val="24"/>
        </w:rPr>
      </w:pPr>
    </w:p>
    <w:p w14:paraId="4D27C64E" w14:textId="77777777" w:rsidR="002B2AD2" w:rsidRPr="002B2AD2" w:rsidRDefault="002B2AD2" w:rsidP="002B2AD2">
      <w:pPr>
        <w:rPr>
          <w:rFonts w:cstheme="minorHAnsi"/>
          <w:b/>
          <w:sz w:val="24"/>
          <w:szCs w:val="24"/>
        </w:rPr>
      </w:pPr>
    </w:p>
    <w:p w14:paraId="09EF836B" w14:textId="31838144" w:rsidR="002B2AD2" w:rsidRPr="002B2AD2" w:rsidRDefault="005A0F2A" w:rsidP="002B2AD2">
      <w:pPr>
        <w:pStyle w:val="ListParagraph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5A0F2A">
        <w:rPr>
          <w:rFonts w:cstheme="minorHAnsi"/>
          <w:b/>
          <w:sz w:val="24"/>
          <w:szCs w:val="24"/>
        </w:rPr>
        <w:t xml:space="preserve">Draw the neuronal network </w:t>
      </w:r>
      <w:r>
        <w:rPr>
          <w:rFonts w:cstheme="minorHAnsi"/>
          <w:b/>
          <w:sz w:val="24"/>
          <w:szCs w:val="24"/>
        </w:rPr>
        <w:t xml:space="preserve">connections for the case of lateral inhibition. </w:t>
      </w:r>
    </w:p>
    <w:p w14:paraId="7D218947" w14:textId="524E97F8" w:rsidR="00E42EB9" w:rsidRDefault="00E42EB9">
      <w:pPr>
        <w:rPr>
          <w:rFonts w:cstheme="minorHAnsi"/>
          <w:b/>
          <w:sz w:val="24"/>
          <w:szCs w:val="24"/>
        </w:rPr>
      </w:pPr>
    </w:p>
    <w:p w14:paraId="5B260162" w14:textId="125C0CAA" w:rsidR="002B2AD2" w:rsidRDefault="002B2AD2">
      <w:pPr>
        <w:rPr>
          <w:rFonts w:cstheme="minorHAnsi"/>
          <w:b/>
          <w:sz w:val="24"/>
          <w:szCs w:val="24"/>
        </w:rPr>
      </w:pPr>
    </w:p>
    <w:p w14:paraId="705E9538" w14:textId="77777777" w:rsidR="002D533E" w:rsidRDefault="002D533E">
      <w:pPr>
        <w:rPr>
          <w:rFonts w:cstheme="minorHAnsi"/>
          <w:b/>
          <w:sz w:val="24"/>
          <w:szCs w:val="24"/>
        </w:rPr>
      </w:pPr>
    </w:p>
    <w:p w14:paraId="5EF09342" w14:textId="4E4E244A" w:rsidR="00C64343" w:rsidRDefault="00C64343">
      <w:pPr>
        <w:rPr>
          <w:rFonts w:cstheme="minorHAnsi"/>
          <w:b/>
          <w:sz w:val="24"/>
          <w:szCs w:val="24"/>
        </w:rPr>
      </w:pPr>
    </w:p>
    <w:p w14:paraId="26D31881" w14:textId="77777777" w:rsidR="00C64343" w:rsidRDefault="00C64343">
      <w:pPr>
        <w:rPr>
          <w:rFonts w:cstheme="minorHAnsi"/>
          <w:b/>
          <w:sz w:val="24"/>
          <w:szCs w:val="24"/>
        </w:rPr>
      </w:pPr>
    </w:p>
    <w:p w14:paraId="4702E52C" w14:textId="39F950FA" w:rsidR="00E42EB9" w:rsidRPr="002B2AD2" w:rsidRDefault="005A0F2A" w:rsidP="00E42EB9">
      <w:pPr>
        <w:pStyle w:val="ListParagraph"/>
        <w:numPr>
          <w:ilvl w:val="0"/>
          <w:numId w:val="4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Explain these terms:</w:t>
      </w:r>
      <w:r w:rsidR="00E42EB9" w:rsidRPr="002B2AD2">
        <w:rPr>
          <w:rFonts w:cstheme="minorHAnsi"/>
          <w:b/>
          <w:sz w:val="24"/>
          <w:szCs w:val="24"/>
        </w:rPr>
        <w:tab/>
      </w:r>
      <w:r w:rsidRPr="005A0F2A">
        <w:rPr>
          <w:rFonts w:cstheme="minorHAnsi"/>
          <w:sz w:val="24"/>
          <w:szCs w:val="24"/>
        </w:rPr>
        <w:t>length constant</w:t>
      </w:r>
    </w:p>
    <w:p w14:paraId="164B1110" w14:textId="77777777" w:rsidR="00E42EB9" w:rsidRPr="002B2AD2" w:rsidRDefault="00E42EB9" w:rsidP="00E42EB9">
      <w:pPr>
        <w:pStyle w:val="ListParagraph"/>
        <w:ind w:left="927"/>
        <w:rPr>
          <w:rFonts w:cstheme="minorHAnsi"/>
          <w:bCs/>
          <w:sz w:val="24"/>
          <w:szCs w:val="24"/>
        </w:rPr>
      </w:pPr>
    </w:p>
    <w:p w14:paraId="06824515" w14:textId="0D0029B9" w:rsidR="00E42EB9" w:rsidRPr="002B2AD2" w:rsidRDefault="005A0F2A" w:rsidP="00E42EB9">
      <w:pPr>
        <w:pStyle w:val="ListParagraph"/>
        <w:ind w:left="3051" w:firstLine="489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time constant</w:t>
      </w:r>
    </w:p>
    <w:p w14:paraId="04448B81" w14:textId="77777777" w:rsidR="00CA415A" w:rsidRPr="002B2AD2" w:rsidRDefault="00CA415A" w:rsidP="00E42EB9">
      <w:pPr>
        <w:pStyle w:val="ListParagraph"/>
        <w:ind w:left="3051" w:firstLine="489"/>
        <w:rPr>
          <w:rFonts w:cstheme="minorHAnsi"/>
          <w:bCs/>
          <w:sz w:val="24"/>
          <w:szCs w:val="24"/>
        </w:rPr>
      </w:pPr>
    </w:p>
    <w:p w14:paraId="4A318642" w14:textId="77777777" w:rsidR="00E42EB9" w:rsidRPr="002B2AD2" w:rsidRDefault="00E42EB9" w:rsidP="00E42EB9">
      <w:pPr>
        <w:pStyle w:val="ListParagraph"/>
        <w:ind w:left="3051" w:firstLine="489"/>
        <w:rPr>
          <w:rFonts w:cstheme="minorHAnsi"/>
          <w:b/>
          <w:sz w:val="24"/>
          <w:szCs w:val="24"/>
        </w:rPr>
      </w:pPr>
    </w:p>
    <w:p w14:paraId="571F4A01" w14:textId="3E7368CD" w:rsidR="00CA415A" w:rsidRDefault="00CA415A" w:rsidP="00E42EB9">
      <w:pPr>
        <w:pStyle w:val="ListParagraph"/>
        <w:ind w:left="3051" w:firstLine="489"/>
        <w:rPr>
          <w:rFonts w:cstheme="minorHAnsi"/>
          <w:b/>
          <w:sz w:val="24"/>
          <w:szCs w:val="24"/>
        </w:rPr>
      </w:pPr>
    </w:p>
    <w:p w14:paraId="6C885E48" w14:textId="746AE6E9" w:rsidR="002B2AD2" w:rsidRDefault="002B2AD2" w:rsidP="00E42EB9">
      <w:pPr>
        <w:pStyle w:val="ListParagraph"/>
        <w:ind w:left="3051" w:firstLine="489"/>
        <w:rPr>
          <w:rFonts w:cstheme="minorHAnsi"/>
          <w:b/>
          <w:sz w:val="24"/>
          <w:szCs w:val="24"/>
        </w:rPr>
      </w:pPr>
    </w:p>
    <w:p w14:paraId="44297CE5" w14:textId="77777777" w:rsidR="00756CC6" w:rsidRDefault="00756CC6" w:rsidP="00E42EB9">
      <w:pPr>
        <w:pStyle w:val="ListParagraph"/>
        <w:ind w:left="3051" w:firstLine="489"/>
        <w:rPr>
          <w:rFonts w:cstheme="minorHAnsi"/>
          <w:b/>
          <w:sz w:val="24"/>
          <w:szCs w:val="24"/>
        </w:rPr>
      </w:pPr>
    </w:p>
    <w:p w14:paraId="7DD471F7" w14:textId="5A24F9C7" w:rsidR="002B2AD2" w:rsidRDefault="002B2AD2" w:rsidP="00E42EB9">
      <w:pPr>
        <w:pStyle w:val="ListParagraph"/>
        <w:ind w:left="3051" w:firstLine="489"/>
        <w:rPr>
          <w:rFonts w:cstheme="minorHAnsi"/>
          <w:b/>
          <w:sz w:val="24"/>
          <w:szCs w:val="24"/>
        </w:rPr>
      </w:pPr>
    </w:p>
    <w:p w14:paraId="578F3A9B" w14:textId="77777777" w:rsidR="002B2AD2" w:rsidRDefault="002B2AD2" w:rsidP="00E42EB9">
      <w:pPr>
        <w:pStyle w:val="ListParagraph"/>
        <w:ind w:left="3051" w:firstLine="489"/>
        <w:rPr>
          <w:rFonts w:cstheme="minorHAnsi"/>
          <w:b/>
          <w:sz w:val="24"/>
          <w:szCs w:val="24"/>
        </w:rPr>
      </w:pPr>
    </w:p>
    <w:p w14:paraId="3F91DA78" w14:textId="77777777" w:rsidR="002B2AD2" w:rsidRPr="002B2AD2" w:rsidRDefault="002B2AD2" w:rsidP="00E42EB9">
      <w:pPr>
        <w:pStyle w:val="ListParagraph"/>
        <w:ind w:left="3051" w:firstLine="489"/>
        <w:rPr>
          <w:rFonts w:cstheme="minorHAnsi"/>
          <w:b/>
          <w:sz w:val="24"/>
          <w:szCs w:val="24"/>
        </w:rPr>
      </w:pPr>
    </w:p>
    <w:p w14:paraId="1530B51E" w14:textId="2A0E968C" w:rsidR="00E42EB9" w:rsidRPr="002B2AD2" w:rsidRDefault="005A0F2A" w:rsidP="00E42EB9">
      <w:pPr>
        <w:pStyle w:val="ListParagraph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Fill in the table</w:t>
      </w:r>
      <w:r w:rsidR="00E42EB9" w:rsidRPr="002B2AD2">
        <w:rPr>
          <w:rFonts w:cstheme="minorHAnsi"/>
          <w:b/>
          <w:sz w:val="24"/>
          <w:szCs w:val="24"/>
        </w:rPr>
        <w:t xml:space="preserve">: </w:t>
      </w:r>
    </w:p>
    <w:tbl>
      <w:tblPr>
        <w:tblStyle w:val="TableGrid"/>
        <w:tblpPr w:leftFromText="180" w:rightFromText="180" w:vertAnchor="text" w:horzAnchor="margin" w:tblpY="201"/>
        <w:tblW w:w="0" w:type="auto"/>
        <w:tblLook w:val="04A0" w:firstRow="1" w:lastRow="0" w:firstColumn="1" w:lastColumn="0" w:noHBand="0" w:noVBand="1"/>
      </w:tblPr>
      <w:tblGrid>
        <w:gridCol w:w="4479"/>
        <w:gridCol w:w="4581"/>
      </w:tblGrid>
      <w:tr w:rsidR="002B2AD2" w:rsidRPr="002B2AD2" w14:paraId="6672DF12" w14:textId="77777777" w:rsidTr="002B2AD2">
        <w:tc>
          <w:tcPr>
            <w:tcW w:w="4479" w:type="dxa"/>
            <w:shd w:val="clear" w:color="auto" w:fill="D9D9D9" w:themeFill="background1" w:themeFillShade="D9"/>
          </w:tcPr>
          <w:p w14:paraId="3F8329D5" w14:textId="2BD79758" w:rsidR="002B2AD2" w:rsidRPr="002B2AD2" w:rsidRDefault="005A0F2A" w:rsidP="002B2AD2">
            <w:pPr>
              <w:pStyle w:val="ListParagraph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A0F2A">
              <w:rPr>
                <w:rFonts w:cstheme="minorHAnsi"/>
                <w:bCs/>
                <w:sz w:val="24"/>
                <w:szCs w:val="24"/>
              </w:rPr>
              <w:t>Factors decreasing nerve conduction velocity</w:t>
            </w:r>
          </w:p>
        </w:tc>
        <w:tc>
          <w:tcPr>
            <w:tcW w:w="4581" w:type="dxa"/>
            <w:shd w:val="clear" w:color="auto" w:fill="D9D9D9" w:themeFill="background1" w:themeFillShade="D9"/>
            <w:vAlign w:val="center"/>
          </w:tcPr>
          <w:p w14:paraId="25E89397" w14:textId="461CCF53" w:rsidR="002B2AD2" w:rsidRPr="002B2AD2" w:rsidRDefault="005A0F2A" w:rsidP="002B2AD2">
            <w:pPr>
              <w:pStyle w:val="ListParagraph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A0F2A">
              <w:rPr>
                <w:rFonts w:cstheme="minorHAnsi"/>
                <w:bCs/>
                <w:sz w:val="24"/>
                <w:szCs w:val="24"/>
              </w:rPr>
              <w:t>Factors increasing nerve conduction velocity</w:t>
            </w:r>
          </w:p>
        </w:tc>
      </w:tr>
      <w:tr w:rsidR="002B2AD2" w:rsidRPr="002B2AD2" w14:paraId="4E95C6E9" w14:textId="77777777" w:rsidTr="002B2AD2">
        <w:tc>
          <w:tcPr>
            <w:tcW w:w="4479" w:type="dxa"/>
          </w:tcPr>
          <w:p w14:paraId="5FE49FDC" w14:textId="77777777" w:rsidR="002B2AD2" w:rsidRPr="002B2AD2" w:rsidRDefault="002B2AD2" w:rsidP="002B2AD2">
            <w:pPr>
              <w:pStyle w:val="ListParagraph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14:paraId="60D5B175" w14:textId="77777777" w:rsidR="002B2AD2" w:rsidRPr="002B2AD2" w:rsidRDefault="002B2AD2" w:rsidP="002B2AD2">
            <w:pPr>
              <w:pStyle w:val="ListParagraph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14:paraId="0105BCFC" w14:textId="77777777" w:rsidR="002B2AD2" w:rsidRPr="002B2AD2" w:rsidRDefault="002B2AD2" w:rsidP="002B2AD2">
            <w:pPr>
              <w:pStyle w:val="ListParagraph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14:paraId="542FBD1A" w14:textId="77777777" w:rsidR="002B2AD2" w:rsidRPr="002B2AD2" w:rsidRDefault="002B2AD2" w:rsidP="002B2AD2">
            <w:pPr>
              <w:pStyle w:val="ListParagraph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14:paraId="46767912" w14:textId="77777777" w:rsidR="002B2AD2" w:rsidRPr="002B2AD2" w:rsidRDefault="002B2AD2" w:rsidP="002B2AD2">
            <w:pPr>
              <w:pStyle w:val="ListParagraph"/>
              <w:ind w:left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581" w:type="dxa"/>
            <w:vAlign w:val="center"/>
          </w:tcPr>
          <w:p w14:paraId="4A0F78B0" w14:textId="77777777" w:rsidR="002B2AD2" w:rsidRPr="002B2AD2" w:rsidRDefault="002B2AD2" w:rsidP="002B2AD2">
            <w:pPr>
              <w:pStyle w:val="ListParagraph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075F2ACF" w14:textId="68E8794B" w:rsidR="00C71331" w:rsidRDefault="00C71331" w:rsidP="00CA415A">
      <w:pPr>
        <w:pStyle w:val="ListParagraph"/>
        <w:ind w:left="927"/>
        <w:rPr>
          <w:rFonts w:cstheme="minorHAnsi"/>
          <w:b/>
          <w:sz w:val="24"/>
          <w:szCs w:val="24"/>
        </w:rPr>
      </w:pPr>
    </w:p>
    <w:p w14:paraId="398219DF" w14:textId="4F2761DE" w:rsidR="00C71331" w:rsidRDefault="00C71331" w:rsidP="00CA415A">
      <w:pPr>
        <w:pStyle w:val="ListParagraph"/>
        <w:ind w:left="927"/>
        <w:rPr>
          <w:rFonts w:cstheme="minorHAnsi"/>
          <w:b/>
          <w:sz w:val="24"/>
          <w:szCs w:val="24"/>
        </w:rPr>
      </w:pPr>
    </w:p>
    <w:p w14:paraId="34E26408" w14:textId="77777777" w:rsidR="00C71331" w:rsidRDefault="00C71331" w:rsidP="00CA415A">
      <w:pPr>
        <w:pStyle w:val="ListParagraph"/>
        <w:ind w:left="927"/>
        <w:rPr>
          <w:rFonts w:cstheme="minorHAnsi"/>
          <w:b/>
          <w:sz w:val="24"/>
          <w:szCs w:val="24"/>
        </w:rPr>
      </w:pPr>
    </w:p>
    <w:p w14:paraId="6799C5D4" w14:textId="6846E9F7" w:rsidR="00C71331" w:rsidRPr="00C71331" w:rsidRDefault="00C71331" w:rsidP="00C71331">
      <w:pPr>
        <w:pStyle w:val="ListParagraph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C71331">
        <w:rPr>
          <w:rFonts w:cstheme="minorHAnsi"/>
          <w:b/>
          <w:sz w:val="24"/>
          <w:szCs w:val="24"/>
        </w:rPr>
        <w:t xml:space="preserve">Fill in the results obtained during the practical. You will measure the latency of evoked EMG M-waves of your volunteers </w:t>
      </w:r>
      <w:r w:rsidRPr="00C71331">
        <w:rPr>
          <w:rFonts w:cstheme="minorHAnsi"/>
          <w:b/>
          <w:i/>
          <w:sz w:val="24"/>
          <w:szCs w:val="24"/>
        </w:rPr>
        <w:t>m. abduktor pollicis longus</w:t>
      </w:r>
      <w:r w:rsidRPr="00C71331">
        <w:rPr>
          <w:rFonts w:cstheme="minorHAnsi"/>
          <w:b/>
          <w:sz w:val="24"/>
          <w:szCs w:val="24"/>
        </w:rPr>
        <w:t xml:space="preserve"> using electrical stimulation of </w:t>
      </w:r>
      <w:r w:rsidRPr="00C71331">
        <w:rPr>
          <w:rFonts w:cstheme="minorHAnsi"/>
          <w:b/>
          <w:i/>
          <w:sz w:val="24"/>
          <w:szCs w:val="24"/>
        </w:rPr>
        <w:t>n. medianus</w:t>
      </w:r>
      <w:r w:rsidRPr="00C71331">
        <w:rPr>
          <w:rFonts w:cstheme="minorHAnsi"/>
          <w:b/>
          <w:sz w:val="24"/>
          <w:szCs w:val="24"/>
        </w:rPr>
        <w:t xml:space="preserve">. You will then calculate the speed of conduction </w:t>
      </w:r>
      <w:r>
        <w:rPr>
          <w:rFonts w:cstheme="minorHAnsi"/>
          <w:b/>
          <w:sz w:val="24"/>
          <w:szCs w:val="24"/>
        </w:rPr>
        <w:t>on</w:t>
      </w:r>
      <w:r w:rsidRPr="00C71331">
        <w:rPr>
          <w:rFonts w:cstheme="minorHAnsi"/>
          <w:b/>
          <w:sz w:val="24"/>
          <w:szCs w:val="24"/>
        </w:rPr>
        <w:t xml:space="preserve"> this nerve.</w:t>
      </w:r>
    </w:p>
    <w:p w14:paraId="4DBCAC81" w14:textId="77777777" w:rsidR="00CA415A" w:rsidRPr="002B2AD2" w:rsidRDefault="00CA415A" w:rsidP="00CA415A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0544"/>
        <w:tblW w:w="0" w:type="auto"/>
        <w:tblLook w:val="04A0" w:firstRow="1" w:lastRow="0" w:firstColumn="1" w:lastColumn="0" w:noHBand="0" w:noVBand="1"/>
      </w:tblPr>
      <w:tblGrid>
        <w:gridCol w:w="3033"/>
        <w:gridCol w:w="3102"/>
        <w:gridCol w:w="2925"/>
      </w:tblGrid>
      <w:tr w:rsidR="00C71331" w:rsidRPr="002B2AD2" w14:paraId="626D0F25" w14:textId="77777777" w:rsidTr="00C71331">
        <w:trPr>
          <w:trHeight w:val="411"/>
        </w:trPr>
        <w:tc>
          <w:tcPr>
            <w:tcW w:w="3033" w:type="dxa"/>
            <w:shd w:val="clear" w:color="auto" w:fill="D9D9D9" w:themeFill="background1" w:themeFillShade="D9"/>
            <w:vAlign w:val="center"/>
          </w:tcPr>
          <w:p w14:paraId="3F9D2088" w14:textId="5338E14C" w:rsidR="00C71331" w:rsidRPr="002B2AD2" w:rsidRDefault="00C71331" w:rsidP="00C7133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</w:t>
            </w:r>
            <w:r w:rsidRPr="002B2AD2">
              <w:rPr>
                <w:rFonts w:cstheme="minorHAnsi"/>
                <w:bCs/>
                <w:sz w:val="24"/>
                <w:szCs w:val="24"/>
              </w:rPr>
              <w:t>timula</w:t>
            </w:r>
            <w:r>
              <w:rPr>
                <w:rFonts w:cstheme="minorHAnsi"/>
                <w:bCs/>
                <w:sz w:val="24"/>
                <w:szCs w:val="24"/>
              </w:rPr>
              <w:t>tion place</w:t>
            </w:r>
          </w:p>
        </w:tc>
        <w:tc>
          <w:tcPr>
            <w:tcW w:w="3102" w:type="dxa"/>
            <w:shd w:val="clear" w:color="auto" w:fill="D9D9D9" w:themeFill="background1" w:themeFillShade="D9"/>
            <w:vAlign w:val="center"/>
          </w:tcPr>
          <w:p w14:paraId="09F5CE5C" w14:textId="4886DCAD" w:rsidR="00C71331" w:rsidRPr="002B2AD2" w:rsidRDefault="00C71331" w:rsidP="00C71331">
            <w:pPr>
              <w:rPr>
                <w:rFonts w:cstheme="minorHAnsi"/>
                <w:bCs/>
                <w:sz w:val="24"/>
                <w:szCs w:val="24"/>
              </w:rPr>
            </w:pPr>
            <w:r w:rsidRPr="002B2AD2">
              <w:rPr>
                <w:rFonts w:cstheme="minorHAnsi"/>
                <w:bCs/>
                <w:sz w:val="24"/>
                <w:szCs w:val="24"/>
              </w:rPr>
              <w:t>Latenc</w:t>
            </w:r>
            <w:r>
              <w:rPr>
                <w:rFonts w:cstheme="minorHAnsi"/>
                <w:bCs/>
                <w:sz w:val="24"/>
                <w:szCs w:val="24"/>
              </w:rPr>
              <w:t>y</w:t>
            </w:r>
            <w:r w:rsidRPr="002B2AD2">
              <w:rPr>
                <w:rFonts w:cstheme="minorHAnsi"/>
                <w:bCs/>
                <w:sz w:val="24"/>
                <w:szCs w:val="24"/>
              </w:rPr>
              <w:t xml:space="preserve"> (ms)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35FA67CE" w14:textId="61B3274E" w:rsidR="00C71331" w:rsidRPr="002B2AD2" w:rsidRDefault="00C71331" w:rsidP="00C71331">
            <w:pPr>
              <w:rPr>
                <w:rFonts w:cstheme="minorHAnsi"/>
                <w:bCs/>
                <w:sz w:val="24"/>
                <w:szCs w:val="24"/>
              </w:rPr>
            </w:pPr>
            <w:r w:rsidRPr="002B2AD2">
              <w:rPr>
                <w:rFonts w:cstheme="minorHAnsi"/>
                <w:bCs/>
                <w:sz w:val="24"/>
                <w:szCs w:val="24"/>
              </w:rPr>
              <w:t>Amplitud</w:t>
            </w:r>
            <w:r>
              <w:rPr>
                <w:rFonts w:cstheme="minorHAnsi"/>
                <w:bCs/>
                <w:sz w:val="24"/>
                <w:szCs w:val="24"/>
              </w:rPr>
              <w:t>e</w:t>
            </w:r>
            <w:r w:rsidRPr="002B2AD2">
              <w:rPr>
                <w:rFonts w:cstheme="minorHAnsi"/>
                <w:bCs/>
                <w:sz w:val="24"/>
                <w:szCs w:val="24"/>
              </w:rPr>
              <w:t xml:space="preserve"> (mV)</w:t>
            </w:r>
          </w:p>
        </w:tc>
      </w:tr>
      <w:tr w:rsidR="00C71331" w:rsidRPr="002B2AD2" w14:paraId="50C286D5" w14:textId="77777777" w:rsidTr="00C71331">
        <w:trPr>
          <w:trHeight w:val="417"/>
        </w:trPr>
        <w:tc>
          <w:tcPr>
            <w:tcW w:w="3033" w:type="dxa"/>
            <w:vAlign w:val="center"/>
          </w:tcPr>
          <w:p w14:paraId="0CEAD8F5" w14:textId="073A9ABF" w:rsidR="00C71331" w:rsidRPr="002B2AD2" w:rsidRDefault="00C71331" w:rsidP="00C7133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Wrist</w:t>
            </w:r>
          </w:p>
        </w:tc>
        <w:tc>
          <w:tcPr>
            <w:tcW w:w="3102" w:type="dxa"/>
            <w:vAlign w:val="center"/>
          </w:tcPr>
          <w:p w14:paraId="2891F2AA" w14:textId="77777777" w:rsidR="00C71331" w:rsidRPr="002B2AD2" w:rsidRDefault="00C71331" w:rsidP="00C7133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14:paraId="02173E6D" w14:textId="77777777" w:rsidR="00C71331" w:rsidRPr="002B2AD2" w:rsidRDefault="00C71331" w:rsidP="00C71331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71331" w:rsidRPr="002B2AD2" w14:paraId="6FF0340D" w14:textId="77777777" w:rsidTr="00C71331">
        <w:trPr>
          <w:trHeight w:val="409"/>
        </w:trPr>
        <w:tc>
          <w:tcPr>
            <w:tcW w:w="3033" w:type="dxa"/>
            <w:vAlign w:val="center"/>
          </w:tcPr>
          <w:p w14:paraId="51BB6BCD" w14:textId="5862A17C" w:rsidR="00C71331" w:rsidRPr="002B2AD2" w:rsidRDefault="00C71331" w:rsidP="00C7133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Elbow</w:t>
            </w:r>
          </w:p>
        </w:tc>
        <w:tc>
          <w:tcPr>
            <w:tcW w:w="3102" w:type="dxa"/>
            <w:vAlign w:val="center"/>
          </w:tcPr>
          <w:p w14:paraId="1E2380D3" w14:textId="77777777" w:rsidR="00C71331" w:rsidRPr="002B2AD2" w:rsidRDefault="00C71331" w:rsidP="00C7133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14:paraId="5311E0F7" w14:textId="77777777" w:rsidR="00C71331" w:rsidRPr="002B2AD2" w:rsidRDefault="00C71331" w:rsidP="00C71331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71331" w:rsidRPr="002B2AD2" w14:paraId="2A7595A6" w14:textId="77777777" w:rsidTr="00C71331">
        <w:trPr>
          <w:gridAfter w:val="1"/>
          <w:wAfter w:w="2925" w:type="dxa"/>
          <w:trHeight w:val="415"/>
        </w:trPr>
        <w:tc>
          <w:tcPr>
            <w:tcW w:w="3033" w:type="dxa"/>
            <w:vAlign w:val="center"/>
          </w:tcPr>
          <w:p w14:paraId="6D09CC22" w14:textId="376BF408" w:rsidR="00C71331" w:rsidRPr="002B2AD2" w:rsidRDefault="00C71331" w:rsidP="00C7133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Distance between wrist and elbow (mm)</w:t>
            </w:r>
          </w:p>
        </w:tc>
        <w:tc>
          <w:tcPr>
            <w:tcW w:w="3102" w:type="dxa"/>
            <w:vAlign w:val="center"/>
          </w:tcPr>
          <w:p w14:paraId="2BE92678" w14:textId="77777777" w:rsidR="00C71331" w:rsidRPr="002B2AD2" w:rsidRDefault="00C71331" w:rsidP="00C71331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71331" w:rsidRPr="002B2AD2" w14:paraId="1BCB7F89" w14:textId="77777777" w:rsidTr="00C71331">
        <w:trPr>
          <w:gridAfter w:val="1"/>
          <w:wAfter w:w="2925" w:type="dxa"/>
          <w:trHeight w:val="415"/>
        </w:trPr>
        <w:tc>
          <w:tcPr>
            <w:tcW w:w="3033" w:type="dxa"/>
            <w:vAlign w:val="center"/>
          </w:tcPr>
          <w:p w14:paraId="7BFAC2CA" w14:textId="46FF1BFE" w:rsidR="00C71331" w:rsidRPr="002B2AD2" w:rsidRDefault="00C71331" w:rsidP="00C7133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Conduction velocity</w:t>
            </w:r>
            <w:r w:rsidRPr="00CA415A">
              <w:rPr>
                <w:bCs/>
                <w:sz w:val="24"/>
                <w:szCs w:val="24"/>
              </w:rPr>
              <w:t xml:space="preserve"> (m/s)</w:t>
            </w:r>
          </w:p>
        </w:tc>
        <w:tc>
          <w:tcPr>
            <w:tcW w:w="3102" w:type="dxa"/>
            <w:vAlign w:val="center"/>
          </w:tcPr>
          <w:p w14:paraId="5E0FB625" w14:textId="77777777" w:rsidR="00C71331" w:rsidRPr="002B2AD2" w:rsidRDefault="00C71331" w:rsidP="00C71331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403984A6" w14:textId="695102E7" w:rsidR="00CA415A" w:rsidRPr="002B2AD2" w:rsidRDefault="00A54D27" w:rsidP="00CA415A">
      <w:pPr>
        <w:rPr>
          <w:rFonts w:cstheme="minorHAnsi"/>
          <w:b/>
          <w:sz w:val="24"/>
          <w:szCs w:val="24"/>
        </w:rPr>
      </w:pPr>
      <w:r w:rsidRPr="002B2AD2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E94BFB" wp14:editId="591F193F">
                <wp:simplePos x="0" y="0"/>
                <wp:positionH relativeFrom="margin">
                  <wp:align>right</wp:align>
                </wp:positionH>
                <wp:positionV relativeFrom="paragraph">
                  <wp:posOffset>2545080</wp:posOffset>
                </wp:positionV>
                <wp:extent cx="1546860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6BE15" w14:textId="47B3D223" w:rsidR="00A54D27" w:rsidRDefault="00A54D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677C6">
                              <w:rPr>
                                <w:sz w:val="24"/>
                                <w:szCs w:val="24"/>
                              </w:rPr>
                              <w:t>………………………</w:t>
                            </w:r>
                            <w:r w:rsidR="003677C6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  <w:p w14:paraId="5DC0A4C6" w14:textId="7F455B6A" w:rsidR="003677C6" w:rsidRPr="003677C6" w:rsidRDefault="00C713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Teacher’s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E94BF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70.6pt;margin-top:200.4pt;width:121.8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3sJKgIAACMEAAAOAAAAZHJzL2Uyb0RvYy54bWysU1tu2zAQ/C/QOxD8r/WA7DiC5SB16qJA&#10;+gCSHoCiKIsoxWVJ2pJ7o54jF+uSchwj/SuqD4LU7g5nZ4erm7FX5CCsk6Arms1SSoTm0Ei9q+j3&#10;x+27JSXOM90wBVpU9CgcvVm/fbMaTCly6EA1whIE0a4cTEU7702ZJI53omduBkZoDLZge+bxaHdJ&#10;Y9mA6L1K8jRdJAPYxljgwjn8ezcF6Trit63g/mvbOuGJqihy83G1ca3DmqxXrNxZZjrJTzTYP7Do&#10;mdR46RnqjnlG9lb+BdVLbsFB62cc+gTaVnIRe8BusvRVNw8dMyL2guI4c5bJ/T9Y/uXwzRLZVDTP&#10;rijRrMchPYrRw+HpNzGgBMmDSINxJeY+GMz243sYcdixYWfugf9wRMOmY3onbq2FoROsQZJZqEwu&#10;SiccF0Dq4TM0eBfbe4hAY2v7oCBqQhAdh3U8Dwj5EB6unBeL5QJDHGNZkRaLPI4wYeVzubHOfxTQ&#10;k7CpqEUHRHh2uHc+0GHlc0q4zYGSzVYqFQ92V2+UJQeGbtnGL3bwKk1pMlT0ep7PI7KGUB+N1EuP&#10;blayr+gyDd/kryDHB93EFM+kmvbIROmTPkGSSRw/1iMmBtFqaI6olIXJtfjKcNOB/UXJgI6tqPu5&#10;Z1ZQoj5pVPs6K4pg8Xgo5lcoDbGXkfoywjRHqIp6SqbtxsdnEXUwtziVrYx6vTA5cUUnRhlPryZY&#10;/fIcs17e9voPAAAA//8DAFBLAwQUAAYACAAAACEAaxe/HNwAAAAIAQAADwAAAGRycy9kb3ducmV2&#10;LnhtbEyPy07DMBBF90j8gzVI7KhNKBEKcaqKig0LJFokWLrxJI7wS7abhr9nWMFydEf3ntNuFmfZ&#10;jClPwUu4XQlg6PugJz9KeD883zwAy0V5rWzwKOEbM2y6y4tWNTqc/RvO+zIyKvG5URJMKbHhPPcG&#10;ncqrENFTNoTkVKEzjVwndaZyZ3klRM2dmjwtGBXxyWD/tT85CR/OTHqXXj8Hbefdy7C9j0uKUl5f&#10;LdtHYAWX8vcMv/iEDh0xHcPJ68ysBBIpEtZCkADF1fquBnaUUFeVAN61/L9A9wMAAP//AwBQSwEC&#10;LQAUAAYACAAAACEAtoM4kv4AAADhAQAAEwAAAAAAAAAAAAAAAAAAAAAAW0NvbnRlbnRfVHlwZXNd&#10;LnhtbFBLAQItABQABgAIAAAAIQA4/SH/1gAAAJQBAAALAAAAAAAAAAAAAAAAAC8BAABfcmVscy8u&#10;cmVsc1BLAQItABQABgAIAAAAIQDc83sJKgIAACMEAAAOAAAAAAAAAAAAAAAAAC4CAABkcnMvZTJv&#10;RG9jLnhtbFBLAQItABQABgAIAAAAIQBrF78c3AAAAAgBAAAPAAAAAAAAAAAAAAAAAIQEAABkcnMv&#10;ZG93bnJldi54bWxQSwUGAAAAAAQABADzAAAAjQUAAAAA&#10;" stroked="f">
                <v:textbox style="mso-fit-shape-to-text:t">
                  <w:txbxContent>
                    <w:p w14:paraId="6456BE15" w14:textId="47B3D223" w:rsidR="00A54D27" w:rsidRDefault="00A54D27">
                      <w:pPr>
                        <w:rPr>
                          <w:sz w:val="24"/>
                          <w:szCs w:val="24"/>
                        </w:rPr>
                      </w:pPr>
                      <w:r w:rsidRPr="003677C6">
                        <w:rPr>
                          <w:sz w:val="24"/>
                          <w:szCs w:val="24"/>
                        </w:rPr>
                        <w:t>………………………</w:t>
                      </w:r>
                      <w:r w:rsidR="003677C6">
                        <w:rPr>
                          <w:sz w:val="24"/>
                          <w:szCs w:val="24"/>
                        </w:rPr>
                        <w:t>…….</w:t>
                      </w:r>
                    </w:p>
                    <w:p w14:paraId="5DC0A4C6" w14:textId="7F455B6A" w:rsidR="003677C6" w:rsidRPr="003677C6" w:rsidRDefault="00C7133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Teacher’s signature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A415A" w:rsidRPr="002B2AD2" w:rsidSect="002B2AD2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A1F11"/>
    <w:multiLevelType w:val="hybridMultilevel"/>
    <w:tmpl w:val="87C4D93E"/>
    <w:lvl w:ilvl="0" w:tplc="C764D3B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63148"/>
    <w:multiLevelType w:val="hybridMultilevel"/>
    <w:tmpl w:val="DE1EC694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1A417258"/>
    <w:multiLevelType w:val="hybridMultilevel"/>
    <w:tmpl w:val="CF6E4886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1C220824"/>
    <w:multiLevelType w:val="hybridMultilevel"/>
    <w:tmpl w:val="9B489340"/>
    <w:lvl w:ilvl="0" w:tplc="55C26210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05412"/>
    <w:multiLevelType w:val="hybridMultilevel"/>
    <w:tmpl w:val="B5B2E420"/>
    <w:lvl w:ilvl="0" w:tplc="3EAA5C6E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D45851"/>
    <w:multiLevelType w:val="hybridMultilevel"/>
    <w:tmpl w:val="2B3C26FA"/>
    <w:lvl w:ilvl="0" w:tplc="6A1C3E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SysDS1NDYxMzY3MjZT0lEKTi0uzszPAykwrQUABu+l/SwAAAA="/>
  </w:docVars>
  <w:rsids>
    <w:rsidRoot w:val="00604224"/>
    <w:rsid w:val="00042135"/>
    <w:rsid w:val="001A2906"/>
    <w:rsid w:val="0022301A"/>
    <w:rsid w:val="00265328"/>
    <w:rsid w:val="00296B17"/>
    <w:rsid w:val="002B2AD2"/>
    <w:rsid w:val="002D533E"/>
    <w:rsid w:val="003677C6"/>
    <w:rsid w:val="003B46B8"/>
    <w:rsid w:val="0046653F"/>
    <w:rsid w:val="004E19AA"/>
    <w:rsid w:val="004E4E7B"/>
    <w:rsid w:val="005A0F2A"/>
    <w:rsid w:val="005D1BD9"/>
    <w:rsid w:val="00604224"/>
    <w:rsid w:val="00630AEA"/>
    <w:rsid w:val="006C68AC"/>
    <w:rsid w:val="00756B22"/>
    <w:rsid w:val="00756CC6"/>
    <w:rsid w:val="007653B8"/>
    <w:rsid w:val="0083257F"/>
    <w:rsid w:val="0088213B"/>
    <w:rsid w:val="009027B5"/>
    <w:rsid w:val="009660A6"/>
    <w:rsid w:val="009E1A20"/>
    <w:rsid w:val="00A03A56"/>
    <w:rsid w:val="00A0496D"/>
    <w:rsid w:val="00A233AD"/>
    <w:rsid w:val="00A54D27"/>
    <w:rsid w:val="00B55EA6"/>
    <w:rsid w:val="00B87F5A"/>
    <w:rsid w:val="00BA307B"/>
    <w:rsid w:val="00BC7913"/>
    <w:rsid w:val="00C01979"/>
    <w:rsid w:val="00C10F1F"/>
    <w:rsid w:val="00C64343"/>
    <w:rsid w:val="00C71331"/>
    <w:rsid w:val="00C85A52"/>
    <w:rsid w:val="00CA0889"/>
    <w:rsid w:val="00CA415A"/>
    <w:rsid w:val="00D527E1"/>
    <w:rsid w:val="00D92178"/>
    <w:rsid w:val="00DE789D"/>
    <w:rsid w:val="00DF246D"/>
    <w:rsid w:val="00E42EB9"/>
    <w:rsid w:val="00E84E5E"/>
    <w:rsid w:val="00EB3592"/>
    <w:rsid w:val="00F6524D"/>
    <w:rsid w:val="00FE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5922E"/>
  <w15:docId w15:val="{3D85769E-5A39-46E6-9518-F12B6A38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C68A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A03A56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57F"/>
    <w:rPr>
      <w:rFonts w:ascii="Segoe UI" w:hAnsi="Segoe UI" w:cs="Segoe UI"/>
      <w:sz w:val="18"/>
      <w:szCs w:val="18"/>
    </w:rPr>
  </w:style>
  <w:style w:type="character" w:customStyle="1" w:styleId="tr">
    <w:name w:val="tr"/>
    <w:basedOn w:val="DefaultParagraphFont"/>
    <w:rsid w:val="00BC7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1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93236a-47b7-43d2-a08b-59391149b7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F52954E217224992F7C8174BCBE6F0" ma:contentTypeVersion="16" ma:contentTypeDescription="Vytvoří nový dokument" ma:contentTypeScope="" ma:versionID="76ba50fbd88aa3df0953eed48c1e49aa">
  <xsd:schema xmlns:xsd="http://www.w3.org/2001/XMLSchema" xmlns:xs="http://www.w3.org/2001/XMLSchema" xmlns:p="http://schemas.microsoft.com/office/2006/metadata/properties" xmlns:ns3="33fe943e-765e-4eb3-8a96-d7e6745c8440" xmlns:ns4="5e93236a-47b7-43d2-a08b-59391149b7cf" targetNamespace="http://schemas.microsoft.com/office/2006/metadata/properties" ma:root="true" ma:fieldsID="748dbaa8cf124ad47758c2d7d91f2ca7" ns3:_="" ns4:_="">
    <xsd:import namespace="33fe943e-765e-4eb3-8a96-d7e6745c8440"/>
    <xsd:import namespace="5e93236a-47b7-43d2-a08b-59391149b7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e943e-765e-4eb3-8a96-d7e6745c84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3236a-47b7-43d2-a08b-59391149b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11BD9-0BB2-469E-A22B-1608FA498D93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33fe943e-765e-4eb3-8a96-d7e6745c8440"/>
    <ds:schemaRef ds:uri="http://purl.org/dc/terms/"/>
    <ds:schemaRef ds:uri="http://schemas.openxmlformats.org/package/2006/metadata/core-properties"/>
    <ds:schemaRef ds:uri="5e93236a-47b7-43d2-a08b-59391149b7cf"/>
  </ds:schemaRefs>
</ds:datastoreItem>
</file>

<file path=customXml/itemProps2.xml><?xml version="1.0" encoding="utf-8"?>
<ds:datastoreItem xmlns:ds="http://schemas.openxmlformats.org/officeDocument/2006/customXml" ds:itemID="{8B7887E5-09D3-422D-A573-A7EC29DE3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44699B-302C-468A-9B7A-579E4DA46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e943e-765e-4eb3-8a96-d7e6745c8440"/>
    <ds:schemaRef ds:uri="5e93236a-47b7-43d2-a08b-59391149b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Helena Pivonkova</cp:lastModifiedBy>
  <cp:revision>4</cp:revision>
  <cp:lastPrinted>2023-03-29T08:44:00Z</cp:lastPrinted>
  <dcterms:created xsi:type="dcterms:W3CDTF">2024-04-15T06:30:00Z</dcterms:created>
  <dcterms:modified xsi:type="dcterms:W3CDTF">2024-04-15T06:45:00Z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0x01010051F52954E217224992F7C8174BCBE6F0</vt:lpwstr>
  </property>
</Properties>
</file>