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Default="001A05CE">
      <w:pPr>
        <w:rPr>
          <w:sz w:val="28"/>
          <w:szCs w:val="28"/>
          <w:u w:val="single"/>
        </w:rPr>
      </w:pPr>
    </w:p>
    <w:p w14:paraId="6F2705B9" w14:textId="77777777" w:rsidR="00AC1A44" w:rsidRPr="004F7787" w:rsidRDefault="00AC1A44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56B7E79A" w14:textId="777A5F3C" w:rsidR="009023A4" w:rsidRPr="009240F6" w:rsidRDefault="0094190B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GIT </w:t>
      </w:r>
      <w:r w:rsidR="00305304">
        <w:rPr>
          <w:rFonts w:ascii="Calibri" w:eastAsia="+mn-ea" w:hAnsi="Calibri" w:cs="+mn-cs"/>
          <w:color w:val="ED1C29"/>
          <w:kern w:val="24"/>
          <w:sz w:val="70"/>
          <w:szCs w:val="70"/>
        </w:rPr>
        <w:t xml:space="preserve">I </w:t>
      </w: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– motilit</w:t>
      </w:r>
      <w:r w:rsidR="00305304">
        <w:rPr>
          <w:rFonts w:ascii="Calibri" w:eastAsia="+mn-ea" w:hAnsi="Calibri" w:cs="+mn-cs"/>
          <w:color w:val="ED1C29"/>
          <w:kern w:val="24"/>
          <w:sz w:val="70"/>
          <w:szCs w:val="70"/>
        </w:rPr>
        <w:t>y</w:t>
      </w: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1C152155" w14:textId="77777777" w:rsidR="00305304" w:rsidRDefault="00305304" w:rsidP="00305304">
      <w:pPr>
        <w:pStyle w:val="NormalWeb"/>
        <w:spacing w:before="200" w:after="0" w:line="216" w:lineRule="auto"/>
        <w:jc w:val="center"/>
      </w:pPr>
      <w:r>
        <w:rPr>
          <w:rFonts w:ascii="Calibri" w:eastAsia="+mn-ea" w:hAnsi="Calibri" w:cs="+mn-cs"/>
          <w:b/>
          <w:bCs/>
          <w:color w:val="616161"/>
          <w:kern w:val="2"/>
          <w:position w:val="1"/>
          <w:sz w:val="56"/>
          <w:szCs w:val="64"/>
          <w:lang w:val="en-US"/>
        </w:rPr>
        <w:t>Laboratory exercise and seminar in medical physiology</w:t>
      </w:r>
    </w:p>
    <w:p w14:paraId="71AC778B" w14:textId="77777777" w:rsidR="00305304" w:rsidRDefault="00305304" w:rsidP="00305304">
      <w:pPr>
        <w:pStyle w:val="NormalWeb"/>
        <w:spacing w:before="200" w:after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  <w:lang w:val="en-US"/>
        </w:rPr>
      </w:pPr>
    </w:p>
    <w:p w14:paraId="0072FC25" w14:textId="77777777" w:rsidR="00305304" w:rsidRDefault="00305304" w:rsidP="00305304">
      <w:pPr>
        <w:pStyle w:val="NormalWeb"/>
        <w:spacing w:before="200" w:after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  <w:lang w:val="en-US"/>
        </w:rPr>
      </w:pPr>
    </w:p>
    <w:p w14:paraId="563FD99A" w14:textId="77777777" w:rsidR="00305304" w:rsidRDefault="00305304" w:rsidP="00305304">
      <w:pPr>
        <w:pStyle w:val="NormalWeb"/>
        <w:spacing w:before="200" w:after="0" w:line="216" w:lineRule="auto"/>
        <w:jc w:val="center"/>
        <w:rPr>
          <w:rFonts w:ascii="Calibri" w:eastAsia="+mn-ea" w:hAnsi="Calibri" w:cs="+mn-cs"/>
          <w:color w:val="616161"/>
          <w:kern w:val="2"/>
          <w:sz w:val="32"/>
          <w:szCs w:val="36"/>
          <w:lang w:val="en-US"/>
        </w:rPr>
      </w:pPr>
    </w:p>
    <w:p w14:paraId="6A8BD1B2" w14:textId="77777777" w:rsidR="00305304" w:rsidRDefault="00305304" w:rsidP="00305304">
      <w:pPr>
        <w:pStyle w:val="NormalWeb"/>
        <w:spacing w:before="0" w:after="0"/>
        <w:jc w:val="center"/>
      </w:pPr>
      <w:r>
        <w:rPr>
          <w:rFonts w:ascii="Calibri" w:eastAsia="+mn-ea" w:hAnsi="Calibri" w:cs="+mn-cs"/>
          <w:color w:val="767171"/>
          <w:kern w:val="2"/>
          <w:sz w:val="52"/>
          <w:szCs w:val="96"/>
          <w:lang w:val="en-US"/>
        </w:rPr>
        <w:t>Home preparation, study materials and learning objectives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  <w:bookmarkStart w:id="0" w:name="_GoBack"/>
      <w:bookmarkEnd w:id="0"/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69D8F58C" w:rsidR="002245FF" w:rsidRDefault="002245FF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br w:type="page"/>
      </w:r>
    </w:p>
    <w:p w14:paraId="5127E52F" w14:textId="1F749175" w:rsidR="00A96871" w:rsidRPr="00A96871" w:rsidRDefault="00305304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en-US"/>
        </w:rPr>
        <w:lastRenderedPageBreak/>
        <w:t xml:space="preserve">Learning objectives </w:t>
      </w:r>
    </w:p>
    <w:p w14:paraId="79C8B454" w14:textId="044DE2A2" w:rsidR="00B36E26" w:rsidRPr="00B36E26" w:rsidRDefault="00305304" w:rsidP="00305304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05304">
        <w:rPr>
          <w:rFonts w:asciiTheme="minorHAnsi" w:hAnsiTheme="minorHAnsi"/>
        </w:rPr>
        <w:t>The student is able to describe the structure of the entire intestinal tract (mucosa, muscle,...)</w:t>
      </w:r>
    </w:p>
    <w:p w14:paraId="23BAE165" w14:textId="20097C8D" w:rsidR="00B36E26" w:rsidRPr="00B36E26" w:rsidRDefault="00305304" w:rsidP="00305304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05304">
        <w:rPr>
          <w:rFonts w:asciiTheme="minorHAnsi" w:hAnsiTheme="minorHAnsi"/>
        </w:rPr>
        <w:t>The student is able to explain the control mechanisms that control GIT motility (innervation</w:t>
      </w:r>
      <w:r>
        <w:rPr>
          <w:rFonts w:asciiTheme="minorHAnsi" w:hAnsiTheme="minorHAnsi"/>
        </w:rPr>
        <w:t>, ANS</w:t>
      </w:r>
      <w:r w:rsidRPr="00305304">
        <w:rPr>
          <w:rFonts w:asciiTheme="minorHAnsi" w:hAnsiTheme="minorHAnsi"/>
        </w:rPr>
        <w:t>, ENS, reflexes)</w:t>
      </w:r>
      <w:r w:rsidR="00870E96">
        <w:rPr>
          <w:rFonts w:asciiTheme="minorHAnsi" w:hAnsiTheme="minorHAnsi"/>
        </w:rPr>
        <w:t xml:space="preserve"> </w:t>
      </w:r>
      <w:r w:rsidR="005054DB">
        <w:rPr>
          <w:rFonts w:asciiTheme="minorHAnsi" w:hAnsiTheme="minorHAnsi"/>
        </w:rPr>
        <w:t xml:space="preserve"> </w:t>
      </w:r>
    </w:p>
    <w:p w14:paraId="3BB225EC" w14:textId="02BE09D7" w:rsidR="007F7DD8" w:rsidRDefault="00305304" w:rsidP="00305304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05304">
        <w:rPr>
          <w:rFonts w:asciiTheme="minorHAnsi" w:hAnsiTheme="minorHAnsi"/>
        </w:rPr>
        <w:t>The student is able to describe all types of GIT movements and their purpose</w:t>
      </w:r>
    </w:p>
    <w:p w14:paraId="17D1F5E0" w14:textId="5BB3831B" w:rsidR="007F7DD8" w:rsidRDefault="00305304" w:rsidP="00305304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05304">
        <w:rPr>
          <w:rFonts w:asciiTheme="minorHAnsi" w:hAnsiTheme="minorHAnsi"/>
        </w:rPr>
        <w:t>The student is able to describe and explain GIT reflexes (swallowing, vomiting, defecation)</w:t>
      </w:r>
    </w:p>
    <w:p w14:paraId="29F2C998" w14:textId="4F577659" w:rsidR="005B3281" w:rsidRPr="007F7DD8" w:rsidRDefault="00305304" w:rsidP="00305304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05304">
        <w:rPr>
          <w:rFonts w:asciiTheme="minorHAnsi" w:hAnsiTheme="minorHAnsi"/>
        </w:rPr>
        <w:t>The student is able to explain the influence of the intestina</w:t>
      </w:r>
      <w:r>
        <w:rPr>
          <w:rFonts w:asciiTheme="minorHAnsi" w:hAnsiTheme="minorHAnsi"/>
        </w:rPr>
        <w:t>l microbiome</w:t>
      </w:r>
      <w:r w:rsidRPr="00305304">
        <w:rPr>
          <w:rFonts w:asciiTheme="minorHAnsi" w:hAnsiTheme="minorHAnsi"/>
        </w:rPr>
        <w:t xml:space="preserve"> on the GIT</w:t>
      </w:r>
      <w:r w:rsidR="007F7DD8" w:rsidRPr="007F7DD8">
        <w:rPr>
          <w:rFonts w:asciiTheme="minorHAnsi" w:hAnsiTheme="minorHAnsi"/>
        </w:rPr>
        <w:t xml:space="preserve"> </w:t>
      </w:r>
    </w:p>
    <w:p w14:paraId="46E738A4" w14:textId="2F74D7B3" w:rsidR="007F7DD8" w:rsidRDefault="007F7DD8" w:rsidP="007F7DD8">
      <w:pPr>
        <w:pStyle w:val="Standard"/>
        <w:rPr>
          <w:rFonts w:hint="eastAsia"/>
          <w:b/>
          <w:color w:val="FF0000"/>
          <w:sz w:val="28"/>
          <w:szCs w:val="28"/>
        </w:rPr>
      </w:pPr>
    </w:p>
    <w:p w14:paraId="3FAFBA6B" w14:textId="688F33F6" w:rsidR="00305304" w:rsidRDefault="00305304" w:rsidP="00305304">
      <w:pPr>
        <w:spacing w:before="120" w:after="0" w:line="240" w:lineRule="auto"/>
        <w:jc w:val="center"/>
      </w:pPr>
      <w:r w:rsidRPr="00305304">
        <w:rPr>
          <w:b/>
          <w:color w:val="FF0000"/>
          <w:sz w:val="28"/>
          <w:szCs w:val="28"/>
          <w:lang w:val="en-US"/>
        </w:rPr>
        <w:t>Study materials</w:t>
      </w:r>
    </w:p>
    <w:p w14:paraId="6983D5CF" w14:textId="212F6432" w:rsidR="00D53003" w:rsidRPr="00D53003" w:rsidRDefault="00305304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cs-CZ"/>
        </w:rPr>
        <w:t>Lectures Digestion</w:t>
      </w:r>
      <w:r w:rsidR="007F7DD8">
        <w:rPr>
          <w:sz w:val="24"/>
          <w:szCs w:val="24"/>
          <w:lang w:val="cs-CZ"/>
        </w:rPr>
        <w:t xml:space="preserve"> I a</w:t>
      </w:r>
      <w:r>
        <w:rPr>
          <w:sz w:val="24"/>
          <w:szCs w:val="24"/>
          <w:lang w:val="cs-CZ"/>
        </w:rPr>
        <w:t>nd</w:t>
      </w:r>
      <w:r w:rsidR="007F7DD8">
        <w:rPr>
          <w:sz w:val="24"/>
          <w:szCs w:val="24"/>
          <w:lang w:val="cs-CZ"/>
        </w:rPr>
        <w:t xml:space="preserve"> II </w:t>
      </w:r>
      <w:r w:rsidR="008E5C1E" w:rsidRPr="00D53003">
        <w:rPr>
          <w:sz w:val="24"/>
          <w:szCs w:val="24"/>
          <w:lang w:val="cs-CZ"/>
        </w:rPr>
        <w:t xml:space="preserve"> </w:t>
      </w:r>
    </w:p>
    <w:p w14:paraId="4A4E014E" w14:textId="4F03F2D9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A97C9A">
        <w:rPr>
          <w:sz w:val="24"/>
          <w:szCs w:val="28"/>
          <w:lang w:val="cs-CZ"/>
        </w:rPr>
        <w:t xml:space="preserve">Constanzo </w:t>
      </w:r>
      <w:r w:rsidR="00D53003">
        <w:rPr>
          <w:sz w:val="24"/>
          <w:szCs w:val="28"/>
          <w:lang w:val="cs-CZ"/>
        </w:rPr>
        <w:t xml:space="preserve">– Physiology, </w:t>
      </w:r>
      <w:r w:rsidR="00227939">
        <w:rPr>
          <w:sz w:val="24"/>
          <w:szCs w:val="28"/>
          <w:lang w:val="cs-CZ"/>
        </w:rPr>
        <w:t xml:space="preserve">6th or 7th edition, </w:t>
      </w:r>
      <w:r w:rsidR="00305304">
        <w:rPr>
          <w:sz w:val="24"/>
          <w:szCs w:val="28"/>
          <w:lang w:val="cs-CZ"/>
        </w:rPr>
        <w:t>chapter</w:t>
      </w:r>
      <w:r w:rsidR="00227939">
        <w:rPr>
          <w:sz w:val="24"/>
          <w:szCs w:val="28"/>
          <w:lang w:val="cs-CZ"/>
        </w:rPr>
        <w:t xml:space="preserve"> </w:t>
      </w:r>
      <w:r w:rsidR="007F7DD8">
        <w:rPr>
          <w:sz w:val="24"/>
          <w:szCs w:val="28"/>
          <w:lang w:val="cs-CZ"/>
        </w:rPr>
        <w:t>8</w:t>
      </w:r>
      <w:r w:rsidR="00305304">
        <w:rPr>
          <w:sz w:val="24"/>
          <w:szCs w:val="28"/>
          <w:lang w:val="cs-CZ"/>
        </w:rPr>
        <w:t xml:space="preserve"> (pp</w:t>
      </w:r>
      <w:r w:rsidR="00C75459">
        <w:rPr>
          <w:sz w:val="24"/>
          <w:szCs w:val="28"/>
          <w:lang w:val="cs-CZ"/>
        </w:rPr>
        <w:t>.</w:t>
      </w:r>
      <w:r w:rsidR="007F7DD8">
        <w:rPr>
          <w:sz w:val="24"/>
          <w:szCs w:val="28"/>
          <w:lang w:val="cs-CZ"/>
        </w:rPr>
        <w:t>345</w:t>
      </w:r>
      <w:r w:rsidR="005054DB">
        <w:rPr>
          <w:sz w:val="24"/>
          <w:szCs w:val="28"/>
          <w:lang w:val="cs-CZ"/>
        </w:rPr>
        <w:t>-</w:t>
      </w:r>
      <w:r w:rsidR="007F7DD8">
        <w:rPr>
          <w:sz w:val="24"/>
          <w:szCs w:val="28"/>
          <w:lang w:val="cs-CZ"/>
        </w:rPr>
        <w:t>398</w:t>
      </w:r>
      <w:r w:rsidR="00C75459">
        <w:rPr>
          <w:sz w:val="24"/>
          <w:szCs w:val="28"/>
          <w:lang w:val="cs-CZ"/>
        </w:rPr>
        <w:t>)</w:t>
      </w:r>
    </w:p>
    <w:p w14:paraId="5258841D" w14:textId="28D12FBE" w:rsid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59FC91AB" w14:textId="77777777" w:rsidR="00305304" w:rsidRPr="00305304" w:rsidRDefault="00305304" w:rsidP="00305304">
      <w:pPr>
        <w:spacing w:before="120" w:after="0" w:line="240" w:lineRule="auto"/>
        <w:jc w:val="center"/>
        <w:rPr>
          <w:b/>
        </w:rPr>
      </w:pPr>
      <w:r w:rsidRPr="00305304">
        <w:rPr>
          <w:rStyle w:val="rynqvb"/>
          <w:b/>
          <w:color w:val="FF0000"/>
          <w:sz w:val="28"/>
          <w:szCs w:val="28"/>
          <w:lang w:val="en-US"/>
        </w:rPr>
        <w:t>Topics of student’s presentations</w:t>
      </w:r>
    </w:p>
    <w:p w14:paraId="3B48FB45" w14:textId="77777777" w:rsidR="004C411D" w:rsidRPr="00305304" w:rsidRDefault="004C411D" w:rsidP="00AC1A44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7CCF69B8" w14:textId="2A45A088" w:rsidR="004C411D" w:rsidRPr="004C411D" w:rsidRDefault="004C411D" w:rsidP="004C41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4C411D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 xml:space="preserve">7.1. </w:t>
      </w:r>
      <w:r w:rsidR="00305304" w:rsidRPr="00305304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Describe the different levels of control of motility of the digestive t</w:t>
      </w:r>
      <w:r w:rsidR="00305304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system</w:t>
      </w:r>
    </w:p>
    <w:p w14:paraId="3C17B3B3" w14:textId="10B5DC4B" w:rsidR="004C411D" w:rsidRPr="004C411D" w:rsidRDefault="004C411D" w:rsidP="004C41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4C411D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 xml:space="preserve">7.2. </w:t>
      </w:r>
      <w:r w:rsidR="00305304" w:rsidRPr="00305304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Describe the principles of triggering and mechanism of vomiting</w:t>
      </w:r>
    </w:p>
    <w:p w14:paraId="3AF94BDC" w14:textId="0911C7AB" w:rsidR="00AC1A44" w:rsidRPr="00E73D70" w:rsidRDefault="00AC1A44" w:rsidP="00130230">
      <w:pPr>
        <w:rPr>
          <w:bCs/>
          <w:sz w:val="24"/>
          <w:szCs w:val="24"/>
          <w:lang w:val="cs-CZ"/>
        </w:rPr>
      </w:pPr>
    </w:p>
    <w:sectPr w:rsidR="00AC1A44" w:rsidRPr="00E73D70" w:rsidSect="009159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8D8B" w14:textId="77777777" w:rsidR="0089417D" w:rsidRDefault="0089417D" w:rsidP="001A05CE">
      <w:pPr>
        <w:spacing w:after="0" w:line="240" w:lineRule="auto"/>
      </w:pPr>
      <w:r>
        <w:separator/>
      </w:r>
    </w:p>
  </w:endnote>
  <w:endnote w:type="continuationSeparator" w:id="0">
    <w:p w14:paraId="58B61B72" w14:textId="77777777" w:rsidR="0089417D" w:rsidRDefault="0089417D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7AFD03AF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04" w:rsidRPr="00305304">
          <w:rPr>
            <w:noProof/>
            <w:lang w:val="cs-CZ"/>
          </w:rPr>
          <w:t>2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5C12E4FC" w:rsidR="009023A4" w:rsidRPr="00E35290" w:rsidRDefault="00305304" w:rsidP="00E35290">
    <w:pPr>
      <w:pStyle w:val="Zpat"/>
      <w:jc w:val="center"/>
    </w:pPr>
    <w:r>
      <w:t>Prepared by</w:t>
    </w:r>
    <w:r w:rsidR="004F7787">
      <w:t xml:space="preserve">: </w:t>
    </w:r>
    <w:r w:rsidR="00870E96">
      <w:t>RND</w:t>
    </w:r>
    <w:r w:rsidR="002245FF">
      <w:t xml:space="preserve">r. </w:t>
    </w:r>
    <w:r w:rsidR="00870E96">
      <w:t>Petra Mrózková</w:t>
    </w:r>
    <w:r w:rsidR="004F7787"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F3C4" w14:textId="77777777" w:rsidR="0089417D" w:rsidRDefault="0089417D" w:rsidP="001A05CE">
      <w:pPr>
        <w:spacing w:after="0" w:line="240" w:lineRule="auto"/>
      </w:pPr>
      <w:r>
        <w:separator/>
      </w:r>
    </w:p>
  </w:footnote>
  <w:footnote w:type="continuationSeparator" w:id="0">
    <w:p w14:paraId="156A7A33" w14:textId="77777777" w:rsidR="0089417D" w:rsidRDefault="0089417D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2AC870D9" w:rsidR="001A05CE" w:rsidRDefault="001A05CE" w:rsidP="00634885">
    <w:pPr>
      <w:pStyle w:val="2LFPednosta"/>
      <w:ind w:left="0"/>
    </w:pP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136"/>
    <w:multiLevelType w:val="multilevel"/>
    <w:tmpl w:val="D52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13A3"/>
    <w:multiLevelType w:val="hybridMultilevel"/>
    <w:tmpl w:val="E384F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72E4"/>
    <w:multiLevelType w:val="multilevel"/>
    <w:tmpl w:val="E62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3281"/>
    <w:multiLevelType w:val="multilevel"/>
    <w:tmpl w:val="85F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47FAC"/>
    <w:multiLevelType w:val="hybridMultilevel"/>
    <w:tmpl w:val="6D0A8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673B"/>
    <w:multiLevelType w:val="hybridMultilevel"/>
    <w:tmpl w:val="43FA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436D5"/>
    <w:multiLevelType w:val="multilevel"/>
    <w:tmpl w:val="851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C5327"/>
    <w:multiLevelType w:val="multilevel"/>
    <w:tmpl w:val="8B54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0E08"/>
    <w:multiLevelType w:val="hybridMultilevel"/>
    <w:tmpl w:val="51A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3984"/>
    <w:multiLevelType w:val="hybridMultilevel"/>
    <w:tmpl w:val="152CBBEA"/>
    <w:lvl w:ilvl="0" w:tplc="62E8E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E63"/>
    <w:multiLevelType w:val="multilevel"/>
    <w:tmpl w:val="486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3463E"/>
    <w:multiLevelType w:val="multilevel"/>
    <w:tmpl w:val="F5F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5"/>
  </w:num>
  <w:num w:numId="7">
    <w:abstractNumId w:val="11"/>
  </w:num>
  <w:num w:numId="8">
    <w:abstractNumId w:val="20"/>
  </w:num>
  <w:num w:numId="9">
    <w:abstractNumId w:val="22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6"/>
  </w:num>
  <w:num w:numId="16">
    <w:abstractNumId w:val="29"/>
  </w:num>
  <w:num w:numId="17">
    <w:abstractNumId w:val="21"/>
  </w:num>
  <w:num w:numId="18">
    <w:abstractNumId w:val="1"/>
  </w:num>
  <w:num w:numId="19">
    <w:abstractNumId w:val="15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12"/>
  </w:num>
  <w:num w:numId="25">
    <w:abstractNumId w:val="3"/>
  </w:num>
  <w:num w:numId="26">
    <w:abstractNumId w:val="23"/>
  </w:num>
  <w:num w:numId="27">
    <w:abstractNumId w:val="27"/>
  </w:num>
  <w:num w:numId="28">
    <w:abstractNumId w:val="1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155F1"/>
    <w:rsid w:val="000249A5"/>
    <w:rsid w:val="00037C12"/>
    <w:rsid w:val="00084B27"/>
    <w:rsid w:val="000A149B"/>
    <w:rsid w:val="000B2DCE"/>
    <w:rsid w:val="000D39F2"/>
    <w:rsid w:val="000E3920"/>
    <w:rsid w:val="00111A05"/>
    <w:rsid w:val="00130230"/>
    <w:rsid w:val="00151094"/>
    <w:rsid w:val="00166699"/>
    <w:rsid w:val="001A05CE"/>
    <w:rsid w:val="001A4C94"/>
    <w:rsid w:val="001E3045"/>
    <w:rsid w:val="001F4CCC"/>
    <w:rsid w:val="001F4D81"/>
    <w:rsid w:val="002245FF"/>
    <w:rsid w:val="00227939"/>
    <w:rsid w:val="00257AEF"/>
    <w:rsid w:val="002705D4"/>
    <w:rsid w:val="002755DE"/>
    <w:rsid w:val="0028439D"/>
    <w:rsid w:val="0029124F"/>
    <w:rsid w:val="002D72FB"/>
    <w:rsid w:val="002F4C4E"/>
    <w:rsid w:val="003025DE"/>
    <w:rsid w:val="003050AA"/>
    <w:rsid w:val="00305304"/>
    <w:rsid w:val="00306F28"/>
    <w:rsid w:val="003652F6"/>
    <w:rsid w:val="00373A6F"/>
    <w:rsid w:val="00400F50"/>
    <w:rsid w:val="00483832"/>
    <w:rsid w:val="004C411D"/>
    <w:rsid w:val="004E09F1"/>
    <w:rsid w:val="004F7787"/>
    <w:rsid w:val="00500A54"/>
    <w:rsid w:val="00501B00"/>
    <w:rsid w:val="005054DB"/>
    <w:rsid w:val="00530FBA"/>
    <w:rsid w:val="005A0388"/>
    <w:rsid w:val="005B3281"/>
    <w:rsid w:val="005B6EA8"/>
    <w:rsid w:val="005D7E35"/>
    <w:rsid w:val="005E5641"/>
    <w:rsid w:val="00617112"/>
    <w:rsid w:val="00634885"/>
    <w:rsid w:val="0065144C"/>
    <w:rsid w:val="00670008"/>
    <w:rsid w:val="00670D8F"/>
    <w:rsid w:val="006C0BB4"/>
    <w:rsid w:val="006D70DA"/>
    <w:rsid w:val="006F27CC"/>
    <w:rsid w:val="00723773"/>
    <w:rsid w:val="007B3CDC"/>
    <w:rsid w:val="007C6571"/>
    <w:rsid w:val="007D4932"/>
    <w:rsid w:val="007F55DE"/>
    <w:rsid w:val="007F7DD8"/>
    <w:rsid w:val="008012AF"/>
    <w:rsid w:val="00821762"/>
    <w:rsid w:val="008239D6"/>
    <w:rsid w:val="00857554"/>
    <w:rsid w:val="00867053"/>
    <w:rsid w:val="00870E96"/>
    <w:rsid w:val="0089417D"/>
    <w:rsid w:val="0089453E"/>
    <w:rsid w:val="008B0BAD"/>
    <w:rsid w:val="008B2B0C"/>
    <w:rsid w:val="008C4D93"/>
    <w:rsid w:val="008D7983"/>
    <w:rsid w:val="008E5C1E"/>
    <w:rsid w:val="009023A4"/>
    <w:rsid w:val="0091120E"/>
    <w:rsid w:val="00915912"/>
    <w:rsid w:val="0091710F"/>
    <w:rsid w:val="00921CC6"/>
    <w:rsid w:val="009240F6"/>
    <w:rsid w:val="00935C43"/>
    <w:rsid w:val="00937B45"/>
    <w:rsid w:val="0094190B"/>
    <w:rsid w:val="0094212E"/>
    <w:rsid w:val="009467AC"/>
    <w:rsid w:val="009518E4"/>
    <w:rsid w:val="0099786F"/>
    <w:rsid w:val="00A17AEB"/>
    <w:rsid w:val="00A27027"/>
    <w:rsid w:val="00A371B0"/>
    <w:rsid w:val="00A43DBE"/>
    <w:rsid w:val="00A96871"/>
    <w:rsid w:val="00A97C9A"/>
    <w:rsid w:val="00AC1A44"/>
    <w:rsid w:val="00B2607E"/>
    <w:rsid w:val="00B36E26"/>
    <w:rsid w:val="00B37E61"/>
    <w:rsid w:val="00B41763"/>
    <w:rsid w:val="00BA3AB0"/>
    <w:rsid w:val="00BD6970"/>
    <w:rsid w:val="00C1394C"/>
    <w:rsid w:val="00C71674"/>
    <w:rsid w:val="00C75459"/>
    <w:rsid w:val="00CA152C"/>
    <w:rsid w:val="00CC3241"/>
    <w:rsid w:val="00D13FA0"/>
    <w:rsid w:val="00D26ADA"/>
    <w:rsid w:val="00D421AA"/>
    <w:rsid w:val="00D432C7"/>
    <w:rsid w:val="00D53003"/>
    <w:rsid w:val="00D66C51"/>
    <w:rsid w:val="00D80266"/>
    <w:rsid w:val="00D80BB1"/>
    <w:rsid w:val="00D8694E"/>
    <w:rsid w:val="00E21FC7"/>
    <w:rsid w:val="00E35290"/>
    <w:rsid w:val="00E70D41"/>
    <w:rsid w:val="00E73D70"/>
    <w:rsid w:val="00EC5AFC"/>
    <w:rsid w:val="00F36ACD"/>
    <w:rsid w:val="00FB4F6C"/>
    <w:rsid w:val="00FC3825"/>
    <w:rsid w:val="00FD55C5"/>
    <w:rsid w:val="00FD5F7B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docId w15:val="{C0F292ED-005F-41E0-BB2A-33DB234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B3281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6E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cs-CZ"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5054D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NormalWeb">
    <w:name w:val="Normal (Web)"/>
    <w:basedOn w:val="Normln"/>
    <w:rsid w:val="003053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rynqvb">
    <w:name w:val="rynqvb"/>
    <w:basedOn w:val="Standardnpsmoodstavce"/>
    <w:rsid w:val="0030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eeff33-a227-4bee-a93d-c46c5bb364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2FB6F3E78C44DAED33617742A09D3" ma:contentTypeVersion="15" ma:contentTypeDescription="Vytvoří nový dokument" ma:contentTypeScope="" ma:versionID="aae7dc775ede855428c341f541c6e77e">
  <xsd:schema xmlns:xsd="http://www.w3.org/2001/XMLSchema" xmlns:xs="http://www.w3.org/2001/XMLSchema" xmlns:p="http://schemas.microsoft.com/office/2006/metadata/properties" xmlns:ns3="91eeff33-a227-4bee-a93d-c46c5bb364f0" xmlns:ns4="9d61eca1-748a-4386-96d2-bb8e3dc0ca9a" targetNamespace="http://schemas.microsoft.com/office/2006/metadata/properties" ma:root="true" ma:fieldsID="af828760c0e759599578ba312bc1efaf" ns3:_="" ns4:_="">
    <xsd:import namespace="91eeff33-a227-4bee-a93d-c46c5bb364f0"/>
    <xsd:import namespace="9d61eca1-748a-4386-96d2-bb8e3dc0c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ff33-a227-4bee-a93d-c46c5bb36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1eca1-748a-4386-96d2-bb8e3dc0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1eeff33-a227-4bee-a93d-c46c5bb364f0"/>
    <ds:schemaRef ds:uri="http://purl.org/dc/terms/"/>
    <ds:schemaRef ds:uri="http://schemas.microsoft.com/office/infopath/2007/PartnerControls"/>
    <ds:schemaRef ds:uri="9d61eca1-748a-4386-96d2-bb8e3dc0ca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065D3-6D58-4A79-AAF0-BD0EAC28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ff33-a227-4bee-a93d-c46c5bb364f0"/>
    <ds:schemaRef ds:uri="9d61eca1-748a-4386-96d2-bb8e3dc0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96CAF-9582-4F3D-A988-E2CCDD5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User</cp:lastModifiedBy>
  <cp:revision>1</cp:revision>
  <cp:lastPrinted>2022-09-20T08:34:00Z</cp:lastPrinted>
  <dcterms:created xsi:type="dcterms:W3CDTF">2023-03-28T08:05:00Z</dcterms:created>
  <dcterms:modified xsi:type="dcterms:W3CDTF">2024-03-28T10:02:00Z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0x0101001BE2FB6F3E78C44DAED33617742A09D3</vt:lpwstr>
  </property>
  <property fmtid="{D5CDD505-2E9C-101B-9397-08002B2CF9AE}" pid="3" name="GrammarlyDocumentId">
    <vt:lpwstr>f8779980fa25963fad7e357a0c2ffa492c8ce56e449f547491a05f2693fa3904</vt:lpwstr>
  </property>
</Properties>
</file>