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4B923" w14:textId="77777777" w:rsidR="001C3A4E" w:rsidRPr="00435D45" w:rsidRDefault="00085639" w:rsidP="00435D45">
      <w:pPr>
        <w:jc w:val="center"/>
        <w:rPr>
          <w:rFonts w:cstheme="minorHAnsi"/>
          <w:b/>
          <w:bCs/>
          <w:color w:val="FF0000"/>
          <w:sz w:val="28"/>
          <w:szCs w:val="28"/>
          <w:lang w:val="cs-CZ"/>
        </w:rPr>
      </w:pPr>
      <w:proofErr w:type="spellStart"/>
      <w:r w:rsidRPr="00435D45">
        <w:rPr>
          <w:rFonts w:cstheme="minorHAnsi"/>
          <w:b/>
          <w:bCs/>
          <w:color w:val="FF0000"/>
          <w:sz w:val="28"/>
          <w:szCs w:val="28"/>
          <w:lang w:val="cs-CZ"/>
        </w:rPr>
        <w:t>Seminar</w:t>
      </w:r>
      <w:proofErr w:type="spellEnd"/>
      <w:r w:rsidR="001C3A4E" w:rsidRPr="00435D45">
        <w:rPr>
          <w:rFonts w:cstheme="minorHAnsi"/>
          <w:b/>
          <w:bCs/>
          <w:color w:val="FF0000"/>
          <w:sz w:val="28"/>
          <w:szCs w:val="28"/>
          <w:lang w:val="cs-CZ"/>
        </w:rPr>
        <w:t xml:space="preserve"> </w:t>
      </w:r>
      <w:proofErr w:type="spellStart"/>
      <w:proofErr w:type="gramStart"/>
      <w:r w:rsidR="00435D45" w:rsidRPr="00435D45">
        <w:rPr>
          <w:rFonts w:cstheme="minorHAnsi"/>
          <w:b/>
          <w:bCs/>
          <w:color w:val="FF0000"/>
          <w:sz w:val="28"/>
          <w:szCs w:val="28"/>
          <w:lang w:val="cs-CZ"/>
        </w:rPr>
        <w:t>physiology</w:t>
      </w:r>
      <w:proofErr w:type="spellEnd"/>
      <w:r w:rsidR="001C3A4E" w:rsidRPr="00435D45">
        <w:rPr>
          <w:rFonts w:cstheme="minorHAnsi"/>
          <w:b/>
          <w:bCs/>
          <w:color w:val="FF0000"/>
          <w:sz w:val="28"/>
          <w:szCs w:val="28"/>
          <w:lang w:val="cs-CZ"/>
        </w:rPr>
        <w:t xml:space="preserve">:  </w:t>
      </w:r>
      <w:r w:rsidRPr="00435D45">
        <w:rPr>
          <w:rFonts w:cstheme="minorHAnsi"/>
          <w:b/>
          <w:bCs/>
          <w:color w:val="FF0000"/>
          <w:sz w:val="28"/>
          <w:szCs w:val="28"/>
          <w:lang w:val="cs-CZ"/>
        </w:rPr>
        <w:t xml:space="preserve"> </w:t>
      </w:r>
      <w:proofErr w:type="spellStart"/>
      <w:proofErr w:type="gramEnd"/>
      <w:r w:rsidRPr="00435D45">
        <w:rPr>
          <w:rFonts w:cstheme="minorHAnsi"/>
          <w:b/>
          <w:bCs/>
          <w:color w:val="FF0000"/>
          <w:sz w:val="28"/>
          <w:szCs w:val="28"/>
          <w:lang w:val="cs-CZ"/>
        </w:rPr>
        <w:t>Breathing</w:t>
      </w:r>
      <w:proofErr w:type="spellEnd"/>
      <w:r w:rsidRPr="00435D45">
        <w:rPr>
          <w:rFonts w:cstheme="minorHAnsi"/>
          <w:b/>
          <w:bCs/>
          <w:color w:val="FF0000"/>
          <w:sz w:val="28"/>
          <w:szCs w:val="28"/>
          <w:lang w:val="cs-CZ"/>
        </w:rPr>
        <w:t xml:space="preserve"> II</w:t>
      </w:r>
    </w:p>
    <w:p w14:paraId="7A0F392C" w14:textId="77777777" w:rsidR="00435D45" w:rsidRPr="00435D45" w:rsidRDefault="00435D45" w:rsidP="00435D45">
      <w:pPr>
        <w:jc w:val="center"/>
        <w:rPr>
          <w:rFonts w:cstheme="minorHAnsi"/>
          <w:b/>
          <w:bCs/>
          <w:color w:val="FF0000"/>
          <w:sz w:val="28"/>
          <w:szCs w:val="28"/>
          <w:lang w:val="cs-CZ"/>
        </w:rPr>
      </w:pPr>
      <w:r w:rsidRPr="00435D45">
        <w:rPr>
          <w:rFonts w:cstheme="minorHAnsi"/>
          <w:b/>
          <w:bCs/>
          <w:color w:val="FF0000"/>
          <w:sz w:val="28"/>
          <w:szCs w:val="28"/>
          <w:lang w:val="cs-CZ"/>
        </w:rPr>
        <w:t xml:space="preserve">Student </w:t>
      </w:r>
      <w:proofErr w:type="spellStart"/>
      <w:r w:rsidRPr="00435D45">
        <w:rPr>
          <w:rFonts w:cstheme="minorHAnsi"/>
          <w:b/>
          <w:bCs/>
          <w:color w:val="FF0000"/>
          <w:sz w:val="28"/>
          <w:szCs w:val="28"/>
          <w:lang w:val="cs-CZ"/>
        </w:rPr>
        <w:t>protocol</w:t>
      </w:r>
      <w:proofErr w:type="spellEnd"/>
    </w:p>
    <w:p w14:paraId="3511356F" w14:textId="77777777" w:rsidR="001C3A4E" w:rsidRDefault="001C3A4E" w:rsidP="001C3A4E">
      <w:pPr>
        <w:jc w:val="center"/>
        <w:rPr>
          <w:rFonts w:ascii="Candara" w:hAnsi="Candara" w:cstheme="minorHAnsi"/>
          <w:b/>
          <w:bCs/>
          <w:color w:val="FF0000"/>
          <w:lang w:val="cs-CZ"/>
        </w:rPr>
      </w:pPr>
    </w:p>
    <w:p w14:paraId="703BC541" w14:textId="77777777" w:rsidR="001C3A4E" w:rsidRDefault="001C3A4E" w:rsidP="00085639">
      <w:pPr>
        <w:tabs>
          <w:tab w:val="left" w:pos="-2160"/>
          <w:tab w:val="left" w:pos="-1440"/>
          <w:tab w:val="left" w:pos="-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firstLine="50"/>
        <w:jc w:val="both"/>
        <w:rPr>
          <w:rFonts w:ascii="Open Sans" w:hAnsi="Open Sans" w:cs="Open Sans"/>
          <w:color w:val="000000"/>
          <w:sz w:val="26"/>
          <w:szCs w:val="26"/>
        </w:rPr>
      </w:pPr>
    </w:p>
    <w:p w14:paraId="400B37F6" w14:textId="77777777" w:rsidR="001C3A4E" w:rsidRPr="001C3A4E" w:rsidRDefault="001C3A4E" w:rsidP="001C3A4E">
      <w:pPr>
        <w:tabs>
          <w:tab w:val="left" w:pos="-2160"/>
          <w:tab w:val="left" w:pos="-1440"/>
          <w:tab w:val="left" w:pos="-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firstLine="50"/>
        <w:jc w:val="center"/>
        <w:rPr>
          <w:rFonts w:cstheme="minorHAnsi"/>
          <w:b/>
          <w:color w:val="000000"/>
        </w:rPr>
      </w:pPr>
      <w:r w:rsidRPr="001C3A4E">
        <w:rPr>
          <w:rFonts w:cstheme="minorHAnsi"/>
          <w:b/>
          <w:color w:val="000000"/>
        </w:rPr>
        <w:t>1. Functional residual capacity</w:t>
      </w:r>
    </w:p>
    <w:p w14:paraId="096EC132" w14:textId="77777777" w:rsidR="001C3A4E" w:rsidRPr="001C3A4E" w:rsidRDefault="001C3A4E" w:rsidP="001C3A4E">
      <w:pPr>
        <w:tabs>
          <w:tab w:val="left" w:pos="-2160"/>
          <w:tab w:val="left" w:pos="-1440"/>
          <w:tab w:val="left" w:pos="-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firstLine="50"/>
        <w:jc w:val="center"/>
        <w:rPr>
          <w:rFonts w:cstheme="minorHAnsi"/>
          <w:b/>
          <w:color w:val="000000"/>
        </w:rPr>
      </w:pPr>
    </w:p>
    <w:p w14:paraId="78F6530F" w14:textId="24BF493A" w:rsidR="001C3A4E" w:rsidRPr="001C3A4E" w:rsidRDefault="001C3A4E" w:rsidP="001C3A4E">
      <w:pPr>
        <w:tabs>
          <w:tab w:val="left" w:pos="-2160"/>
          <w:tab w:val="left" w:pos="-1440"/>
          <w:tab w:val="left" w:pos="-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firstLine="50"/>
        <w:jc w:val="both"/>
        <w:rPr>
          <w:rFonts w:cstheme="minorHAnsi"/>
          <w:color w:val="000000"/>
        </w:rPr>
      </w:pPr>
      <w:r w:rsidRPr="001C3A4E">
        <w:rPr>
          <w:rFonts w:cstheme="minorHAnsi"/>
          <w:color w:val="000000"/>
        </w:rPr>
        <w:t>A lifelong heavy smoker, Mrs. M. has long-term problems with shortness of breath. Because of the suspicion of emphysema, her doctor (among other things) sent her for an FRC examination (FRC is usually increased due to the destruction of lung tissue in emphysema). For a while, she calmly breathed into and out of a 5 L spirometer, which initially contained 1</w:t>
      </w:r>
      <w:r w:rsidR="002E66E5">
        <w:rPr>
          <w:rFonts w:cstheme="minorHAnsi"/>
          <w:color w:val="000000"/>
        </w:rPr>
        <w:t xml:space="preserve">0 </w:t>
      </w:r>
      <w:r w:rsidRPr="001C3A4E">
        <w:rPr>
          <w:rFonts w:cstheme="minorHAnsi"/>
          <w:color w:val="000000"/>
        </w:rPr>
        <w:t xml:space="preserve">% helium. After a few calm breaths, the helium concentration dropped to </w:t>
      </w:r>
      <w:r w:rsidR="002E66E5">
        <w:rPr>
          <w:rFonts w:cstheme="minorHAnsi"/>
          <w:color w:val="000000"/>
        </w:rPr>
        <w:t xml:space="preserve">6 </w:t>
      </w:r>
      <w:r w:rsidRPr="001C3A4E">
        <w:rPr>
          <w:rFonts w:cstheme="minorHAnsi"/>
          <w:color w:val="000000"/>
        </w:rPr>
        <w:t>%. Has emphysema been suspected?</w:t>
      </w:r>
    </w:p>
    <w:p w14:paraId="1CDD539F" w14:textId="77777777" w:rsidR="001C3A4E" w:rsidRPr="001C3A4E" w:rsidRDefault="001C3A4E" w:rsidP="001C3A4E">
      <w:pPr>
        <w:tabs>
          <w:tab w:val="left" w:pos="-2160"/>
          <w:tab w:val="left" w:pos="-1440"/>
          <w:tab w:val="left" w:pos="-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firstLine="50"/>
        <w:jc w:val="both"/>
        <w:rPr>
          <w:rFonts w:cstheme="minorHAnsi"/>
          <w:color w:val="000000"/>
        </w:rPr>
      </w:pPr>
      <w:r w:rsidRPr="001C3A4E">
        <w:rPr>
          <w:rFonts w:cstheme="minorHAnsi"/>
          <w:color w:val="000000"/>
        </w:rPr>
        <w:t>FRC Mrs. M.:</w:t>
      </w:r>
    </w:p>
    <w:p w14:paraId="71DDC743" w14:textId="77777777" w:rsidR="001C3A4E" w:rsidRPr="001C3A4E" w:rsidRDefault="001C3A4E" w:rsidP="001C3A4E">
      <w:pPr>
        <w:tabs>
          <w:tab w:val="left" w:pos="-2160"/>
          <w:tab w:val="left" w:pos="-1440"/>
          <w:tab w:val="left" w:pos="-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firstLine="50"/>
        <w:jc w:val="both"/>
        <w:rPr>
          <w:rFonts w:cstheme="minorHAnsi"/>
          <w:color w:val="000000"/>
        </w:rPr>
      </w:pPr>
      <w:r w:rsidRPr="001C3A4E">
        <w:rPr>
          <w:rFonts w:cstheme="minorHAnsi"/>
          <w:color w:val="000000"/>
        </w:rPr>
        <w:t>Typical FRC value:</w:t>
      </w:r>
    </w:p>
    <w:p w14:paraId="643240A3" w14:textId="77777777" w:rsidR="001C3A4E" w:rsidRPr="001C3A4E" w:rsidRDefault="001C3A4E" w:rsidP="001C3A4E">
      <w:pPr>
        <w:tabs>
          <w:tab w:val="left" w:pos="-2160"/>
          <w:tab w:val="left" w:pos="-1440"/>
          <w:tab w:val="left" w:pos="-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firstLine="50"/>
        <w:jc w:val="both"/>
        <w:rPr>
          <w:rFonts w:cstheme="minorHAnsi"/>
          <w:color w:val="000000"/>
          <w:sz w:val="26"/>
          <w:szCs w:val="26"/>
        </w:rPr>
      </w:pPr>
    </w:p>
    <w:p w14:paraId="76E68B3F" w14:textId="77777777" w:rsidR="001C3A4E" w:rsidRPr="001C3A4E" w:rsidRDefault="001C3A4E" w:rsidP="001C3A4E">
      <w:pPr>
        <w:tabs>
          <w:tab w:val="left" w:pos="-2160"/>
          <w:tab w:val="left" w:pos="-1440"/>
          <w:tab w:val="left" w:pos="-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firstLine="50"/>
        <w:jc w:val="both"/>
        <w:rPr>
          <w:rFonts w:cstheme="minorHAnsi"/>
          <w:color w:val="000000"/>
          <w:sz w:val="26"/>
          <w:szCs w:val="26"/>
        </w:rPr>
      </w:pPr>
    </w:p>
    <w:p w14:paraId="0578EE85" w14:textId="77777777" w:rsidR="00085639" w:rsidRPr="001C3A4E" w:rsidRDefault="001C3A4E" w:rsidP="001C3A4E">
      <w:pPr>
        <w:tabs>
          <w:tab w:val="left" w:pos="-2160"/>
          <w:tab w:val="left" w:pos="-1440"/>
          <w:tab w:val="left" w:pos="-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firstLine="50"/>
        <w:jc w:val="center"/>
        <w:rPr>
          <w:rFonts w:cstheme="minorHAnsi"/>
          <w:b/>
          <w:color w:val="000000"/>
          <w:sz w:val="26"/>
          <w:szCs w:val="26"/>
        </w:rPr>
      </w:pPr>
      <w:r w:rsidRPr="001C3A4E">
        <w:rPr>
          <w:rFonts w:cstheme="minorHAnsi"/>
          <w:b/>
          <w:color w:val="000000"/>
          <w:sz w:val="26"/>
          <w:szCs w:val="26"/>
        </w:rPr>
        <w:t>2. Detective - The case of a murdered rapper</w:t>
      </w:r>
    </w:p>
    <w:p w14:paraId="0B6316E6" w14:textId="77777777" w:rsidR="001C3A4E" w:rsidRPr="001C3A4E" w:rsidRDefault="001C3A4E" w:rsidP="001C3A4E">
      <w:pPr>
        <w:tabs>
          <w:tab w:val="left" w:pos="-2160"/>
          <w:tab w:val="left" w:pos="-1440"/>
          <w:tab w:val="left" w:pos="-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firstLine="50"/>
        <w:jc w:val="center"/>
        <w:rPr>
          <w:rFonts w:cstheme="minorHAnsi"/>
          <w:color w:val="000000"/>
        </w:rPr>
      </w:pPr>
    </w:p>
    <w:tbl>
      <w:tblPr>
        <w:tblW w:w="9333" w:type="dxa"/>
        <w:jc w:val="center"/>
        <w:tblLayout w:type="fixed"/>
        <w:tblCellMar>
          <w:left w:w="0" w:type="dxa"/>
          <w:right w:w="0" w:type="dxa"/>
        </w:tblCellMar>
        <w:tblLook w:val="0000" w:firstRow="0" w:lastRow="0" w:firstColumn="0" w:lastColumn="0" w:noHBand="0" w:noVBand="0"/>
      </w:tblPr>
      <w:tblGrid>
        <w:gridCol w:w="2529"/>
        <w:gridCol w:w="732"/>
        <w:gridCol w:w="970"/>
        <w:gridCol w:w="992"/>
        <w:gridCol w:w="992"/>
        <w:gridCol w:w="992"/>
        <w:gridCol w:w="992"/>
        <w:gridCol w:w="1134"/>
      </w:tblGrid>
      <w:tr w:rsidR="004B2388" w:rsidRPr="001C3A4E" w14:paraId="10B0AE44" w14:textId="77777777" w:rsidTr="00F3361B">
        <w:trPr>
          <w:jc w:val="center"/>
        </w:trPr>
        <w:tc>
          <w:tcPr>
            <w:tcW w:w="2529" w:type="dxa"/>
            <w:tcBorders>
              <w:top w:val="double" w:sz="6" w:space="0" w:color="auto"/>
              <w:left w:val="double" w:sz="6" w:space="0" w:color="auto"/>
            </w:tcBorders>
          </w:tcPr>
          <w:p w14:paraId="737219F8"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color w:val="000000"/>
              </w:rPr>
            </w:pPr>
            <w:proofErr w:type="spellStart"/>
            <w:r w:rsidRPr="001C3A4E">
              <w:rPr>
                <w:rFonts w:cstheme="minorHAnsi"/>
                <w:lang w:val="cs-CZ"/>
              </w:rPr>
              <w:t>Suspects</w:t>
            </w:r>
            <w:proofErr w:type="spellEnd"/>
          </w:p>
        </w:tc>
        <w:tc>
          <w:tcPr>
            <w:tcW w:w="732" w:type="dxa"/>
            <w:tcBorders>
              <w:top w:val="double" w:sz="6" w:space="0" w:color="auto"/>
              <w:left w:val="single" w:sz="6" w:space="0" w:color="auto"/>
              <w:right w:val="single" w:sz="6" w:space="0" w:color="auto"/>
            </w:tcBorders>
          </w:tcPr>
          <w:p w14:paraId="7B5B2392" w14:textId="77777777" w:rsidR="004B2388" w:rsidRPr="001E62C6"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color w:val="000000"/>
              </w:rPr>
            </w:pPr>
            <w:r w:rsidRPr="001E62C6">
              <w:rPr>
                <w:rFonts w:cstheme="minorHAnsi"/>
                <w:color w:val="000000"/>
              </w:rPr>
              <w:t>[Hb]</w:t>
            </w:r>
          </w:p>
          <w:p w14:paraId="72708834" w14:textId="77777777" w:rsidR="004B2388" w:rsidRPr="001E62C6"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color w:val="000000"/>
              </w:rPr>
            </w:pPr>
            <w:r w:rsidRPr="001E62C6">
              <w:rPr>
                <w:rFonts w:cstheme="minorHAnsi"/>
                <w:color w:val="000000"/>
              </w:rPr>
              <w:t>(g/l)</w:t>
            </w:r>
          </w:p>
        </w:tc>
        <w:tc>
          <w:tcPr>
            <w:tcW w:w="970" w:type="dxa"/>
            <w:tcBorders>
              <w:top w:val="double" w:sz="6" w:space="0" w:color="auto"/>
              <w:left w:val="single" w:sz="6" w:space="0" w:color="auto"/>
            </w:tcBorders>
          </w:tcPr>
          <w:p w14:paraId="62262FF2"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color w:val="000000"/>
              </w:rPr>
            </w:pPr>
            <w:r w:rsidRPr="001C3A4E">
              <w:rPr>
                <w:rFonts w:cstheme="minorHAnsi"/>
                <w:color w:val="000000"/>
              </w:rPr>
              <w:t>[Hb]</w:t>
            </w:r>
          </w:p>
          <w:p w14:paraId="6E0A36E5"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color w:val="000000"/>
              </w:rPr>
            </w:pPr>
            <w:r w:rsidRPr="001C3A4E">
              <w:rPr>
                <w:rFonts w:cstheme="minorHAnsi"/>
                <w:color w:val="000000"/>
              </w:rPr>
              <w:t>(g/dl)</w:t>
            </w:r>
          </w:p>
        </w:tc>
        <w:tc>
          <w:tcPr>
            <w:tcW w:w="992" w:type="dxa"/>
            <w:tcBorders>
              <w:top w:val="double" w:sz="6" w:space="0" w:color="auto"/>
              <w:left w:val="single" w:sz="6" w:space="0" w:color="auto"/>
            </w:tcBorders>
          </w:tcPr>
          <w:p w14:paraId="18E8E32F"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color w:val="000000"/>
                <w:vertAlign w:val="subscript"/>
              </w:rPr>
            </w:pPr>
            <w:r w:rsidRPr="001C3A4E">
              <w:rPr>
                <w:rFonts w:cstheme="minorHAnsi"/>
                <w:color w:val="000000"/>
              </w:rPr>
              <w:t>P</w:t>
            </w:r>
            <w:r w:rsidRPr="001C3A4E">
              <w:rPr>
                <w:rFonts w:cstheme="minorHAnsi"/>
                <w:color w:val="000000"/>
                <w:vertAlign w:val="subscript"/>
              </w:rPr>
              <w:t>a</w:t>
            </w:r>
            <w:r w:rsidRPr="001C3A4E">
              <w:rPr>
                <w:rFonts w:cstheme="minorHAnsi"/>
                <w:color w:val="000000"/>
              </w:rPr>
              <w:t>O</w:t>
            </w:r>
            <w:r w:rsidRPr="001C3A4E">
              <w:rPr>
                <w:rFonts w:cstheme="minorHAnsi"/>
                <w:color w:val="000000"/>
                <w:vertAlign w:val="subscript"/>
              </w:rPr>
              <w:t>2</w:t>
            </w:r>
          </w:p>
          <w:p w14:paraId="39603C72"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color w:val="000000"/>
              </w:rPr>
            </w:pPr>
            <w:r w:rsidRPr="001C3A4E">
              <w:rPr>
                <w:rFonts w:cstheme="minorHAnsi"/>
                <w:color w:val="000000"/>
              </w:rPr>
              <w:t>(torr)</w:t>
            </w:r>
          </w:p>
        </w:tc>
        <w:tc>
          <w:tcPr>
            <w:tcW w:w="992" w:type="dxa"/>
            <w:tcBorders>
              <w:top w:val="double" w:sz="6" w:space="0" w:color="auto"/>
              <w:left w:val="single" w:sz="6" w:space="0" w:color="auto"/>
            </w:tcBorders>
          </w:tcPr>
          <w:p w14:paraId="3BFBA7FF"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color w:val="000000"/>
              </w:rPr>
            </w:pPr>
            <w:r w:rsidRPr="001C3A4E">
              <w:rPr>
                <w:rFonts w:cstheme="minorHAnsi"/>
                <w:color w:val="000000"/>
              </w:rPr>
              <w:t>Sat</w:t>
            </w:r>
          </w:p>
          <w:p w14:paraId="4068BF86"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color w:val="000000"/>
              </w:rPr>
            </w:pPr>
            <w:r w:rsidRPr="001C3A4E">
              <w:rPr>
                <w:rFonts w:cstheme="minorHAnsi"/>
                <w:color w:val="000000"/>
              </w:rPr>
              <w:t>(%)</w:t>
            </w:r>
          </w:p>
        </w:tc>
        <w:tc>
          <w:tcPr>
            <w:tcW w:w="992" w:type="dxa"/>
            <w:tcBorders>
              <w:top w:val="double" w:sz="6" w:space="0" w:color="auto"/>
              <w:left w:val="single" w:sz="6" w:space="0" w:color="auto"/>
            </w:tcBorders>
          </w:tcPr>
          <w:p w14:paraId="0D884203"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100" w:right="100"/>
              <w:jc w:val="center"/>
              <w:rPr>
                <w:rFonts w:cstheme="minorHAnsi"/>
                <w:color w:val="000000"/>
              </w:rPr>
            </w:pPr>
            <w:r w:rsidRPr="001C3A4E">
              <w:rPr>
                <w:rFonts w:cstheme="minorHAnsi"/>
                <w:color w:val="000000"/>
              </w:rPr>
              <w:t>Max Q</w:t>
            </w:r>
            <w:r w:rsidRPr="001C3A4E">
              <w:rPr>
                <w:rFonts w:cstheme="minorHAnsi"/>
                <w:b/>
                <w:color w:val="000000"/>
                <w:vertAlign w:val="superscript"/>
              </w:rPr>
              <w:t>.</w:t>
            </w:r>
          </w:p>
          <w:p w14:paraId="3F5927C2"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100" w:right="100"/>
              <w:jc w:val="center"/>
              <w:rPr>
                <w:rFonts w:cstheme="minorHAnsi"/>
                <w:color w:val="000000"/>
              </w:rPr>
            </w:pPr>
            <w:r w:rsidRPr="001C3A4E">
              <w:rPr>
                <w:rFonts w:cstheme="minorHAnsi"/>
                <w:color w:val="000000"/>
              </w:rPr>
              <w:t>(l/min)</w:t>
            </w:r>
          </w:p>
        </w:tc>
        <w:tc>
          <w:tcPr>
            <w:tcW w:w="992" w:type="dxa"/>
            <w:tcBorders>
              <w:top w:val="double" w:sz="6" w:space="0" w:color="auto"/>
              <w:left w:val="single" w:sz="6" w:space="0" w:color="auto"/>
            </w:tcBorders>
          </w:tcPr>
          <w:p w14:paraId="5A571FEE"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color w:val="000000"/>
              </w:rPr>
            </w:pPr>
            <w:r w:rsidRPr="001C3A4E">
              <w:rPr>
                <w:rFonts w:cstheme="minorHAnsi"/>
                <w:color w:val="000000"/>
              </w:rPr>
              <w:t>C</w:t>
            </w:r>
            <w:r w:rsidRPr="001C3A4E">
              <w:rPr>
                <w:rFonts w:cstheme="minorHAnsi"/>
                <w:color w:val="000000"/>
                <w:vertAlign w:val="subscript"/>
              </w:rPr>
              <w:t>a</w:t>
            </w:r>
            <w:r w:rsidRPr="001C3A4E">
              <w:rPr>
                <w:rFonts w:cstheme="minorHAnsi"/>
                <w:color w:val="000000"/>
              </w:rPr>
              <w:t>O</w:t>
            </w:r>
            <w:r w:rsidRPr="001C3A4E">
              <w:rPr>
                <w:rFonts w:cstheme="minorHAnsi"/>
                <w:color w:val="000000"/>
                <w:vertAlign w:val="subscript"/>
              </w:rPr>
              <w:t>2</w:t>
            </w:r>
          </w:p>
          <w:p w14:paraId="5B70E139"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color w:val="000000"/>
              </w:rPr>
            </w:pPr>
            <w:r w:rsidRPr="001C3A4E">
              <w:rPr>
                <w:rFonts w:cstheme="minorHAnsi"/>
                <w:color w:val="000000"/>
              </w:rPr>
              <w:t>(ml/dl)</w:t>
            </w:r>
          </w:p>
        </w:tc>
        <w:tc>
          <w:tcPr>
            <w:tcW w:w="1134" w:type="dxa"/>
            <w:tcBorders>
              <w:top w:val="double" w:sz="6" w:space="0" w:color="auto"/>
              <w:left w:val="single" w:sz="6" w:space="0" w:color="auto"/>
              <w:right w:val="double" w:sz="6" w:space="0" w:color="auto"/>
            </w:tcBorders>
          </w:tcPr>
          <w:p w14:paraId="147D39E7"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color w:val="000000"/>
              </w:rPr>
            </w:pPr>
            <w:r w:rsidRPr="001C3A4E">
              <w:rPr>
                <w:rFonts w:cstheme="minorHAnsi"/>
                <w:color w:val="000000"/>
              </w:rPr>
              <w:t>Max Del</w:t>
            </w:r>
          </w:p>
          <w:p w14:paraId="2322FF81"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color w:val="000000"/>
              </w:rPr>
            </w:pPr>
            <w:r w:rsidRPr="001C3A4E">
              <w:rPr>
                <w:rFonts w:cstheme="minorHAnsi"/>
                <w:color w:val="000000"/>
              </w:rPr>
              <w:t>(ml/min)</w:t>
            </w:r>
          </w:p>
        </w:tc>
      </w:tr>
      <w:tr w:rsidR="004B2388" w:rsidRPr="001C3A4E" w14:paraId="7ADB5B4D" w14:textId="77777777" w:rsidTr="00F3361B">
        <w:trPr>
          <w:trHeight w:val="397"/>
          <w:jc w:val="center"/>
        </w:trPr>
        <w:tc>
          <w:tcPr>
            <w:tcW w:w="2529" w:type="dxa"/>
            <w:tcBorders>
              <w:top w:val="single" w:sz="6" w:space="0" w:color="auto"/>
              <w:left w:val="double" w:sz="6" w:space="0" w:color="auto"/>
            </w:tcBorders>
          </w:tcPr>
          <w:p w14:paraId="651A153B"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both"/>
              <w:rPr>
                <w:rFonts w:cstheme="minorHAnsi"/>
                <w:color w:val="000000"/>
              </w:rPr>
            </w:pPr>
            <w:r w:rsidRPr="001C3A4E">
              <w:rPr>
                <w:rFonts w:cstheme="minorHAnsi"/>
              </w:rPr>
              <w:t xml:space="preserve">Davenport </w:t>
            </w:r>
            <w:proofErr w:type="spellStart"/>
            <w:r w:rsidRPr="001C3A4E">
              <w:rPr>
                <w:rFonts w:cstheme="minorHAnsi"/>
              </w:rPr>
              <w:t>Deadspace</w:t>
            </w:r>
            <w:proofErr w:type="spellEnd"/>
          </w:p>
        </w:tc>
        <w:tc>
          <w:tcPr>
            <w:tcW w:w="732" w:type="dxa"/>
            <w:tcBorders>
              <w:top w:val="single" w:sz="6" w:space="0" w:color="auto"/>
              <w:left w:val="single" w:sz="6" w:space="0" w:color="auto"/>
              <w:right w:val="single" w:sz="6" w:space="0" w:color="auto"/>
            </w:tcBorders>
          </w:tcPr>
          <w:p w14:paraId="34AD70EB" w14:textId="77777777" w:rsidR="004B2388" w:rsidRPr="001E62C6"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color w:val="000000"/>
              </w:rPr>
            </w:pPr>
            <w:r w:rsidRPr="001E62C6">
              <w:rPr>
                <w:rFonts w:cstheme="minorHAnsi"/>
                <w:color w:val="000000"/>
              </w:rPr>
              <w:t>15</w:t>
            </w:r>
            <w:r>
              <w:rPr>
                <w:rFonts w:cstheme="minorHAnsi"/>
                <w:color w:val="000000"/>
              </w:rPr>
              <w:t>0</w:t>
            </w:r>
          </w:p>
        </w:tc>
        <w:tc>
          <w:tcPr>
            <w:tcW w:w="970" w:type="dxa"/>
            <w:tcBorders>
              <w:top w:val="single" w:sz="6" w:space="0" w:color="auto"/>
              <w:left w:val="single" w:sz="6" w:space="0" w:color="auto"/>
            </w:tcBorders>
          </w:tcPr>
          <w:p w14:paraId="7CD1C434"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color w:val="000000"/>
              </w:rPr>
            </w:pPr>
            <w:r w:rsidRPr="001C3A4E">
              <w:rPr>
                <w:rFonts w:cstheme="minorHAnsi"/>
                <w:color w:val="000000"/>
              </w:rPr>
              <w:t>15</w:t>
            </w:r>
          </w:p>
        </w:tc>
        <w:tc>
          <w:tcPr>
            <w:tcW w:w="992" w:type="dxa"/>
            <w:tcBorders>
              <w:top w:val="single" w:sz="6" w:space="0" w:color="auto"/>
              <w:left w:val="single" w:sz="6" w:space="0" w:color="auto"/>
            </w:tcBorders>
          </w:tcPr>
          <w:p w14:paraId="1661011E"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color w:val="000000"/>
              </w:rPr>
            </w:pPr>
            <w:r w:rsidRPr="001C3A4E">
              <w:rPr>
                <w:rFonts w:cstheme="minorHAnsi"/>
                <w:color w:val="000000"/>
              </w:rPr>
              <w:t>97</w:t>
            </w:r>
          </w:p>
        </w:tc>
        <w:tc>
          <w:tcPr>
            <w:tcW w:w="992" w:type="dxa"/>
            <w:tcBorders>
              <w:top w:val="single" w:sz="6" w:space="0" w:color="auto"/>
              <w:left w:val="single" w:sz="6" w:space="0" w:color="auto"/>
            </w:tcBorders>
          </w:tcPr>
          <w:p w14:paraId="2274AA0D"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color w:val="000000"/>
              </w:rPr>
            </w:pPr>
            <w:r w:rsidRPr="001C3A4E">
              <w:rPr>
                <w:rFonts w:cstheme="minorHAnsi"/>
                <w:color w:val="000000"/>
              </w:rPr>
              <w:t>98</w:t>
            </w:r>
          </w:p>
        </w:tc>
        <w:tc>
          <w:tcPr>
            <w:tcW w:w="992" w:type="dxa"/>
            <w:tcBorders>
              <w:top w:val="single" w:sz="6" w:space="0" w:color="auto"/>
              <w:left w:val="single" w:sz="6" w:space="0" w:color="auto"/>
            </w:tcBorders>
          </w:tcPr>
          <w:p w14:paraId="70AC7981"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color w:val="000000"/>
              </w:rPr>
            </w:pPr>
            <w:r w:rsidRPr="001C3A4E">
              <w:rPr>
                <w:rFonts w:cstheme="minorHAnsi"/>
                <w:color w:val="000000"/>
              </w:rPr>
              <w:t>20</w:t>
            </w:r>
          </w:p>
        </w:tc>
        <w:tc>
          <w:tcPr>
            <w:tcW w:w="992" w:type="dxa"/>
            <w:tcBorders>
              <w:top w:val="single" w:sz="6" w:space="0" w:color="auto"/>
              <w:left w:val="single" w:sz="6" w:space="0" w:color="auto"/>
            </w:tcBorders>
          </w:tcPr>
          <w:p w14:paraId="23BE4054"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b/>
                <w:color w:val="FF0000"/>
              </w:rPr>
            </w:pPr>
          </w:p>
        </w:tc>
        <w:tc>
          <w:tcPr>
            <w:tcW w:w="1134" w:type="dxa"/>
            <w:tcBorders>
              <w:top w:val="single" w:sz="6" w:space="0" w:color="auto"/>
              <w:left w:val="single" w:sz="6" w:space="0" w:color="auto"/>
              <w:right w:val="double" w:sz="6" w:space="0" w:color="auto"/>
            </w:tcBorders>
          </w:tcPr>
          <w:p w14:paraId="54B690BC"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b/>
                <w:color w:val="FF0000"/>
              </w:rPr>
            </w:pPr>
          </w:p>
        </w:tc>
      </w:tr>
      <w:tr w:rsidR="004B2388" w:rsidRPr="001C3A4E" w14:paraId="32DBF1ED" w14:textId="77777777" w:rsidTr="00F3361B">
        <w:trPr>
          <w:trHeight w:val="397"/>
          <w:jc w:val="center"/>
        </w:trPr>
        <w:tc>
          <w:tcPr>
            <w:tcW w:w="2529" w:type="dxa"/>
            <w:tcBorders>
              <w:top w:val="single" w:sz="6" w:space="0" w:color="auto"/>
              <w:left w:val="double" w:sz="6" w:space="0" w:color="auto"/>
            </w:tcBorders>
          </w:tcPr>
          <w:p w14:paraId="4C4AA576"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both"/>
              <w:rPr>
                <w:rFonts w:cstheme="minorHAnsi"/>
                <w:color w:val="000000"/>
              </w:rPr>
            </w:pPr>
            <w:r w:rsidRPr="001C3A4E">
              <w:rPr>
                <w:rFonts w:cstheme="minorHAnsi"/>
              </w:rPr>
              <w:t xml:space="preserve">Daphne </w:t>
            </w:r>
            <w:proofErr w:type="spellStart"/>
            <w:r w:rsidRPr="001C3A4E">
              <w:rPr>
                <w:rFonts w:cstheme="minorHAnsi"/>
              </w:rPr>
              <w:t>Deadspace</w:t>
            </w:r>
            <w:proofErr w:type="spellEnd"/>
          </w:p>
        </w:tc>
        <w:tc>
          <w:tcPr>
            <w:tcW w:w="732" w:type="dxa"/>
            <w:tcBorders>
              <w:top w:val="single" w:sz="6" w:space="0" w:color="auto"/>
              <w:left w:val="single" w:sz="6" w:space="0" w:color="auto"/>
              <w:right w:val="single" w:sz="6" w:space="0" w:color="auto"/>
            </w:tcBorders>
          </w:tcPr>
          <w:p w14:paraId="66BA8FE2" w14:textId="77777777" w:rsidR="004B2388" w:rsidRPr="001E62C6"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color w:val="000000"/>
              </w:rPr>
            </w:pPr>
            <w:r w:rsidRPr="001E62C6">
              <w:rPr>
                <w:rFonts w:cstheme="minorHAnsi"/>
                <w:color w:val="000000"/>
              </w:rPr>
              <w:t>12</w:t>
            </w:r>
            <w:r>
              <w:rPr>
                <w:rFonts w:cstheme="minorHAnsi"/>
                <w:color w:val="000000"/>
              </w:rPr>
              <w:t>0</w:t>
            </w:r>
          </w:p>
        </w:tc>
        <w:tc>
          <w:tcPr>
            <w:tcW w:w="970" w:type="dxa"/>
            <w:tcBorders>
              <w:top w:val="single" w:sz="6" w:space="0" w:color="auto"/>
              <w:left w:val="single" w:sz="6" w:space="0" w:color="auto"/>
            </w:tcBorders>
          </w:tcPr>
          <w:p w14:paraId="1E2EC026"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color w:val="000000"/>
              </w:rPr>
            </w:pPr>
            <w:r w:rsidRPr="001C3A4E">
              <w:rPr>
                <w:rFonts w:cstheme="minorHAnsi"/>
                <w:color w:val="000000"/>
              </w:rPr>
              <w:t>12</w:t>
            </w:r>
          </w:p>
        </w:tc>
        <w:tc>
          <w:tcPr>
            <w:tcW w:w="992" w:type="dxa"/>
            <w:tcBorders>
              <w:top w:val="single" w:sz="6" w:space="0" w:color="auto"/>
              <w:left w:val="single" w:sz="6" w:space="0" w:color="auto"/>
            </w:tcBorders>
          </w:tcPr>
          <w:p w14:paraId="028E2CA1"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color w:val="000000"/>
              </w:rPr>
            </w:pPr>
            <w:r w:rsidRPr="001C3A4E">
              <w:rPr>
                <w:rFonts w:cstheme="minorHAnsi"/>
                <w:color w:val="000000"/>
              </w:rPr>
              <w:t>95</w:t>
            </w:r>
          </w:p>
        </w:tc>
        <w:tc>
          <w:tcPr>
            <w:tcW w:w="992" w:type="dxa"/>
            <w:tcBorders>
              <w:top w:val="single" w:sz="6" w:space="0" w:color="auto"/>
              <w:left w:val="single" w:sz="6" w:space="0" w:color="auto"/>
            </w:tcBorders>
          </w:tcPr>
          <w:p w14:paraId="2352C028"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color w:val="000000"/>
              </w:rPr>
            </w:pPr>
            <w:r w:rsidRPr="001C3A4E">
              <w:rPr>
                <w:rFonts w:cstheme="minorHAnsi"/>
                <w:color w:val="000000"/>
              </w:rPr>
              <w:t>97</w:t>
            </w:r>
          </w:p>
        </w:tc>
        <w:tc>
          <w:tcPr>
            <w:tcW w:w="992" w:type="dxa"/>
            <w:tcBorders>
              <w:top w:val="single" w:sz="6" w:space="0" w:color="auto"/>
              <w:left w:val="single" w:sz="6" w:space="0" w:color="auto"/>
            </w:tcBorders>
          </w:tcPr>
          <w:p w14:paraId="38A283B1"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color w:val="000000"/>
              </w:rPr>
            </w:pPr>
            <w:r w:rsidRPr="001C3A4E">
              <w:rPr>
                <w:rFonts w:cstheme="minorHAnsi"/>
                <w:color w:val="000000"/>
              </w:rPr>
              <w:t>16</w:t>
            </w:r>
          </w:p>
        </w:tc>
        <w:tc>
          <w:tcPr>
            <w:tcW w:w="992" w:type="dxa"/>
            <w:tcBorders>
              <w:top w:val="single" w:sz="6" w:space="0" w:color="auto"/>
              <w:left w:val="single" w:sz="6" w:space="0" w:color="auto"/>
            </w:tcBorders>
          </w:tcPr>
          <w:p w14:paraId="4DA300E1"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b/>
                <w:color w:val="FF0000"/>
              </w:rPr>
            </w:pPr>
          </w:p>
        </w:tc>
        <w:tc>
          <w:tcPr>
            <w:tcW w:w="1134" w:type="dxa"/>
            <w:tcBorders>
              <w:top w:val="single" w:sz="6" w:space="0" w:color="auto"/>
              <w:left w:val="single" w:sz="6" w:space="0" w:color="auto"/>
              <w:right w:val="double" w:sz="6" w:space="0" w:color="auto"/>
            </w:tcBorders>
          </w:tcPr>
          <w:p w14:paraId="0165A0F1"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b/>
                <w:color w:val="FF0000"/>
              </w:rPr>
            </w:pPr>
          </w:p>
        </w:tc>
      </w:tr>
      <w:tr w:rsidR="004B2388" w:rsidRPr="001C3A4E" w14:paraId="77EA52A5" w14:textId="77777777" w:rsidTr="00F3361B">
        <w:trPr>
          <w:trHeight w:val="397"/>
          <w:jc w:val="center"/>
        </w:trPr>
        <w:tc>
          <w:tcPr>
            <w:tcW w:w="2529" w:type="dxa"/>
            <w:tcBorders>
              <w:top w:val="single" w:sz="6" w:space="0" w:color="auto"/>
              <w:left w:val="double" w:sz="6" w:space="0" w:color="auto"/>
            </w:tcBorders>
          </w:tcPr>
          <w:p w14:paraId="3ADCE9AA"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both"/>
              <w:rPr>
                <w:rFonts w:cstheme="minorHAnsi"/>
                <w:color w:val="000000"/>
              </w:rPr>
            </w:pPr>
            <w:r w:rsidRPr="001C3A4E">
              <w:rPr>
                <w:rFonts w:cstheme="minorHAnsi"/>
              </w:rPr>
              <w:t>Victor Ventilation</w:t>
            </w:r>
          </w:p>
        </w:tc>
        <w:tc>
          <w:tcPr>
            <w:tcW w:w="732" w:type="dxa"/>
            <w:tcBorders>
              <w:top w:val="single" w:sz="6" w:space="0" w:color="auto"/>
              <w:left w:val="single" w:sz="6" w:space="0" w:color="auto"/>
              <w:right w:val="single" w:sz="6" w:space="0" w:color="auto"/>
            </w:tcBorders>
          </w:tcPr>
          <w:p w14:paraId="47FCF88F" w14:textId="77777777" w:rsidR="004B2388" w:rsidRPr="001E62C6"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color w:val="000000"/>
              </w:rPr>
            </w:pPr>
            <w:r w:rsidRPr="001E62C6">
              <w:rPr>
                <w:rFonts w:cstheme="minorHAnsi"/>
                <w:color w:val="000000"/>
              </w:rPr>
              <w:t xml:space="preserve"> 8</w:t>
            </w:r>
            <w:r>
              <w:rPr>
                <w:rFonts w:cstheme="minorHAnsi"/>
                <w:color w:val="000000"/>
              </w:rPr>
              <w:t>0</w:t>
            </w:r>
          </w:p>
        </w:tc>
        <w:tc>
          <w:tcPr>
            <w:tcW w:w="970" w:type="dxa"/>
            <w:tcBorders>
              <w:top w:val="single" w:sz="6" w:space="0" w:color="auto"/>
              <w:left w:val="single" w:sz="6" w:space="0" w:color="auto"/>
            </w:tcBorders>
          </w:tcPr>
          <w:p w14:paraId="4ED8675B"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color w:val="000000"/>
              </w:rPr>
            </w:pPr>
            <w:r w:rsidRPr="001C3A4E">
              <w:rPr>
                <w:rFonts w:cstheme="minorHAnsi"/>
                <w:color w:val="000000"/>
              </w:rPr>
              <w:t xml:space="preserve"> 8</w:t>
            </w:r>
          </w:p>
        </w:tc>
        <w:tc>
          <w:tcPr>
            <w:tcW w:w="992" w:type="dxa"/>
            <w:tcBorders>
              <w:top w:val="single" w:sz="6" w:space="0" w:color="auto"/>
              <w:left w:val="single" w:sz="6" w:space="0" w:color="auto"/>
            </w:tcBorders>
          </w:tcPr>
          <w:p w14:paraId="5F01ECFE"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color w:val="000000"/>
              </w:rPr>
            </w:pPr>
            <w:r w:rsidRPr="001C3A4E">
              <w:rPr>
                <w:rFonts w:cstheme="minorHAnsi"/>
                <w:color w:val="000000"/>
              </w:rPr>
              <w:t>98</w:t>
            </w:r>
          </w:p>
        </w:tc>
        <w:tc>
          <w:tcPr>
            <w:tcW w:w="992" w:type="dxa"/>
            <w:tcBorders>
              <w:top w:val="single" w:sz="6" w:space="0" w:color="auto"/>
              <w:left w:val="single" w:sz="6" w:space="0" w:color="auto"/>
            </w:tcBorders>
          </w:tcPr>
          <w:p w14:paraId="67EDAB6E"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color w:val="000000"/>
              </w:rPr>
            </w:pPr>
            <w:r w:rsidRPr="001C3A4E">
              <w:rPr>
                <w:rFonts w:cstheme="minorHAnsi"/>
                <w:color w:val="000000"/>
              </w:rPr>
              <w:t>98</w:t>
            </w:r>
          </w:p>
        </w:tc>
        <w:tc>
          <w:tcPr>
            <w:tcW w:w="992" w:type="dxa"/>
            <w:tcBorders>
              <w:top w:val="single" w:sz="6" w:space="0" w:color="auto"/>
              <w:left w:val="single" w:sz="6" w:space="0" w:color="auto"/>
            </w:tcBorders>
          </w:tcPr>
          <w:p w14:paraId="23D68F07"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color w:val="000000"/>
              </w:rPr>
            </w:pPr>
            <w:r w:rsidRPr="001C3A4E">
              <w:rPr>
                <w:rFonts w:cstheme="minorHAnsi"/>
                <w:color w:val="000000"/>
              </w:rPr>
              <w:t>30</w:t>
            </w:r>
          </w:p>
        </w:tc>
        <w:tc>
          <w:tcPr>
            <w:tcW w:w="992" w:type="dxa"/>
            <w:tcBorders>
              <w:top w:val="single" w:sz="6" w:space="0" w:color="auto"/>
              <w:left w:val="single" w:sz="6" w:space="0" w:color="auto"/>
            </w:tcBorders>
          </w:tcPr>
          <w:p w14:paraId="7939C0E1"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b/>
                <w:color w:val="FF0000"/>
              </w:rPr>
            </w:pPr>
          </w:p>
        </w:tc>
        <w:tc>
          <w:tcPr>
            <w:tcW w:w="1134" w:type="dxa"/>
            <w:tcBorders>
              <w:top w:val="single" w:sz="6" w:space="0" w:color="auto"/>
              <w:left w:val="single" w:sz="6" w:space="0" w:color="auto"/>
              <w:right w:val="double" w:sz="6" w:space="0" w:color="auto"/>
            </w:tcBorders>
          </w:tcPr>
          <w:p w14:paraId="37A96090"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b/>
                <w:color w:val="FF0000"/>
              </w:rPr>
            </w:pPr>
          </w:p>
        </w:tc>
      </w:tr>
      <w:tr w:rsidR="004B2388" w:rsidRPr="001C3A4E" w14:paraId="7A92AC64" w14:textId="77777777" w:rsidTr="00F3361B">
        <w:trPr>
          <w:trHeight w:val="397"/>
          <w:jc w:val="center"/>
        </w:trPr>
        <w:tc>
          <w:tcPr>
            <w:tcW w:w="2529" w:type="dxa"/>
            <w:tcBorders>
              <w:top w:val="single" w:sz="6" w:space="0" w:color="auto"/>
              <w:left w:val="double" w:sz="6" w:space="0" w:color="auto"/>
              <w:bottom w:val="double" w:sz="6" w:space="0" w:color="auto"/>
            </w:tcBorders>
          </w:tcPr>
          <w:p w14:paraId="73717814"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both"/>
              <w:rPr>
                <w:rFonts w:cstheme="minorHAnsi"/>
                <w:color w:val="000000"/>
              </w:rPr>
            </w:pPr>
            <w:r w:rsidRPr="001C3A4E">
              <w:rPr>
                <w:rFonts w:cstheme="minorHAnsi"/>
              </w:rPr>
              <w:t>Aldo Alveolus</w:t>
            </w:r>
          </w:p>
        </w:tc>
        <w:tc>
          <w:tcPr>
            <w:tcW w:w="732" w:type="dxa"/>
            <w:tcBorders>
              <w:top w:val="single" w:sz="6" w:space="0" w:color="auto"/>
              <w:left w:val="single" w:sz="6" w:space="0" w:color="auto"/>
              <w:bottom w:val="double" w:sz="6" w:space="0" w:color="auto"/>
              <w:right w:val="single" w:sz="6" w:space="0" w:color="auto"/>
            </w:tcBorders>
          </w:tcPr>
          <w:p w14:paraId="63188615" w14:textId="77777777" w:rsidR="004B2388" w:rsidRPr="001E62C6"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color w:val="000000"/>
              </w:rPr>
            </w:pPr>
            <w:r w:rsidRPr="001E62C6">
              <w:rPr>
                <w:rFonts w:cstheme="minorHAnsi"/>
                <w:color w:val="000000"/>
              </w:rPr>
              <w:t xml:space="preserve"> 8</w:t>
            </w:r>
            <w:r>
              <w:rPr>
                <w:rFonts w:cstheme="minorHAnsi"/>
                <w:color w:val="000000"/>
              </w:rPr>
              <w:t>0</w:t>
            </w:r>
          </w:p>
        </w:tc>
        <w:tc>
          <w:tcPr>
            <w:tcW w:w="970" w:type="dxa"/>
            <w:tcBorders>
              <w:top w:val="single" w:sz="6" w:space="0" w:color="auto"/>
              <w:left w:val="single" w:sz="6" w:space="0" w:color="auto"/>
              <w:bottom w:val="double" w:sz="6" w:space="0" w:color="auto"/>
            </w:tcBorders>
          </w:tcPr>
          <w:p w14:paraId="3EDCC658"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color w:val="000000"/>
              </w:rPr>
            </w:pPr>
            <w:r w:rsidRPr="001C3A4E">
              <w:rPr>
                <w:rFonts w:cstheme="minorHAnsi"/>
                <w:color w:val="000000"/>
              </w:rPr>
              <w:t xml:space="preserve"> 8</w:t>
            </w:r>
          </w:p>
        </w:tc>
        <w:tc>
          <w:tcPr>
            <w:tcW w:w="992" w:type="dxa"/>
            <w:tcBorders>
              <w:top w:val="single" w:sz="6" w:space="0" w:color="auto"/>
              <w:left w:val="single" w:sz="6" w:space="0" w:color="auto"/>
              <w:bottom w:val="double" w:sz="6" w:space="0" w:color="auto"/>
            </w:tcBorders>
          </w:tcPr>
          <w:p w14:paraId="36B1FB55"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color w:val="000000"/>
              </w:rPr>
            </w:pPr>
            <w:r w:rsidRPr="001C3A4E">
              <w:rPr>
                <w:rFonts w:cstheme="minorHAnsi"/>
                <w:color w:val="000000"/>
              </w:rPr>
              <w:t>70</w:t>
            </w:r>
          </w:p>
        </w:tc>
        <w:tc>
          <w:tcPr>
            <w:tcW w:w="992" w:type="dxa"/>
            <w:tcBorders>
              <w:top w:val="single" w:sz="6" w:space="0" w:color="auto"/>
              <w:left w:val="single" w:sz="6" w:space="0" w:color="auto"/>
              <w:bottom w:val="double" w:sz="6" w:space="0" w:color="auto"/>
            </w:tcBorders>
          </w:tcPr>
          <w:p w14:paraId="6503ABCA"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color w:val="000000"/>
              </w:rPr>
            </w:pPr>
            <w:r w:rsidRPr="001C3A4E">
              <w:rPr>
                <w:rFonts w:cstheme="minorHAnsi"/>
                <w:color w:val="000000"/>
              </w:rPr>
              <w:t>90</w:t>
            </w:r>
          </w:p>
        </w:tc>
        <w:tc>
          <w:tcPr>
            <w:tcW w:w="992" w:type="dxa"/>
            <w:tcBorders>
              <w:top w:val="single" w:sz="6" w:space="0" w:color="auto"/>
              <w:left w:val="single" w:sz="6" w:space="0" w:color="auto"/>
              <w:bottom w:val="double" w:sz="6" w:space="0" w:color="auto"/>
            </w:tcBorders>
          </w:tcPr>
          <w:p w14:paraId="58E26243"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color w:val="000000"/>
              </w:rPr>
            </w:pPr>
            <w:r w:rsidRPr="001C3A4E">
              <w:rPr>
                <w:rFonts w:cstheme="minorHAnsi"/>
                <w:color w:val="000000"/>
              </w:rPr>
              <w:t>12</w:t>
            </w:r>
          </w:p>
        </w:tc>
        <w:tc>
          <w:tcPr>
            <w:tcW w:w="992" w:type="dxa"/>
            <w:tcBorders>
              <w:top w:val="single" w:sz="6" w:space="0" w:color="auto"/>
              <w:left w:val="single" w:sz="6" w:space="0" w:color="auto"/>
              <w:bottom w:val="double" w:sz="6" w:space="0" w:color="auto"/>
            </w:tcBorders>
          </w:tcPr>
          <w:p w14:paraId="7FE0842B"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b/>
                <w:color w:val="FF0000"/>
              </w:rPr>
            </w:pPr>
          </w:p>
        </w:tc>
        <w:tc>
          <w:tcPr>
            <w:tcW w:w="1134" w:type="dxa"/>
            <w:tcBorders>
              <w:top w:val="single" w:sz="6" w:space="0" w:color="auto"/>
              <w:left w:val="single" w:sz="6" w:space="0" w:color="auto"/>
              <w:bottom w:val="double" w:sz="6" w:space="0" w:color="auto"/>
              <w:right w:val="double" w:sz="6" w:space="0" w:color="auto"/>
            </w:tcBorders>
          </w:tcPr>
          <w:p w14:paraId="633B7209" w14:textId="77777777" w:rsidR="004B2388" w:rsidRPr="001C3A4E" w:rsidRDefault="004B2388" w:rsidP="004B2388">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cstheme="minorHAnsi"/>
                <w:b/>
                <w:color w:val="FF0000"/>
              </w:rPr>
            </w:pPr>
          </w:p>
        </w:tc>
      </w:tr>
    </w:tbl>
    <w:p w14:paraId="67EC7276" w14:textId="77777777" w:rsidR="00085639" w:rsidRPr="001C3A4E" w:rsidRDefault="00085639" w:rsidP="001C3A4E">
      <w:pPr>
        <w:tabs>
          <w:tab w:val="left" w:pos="-2160"/>
          <w:tab w:val="left" w:pos="-1440"/>
          <w:tab w:val="left" w:pos="-720"/>
          <w:tab w:val="left" w:pos="-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right="100"/>
        <w:rPr>
          <w:rFonts w:cstheme="minorHAnsi"/>
          <w:color w:val="000000"/>
        </w:rPr>
      </w:pPr>
      <w:r w:rsidRPr="001C3A4E">
        <w:rPr>
          <w:rFonts w:cstheme="minorHAnsi"/>
          <w:noProof/>
          <w:color w:val="000000"/>
          <w:lang w:val="cs-CZ" w:eastAsia="cs-CZ"/>
        </w:rPr>
        <mc:AlternateContent>
          <mc:Choice Requires="wps">
            <w:drawing>
              <wp:anchor distT="0" distB="0" distL="114300" distR="114300" simplePos="0" relativeHeight="251659264" behindDoc="0" locked="0" layoutInCell="1" allowOverlap="1" wp14:anchorId="38C31CAC" wp14:editId="302FBDDD">
                <wp:simplePos x="0" y="0"/>
                <wp:positionH relativeFrom="column">
                  <wp:posOffset>3533775</wp:posOffset>
                </wp:positionH>
                <wp:positionV relativeFrom="paragraph">
                  <wp:posOffset>66674</wp:posOffset>
                </wp:positionV>
                <wp:extent cx="1142365" cy="771525"/>
                <wp:effectExtent l="38100" t="0" r="19685" b="47625"/>
                <wp:wrapNone/>
                <wp:docPr id="1" name="Straight Arrow Connector 1"/>
                <wp:cNvGraphicFramePr/>
                <a:graphic xmlns:a="http://schemas.openxmlformats.org/drawingml/2006/main">
                  <a:graphicData uri="http://schemas.microsoft.com/office/word/2010/wordprocessingShape">
                    <wps:wsp>
                      <wps:cNvCnPr/>
                      <wps:spPr>
                        <a:xfrm flipH="1">
                          <a:off x="0" y="0"/>
                          <a:ext cx="1142365" cy="771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ACA1BF" id="_x0000_t32" coordsize="21600,21600" o:spt="32" o:oned="t" path="m,l21600,21600e" filled="f">
                <v:path arrowok="t" fillok="f" o:connecttype="none"/>
                <o:lock v:ext="edit" shapetype="t"/>
              </v:shapetype>
              <v:shape id="Straight Arrow Connector 1" o:spid="_x0000_s1026" type="#_x0000_t32" style="position:absolute;margin-left:278.25pt;margin-top:5.25pt;width:89.95pt;height:60.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" strokecolor="#4472c4 [3204]" strokeweight=".5pt">
                <v:stroke endarrow="block" joinstyle="miter"/>
              </v:shape>
            </w:pict>
          </mc:Fallback>
        </mc:AlternateContent>
      </w:r>
      <w:r w:rsidRPr="001C3A4E">
        <w:rPr>
          <w:rFonts w:cstheme="minorHAnsi"/>
          <w:color w:val="000000"/>
        </w:rPr>
        <w:t>C</w:t>
      </w:r>
      <w:r w:rsidRPr="001C3A4E">
        <w:rPr>
          <w:rFonts w:cstheme="minorHAnsi"/>
          <w:color w:val="000000"/>
          <w:vertAlign w:val="subscript"/>
        </w:rPr>
        <w:t>a</w:t>
      </w:r>
      <w:r w:rsidRPr="001C3A4E">
        <w:rPr>
          <w:rFonts w:cstheme="minorHAnsi"/>
          <w:color w:val="000000"/>
        </w:rPr>
        <w:t>O</w:t>
      </w:r>
      <w:r w:rsidRPr="001C3A4E">
        <w:rPr>
          <w:rFonts w:cstheme="minorHAnsi"/>
          <w:color w:val="000000"/>
          <w:vertAlign w:val="subscript"/>
        </w:rPr>
        <w:t>2</w:t>
      </w:r>
      <w:r w:rsidRPr="001C3A4E">
        <w:rPr>
          <w:rFonts w:cstheme="minorHAnsi"/>
          <w:color w:val="000000"/>
        </w:rPr>
        <w:t xml:space="preserve"> </w:t>
      </w:r>
      <w:r w:rsidRPr="001C3A4E">
        <w:rPr>
          <w:rFonts w:cstheme="minorHAnsi"/>
          <w:lang w:val="cs-CZ"/>
        </w:rPr>
        <w:t xml:space="preserve">= maximum </w:t>
      </w:r>
      <w:proofErr w:type="spellStart"/>
      <w:r w:rsidRPr="001C3A4E">
        <w:rPr>
          <w:rFonts w:cstheme="minorHAnsi"/>
          <w:lang w:val="cs-CZ"/>
        </w:rPr>
        <w:t>capacity</w:t>
      </w:r>
      <w:proofErr w:type="spellEnd"/>
      <w:r w:rsidRPr="001C3A4E">
        <w:rPr>
          <w:rFonts w:cstheme="minorHAnsi"/>
          <w:lang w:val="cs-CZ"/>
        </w:rPr>
        <w:t xml:space="preserve"> </w:t>
      </w:r>
      <w:proofErr w:type="spellStart"/>
      <w:r w:rsidRPr="001C3A4E">
        <w:rPr>
          <w:rFonts w:cstheme="minorHAnsi"/>
          <w:lang w:val="cs-CZ"/>
        </w:rPr>
        <w:t>of</w:t>
      </w:r>
      <w:proofErr w:type="spellEnd"/>
      <w:r w:rsidRPr="001C3A4E">
        <w:rPr>
          <w:rFonts w:cstheme="minorHAnsi"/>
          <w:lang w:val="cs-CZ"/>
        </w:rPr>
        <w:t xml:space="preserve"> </w:t>
      </w:r>
      <w:proofErr w:type="spellStart"/>
      <w:r w:rsidRPr="001C3A4E">
        <w:rPr>
          <w:rFonts w:cstheme="minorHAnsi"/>
          <w:lang w:val="cs-CZ"/>
        </w:rPr>
        <w:t>blood</w:t>
      </w:r>
      <w:proofErr w:type="spellEnd"/>
      <w:r w:rsidRPr="001C3A4E">
        <w:rPr>
          <w:rFonts w:cstheme="minorHAnsi"/>
          <w:lang w:val="cs-CZ"/>
        </w:rPr>
        <w:t xml:space="preserve"> transfer O2</w:t>
      </w:r>
    </w:p>
    <w:p w14:paraId="74EFF5B3" w14:textId="77777777" w:rsidR="00085639" w:rsidRPr="001C3A4E" w:rsidRDefault="00085639" w:rsidP="001C3A4E">
      <w:pPr>
        <w:spacing w:after="120"/>
        <w:rPr>
          <w:rFonts w:cstheme="minorHAnsi"/>
          <w:lang w:val="cs-CZ"/>
        </w:rPr>
      </w:pPr>
      <w:r w:rsidRPr="001C3A4E">
        <w:rPr>
          <w:rFonts w:cstheme="minorHAnsi"/>
          <w:lang w:val="cs-CZ"/>
        </w:rPr>
        <w:t xml:space="preserve">Max </w:t>
      </w:r>
      <w:proofErr w:type="spellStart"/>
      <w:r w:rsidRPr="001C3A4E">
        <w:rPr>
          <w:rFonts w:cstheme="minorHAnsi"/>
          <w:lang w:val="cs-CZ"/>
        </w:rPr>
        <w:t>Del</w:t>
      </w:r>
      <w:proofErr w:type="spellEnd"/>
      <w:r w:rsidRPr="001C3A4E">
        <w:rPr>
          <w:rFonts w:cstheme="minorHAnsi"/>
          <w:lang w:val="cs-CZ"/>
        </w:rPr>
        <w:t xml:space="preserve"> = maximum </w:t>
      </w:r>
      <w:proofErr w:type="spellStart"/>
      <w:r w:rsidRPr="001C3A4E">
        <w:rPr>
          <w:rFonts w:cstheme="minorHAnsi"/>
          <w:lang w:val="cs-CZ"/>
        </w:rPr>
        <w:t>rate</w:t>
      </w:r>
      <w:proofErr w:type="spellEnd"/>
      <w:r w:rsidRPr="001C3A4E">
        <w:rPr>
          <w:rFonts w:cstheme="minorHAnsi"/>
          <w:lang w:val="cs-CZ"/>
        </w:rPr>
        <w:t xml:space="preserve"> </w:t>
      </w:r>
      <w:proofErr w:type="spellStart"/>
      <w:r w:rsidRPr="001C3A4E">
        <w:rPr>
          <w:rFonts w:cstheme="minorHAnsi"/>
          <w:lang w:val="cs-CZ"/>
        </w:rPr>
        <w:t>of</w:t>
      </w:r>
      <w:proofErr w:type="spellEnd"/>
      <w:r w:rsidRPr="001C3A4E">
        <w:rPr>
          <w:rFonts w:cstheme="minorHAnsi"/>
          <w:lang w:val="cs-CZ"/>
        </w:rPr>
        <w:t xml:space="preserve"> oxygen </w:t>
      </w:r>
      <w:proofErr w:type="spellStart"/>
      <w:r w:rsidRPr="001C3A4E">
        <w:rPr>
          <w:rFonts w:cstheme="minorHAnsi"/>
          <w:lang w:val="cs-CZ"/>
        </w:rPr>
        <w:t>delivery</w:t>
      </w:r>
      <w:proofErr w:type="spellEnd"/>
    </w:p>
    <w:p w14:paraId="34B1D641" w14:textId="77777777" w:rsidR="00085639" w:rsidRPr="001C3A4E" w:rsidRDefault="00085639" w:rsidP="001C3A4E">
      <w:pPr>
        <w:spacing w:after="120"/>
        <w:rPr>
          <w:rFonts w:cstheme="minorHAnsi"/>
        </w:rPr>
      </w:pPr>
      <w:proofErr w:type="spellStart"/>
      <w:r w:rsidRPr="001C3A4E">
        <w:rPr>
          <w:rFonts w:cstheme="minorHAnsi"/>
          <w:lang w:val="cs-CZ"/>
        </w:rPr>
        <w:t>Can</w:t>
      </w:r>
      <w:proofErr w:type="spellEnd"/>
      <w:r w:rsidRPr="001C3A4E">
        <w:rPr>
          <w:rFonts w:cstheme="minorHAnsi"/>
          <w:lang w:val="cs-CZ"/>
        </w:rPr>
        <w:t xml:space="preserve"> any </w:t>
      </w:r>
      <w:proofErr w:type="spellStart"/>
      <w:r w:rsidRPr="001C3A4E">
        <w:rPr>
          <w:rFonts w:cstheme="minorHAnsi"/>
          <w:lang w:val="cs-CZ"/>
        </w:rPr>
        <w:t>of</w:t>
      </w:r>
      <w:proofErr w:type="spellEnd"/>
      <w:r w:rsidRPr="001C3A4E">
        <w:rPr>
          <w:rFonts w:cstheme="minorHAnsi"/>
          <w:lang w:val="cs-CZ"/>
        </w:rPr>
        <w:t xml:space="preserve"> </w:t>
      </w:r>
      <w:proofErr w:type="spellStart"/>
      <w:r w:rsidRPr="001C3A4E">
        <w:rPr>
          <w:rFonts w:cstheme="minorHAnsi"/>
          <w:lang w:val="cs-CZ"/>
        </w:rPr>
        <w:t>the</w:t>
      </w:r>
      <w:proofErr w:type="spellEnd"/>
      <w:r w:rsidRPr="001C3A4E">
        <w:rPr>
          <w:rFonts w:cstheme="minorHAnsi"/>
          <w:lang w:val="cs-CZ"/>
        </w:rPr>
        <w:t xml:space="preserve"> </w:t>
      </w:r>
      <w:proofErr w:type="spellStart"/>
      <w:r w:rsidRPr="001C3A4E">
        <w:rPr>
          <w:rFonts w:cstheme="minorHAnsi"/>
          <w:lang w:val="cs-CZ"/>
        </w:rPr>
        <w:t>suspects</w:t>
      </w:r>
      <w:proofErr w:type="spellEnd"/>
      <w:r w:rsidRPr="001C3A4E">
        <w:rPr>
          <w:rFonts w:cstheme="minorHAnsi"/>
          <w:lang w:val="cs-CZ"/>
        </w:rPr>
        <w:t xml:space="preserve"> </w:t>
      </w:r>
      <w:proofErr w:type="spellStart"/>
      <w:r w:rsidRPr="001C3A4E">
        <w:rPr>
          <w:rFonts w:cstheme="minorHAnsi"/>
          <w:lang w:val="cs-CZ"/>
        </w:rPr>
        <w:t>be</w:t>
      </w:r>
      <w:proofErr w:type="spellEnd"/>
      <w:r w:rsidRPr="001C3A4E">
        <w:rPr>
          <w:rFonts w:cstheme="minorHAnsi"/>
          <w:lang w:val="cs-CZ"/>
        </w:rPr>
        <w:t xml:space="preserve"> </w:t>
      </w:r>
      <w:proofErr w:type="spellStart"/>
      <w:r w:rsidRPr="001C3A4E">
        <w:rPr>
          <w:rFonts w:cstheme="minorHAnsi"/>
          <w:lang w:val="cs-CZ"/>
        </w:rPr>
        <w:t>ruled</w:t>
      </w:r>
      <w:proofErr w:type="spellEnd"/>
      <w:r w:rsidRPr="001C3A4E">
        <w:rPr>
          <w:rFonts w:cstheme="minorHAnsi"/>
          <w:lang w:val="cs-CZ"/>
        </w:rPr>
        <w:t xml:space="preserve"> out </w:t>
      </w:r>
      <w:proofErr w:type="spellStart"/>
      <w:r w:rsidRPr="001C3A4E">
        <w:rPr>
          <w:rFonts w:cstheme="minorHAnsi"/>
          <w:lang w:val="cs-CZ"/>
        </w:rPr>
        <w:t>based</w:t>
      </w:r>
      <w:proofErr w:type="spellEnd"/>
      <w:r w:rsidRPr="001C3A4E">
        <w:rPr>
          <w:rFonts w:cstheme="minorHAnsi"/>
          <w:lang w:val="cs-CZ"/>
        </w:rPr>
        <w:t xml:space="preserve"> on this data? </w:t>
      </w:r>
    </w:p>
    <w:p w14:paraId="257549C4" w14:textId="77777777" w:rsidR="00085639" w:rsidRPr="001C3A4E" w:rsidRDefault="00085639" w:rsidP="00085639">
      <w:pPr>
        <w:tabs>
          <w:tab w:val="left" w:pos="-1440"/>
          <w:tab w:val="left" w:pos="-720"/>
          <w:tab w:val="left" w:pos="720"/>
          <w:tab w:val="left" w:pos="1720"/>
          <w:tab w:val="left" w:pos="3020"/>
          <w:tab w:val="left" w:pos="4320"/>
          <w:tab w:val="left" w:pos="5180"/>
          <w:tab w:val="left" w:pos="6620"/>
          <w:tab w:val="left" w:pos="8500"/>
        </w:tabs>
        <w:ind w:left="-720" w:right="-720" w:firstLine="50"/>
        <w:rPr>
          <w:rFonts w:cstheme="minorHAnsi"/>
          <w:color w:val="000000"/>
        </w:rPr>
      </w:pPr>
      <w:r w:rsidRPr="001C3A4E">
        <w:rPr>
          <w:rFonts w:cstheme="minorHAnsi"/>
          <w:color w:val="000000"/>
        </w:rPr>
        <w:t xml:space="preserve">                                                                 </w:t>
      </w:r>
    </w:p>
    <w:tbl>
      <w:tblPr>
        <w:tblW w:w="9333" w:type="dxa"/>
        <w:jc w:val="center"/>
        <w:tblLayout w:type="fixed"/>
        <w:tblCellMar>
          <w:left w:w="0" w:type="dxa"/>
          <w:right w:w="0" w:type="dxa"/>
        </w:tblCellMar>
        <w:tblLook w:val="0000" w:firstRow="0" w:lastRow="0" w:firstColumn="0" w:lastColumn="0" w:noHBand="0" w:noVBand="0"/>
      </w:tblPr>
      <w:tblGrid>
        <w:gridCol w:w="3591"/>
        <w:gridCol w:w="2626"/>
        <w:gridCol w:w="3116"/>
      </w:tblGrid>
      <w:tr w:rsidR="00085639" w:rsidRPr="001C3A4E" w14:paraId="20447BFE" w14:textId="77777777" w:rsidTr="00094DC8">
        <w:trPr>
          <w:jc w:val="center"/>
        </w:trPr>
        <w:tc>
          <w:tcPr>
            <w:tcW w:w="3591" w:type="dxa"/>
            <w:tcBorders>
              <w:top w:val="double" w:sz="6" w:space="0" w:color="auto"/>
              <w:left w:val="double" w:sz="6" w:space="0" w:color="auto"/>
            </w:tcBorders>
          </w:tcPr>
          <w:p w14:paraId="1F9BA8FD" w14:textId="77777777" w:rsidR="00085639" w:rsidRPr="001C3A4E" w:rsidRDefault="00085639" w:rsidP="00B11788">
            <w:pPr>
              <w:tabs>
                <w:tab w:val="left" w:pos="-1440"/>
                <w:tab w:val="left" w:pos="-720"/>
                <w:tab w:val="left" w:pos="720"/>
                <w:tab w:val="left" w:pos="1720"/>
                <w:tab w:val="left" w:pos="3020"/>
                <w:tab w:val="left" w:pos="4320"/>
                <w:tab w:val="left" w:pos="5180"/>
                <w:tab w:val="left" w:pos="6620"/>
                <w:tab w:val="left" w:pos="8500"/>
              </w:tabs>
              <w:ind w:left="100" w:right="100"/>
              <w:jc w:val="center"/>
              <w:rPr>
                <w:rFonts w:cstheme="minorHAnsi"/>
                <w:color w:val="000000"/>
              </w:rPr>
            </w:pPr>
            <w:proofErr w:type="spellStart"/>
            <w:r w:rsidRPr="001C3A4E">
              <w:rPr>
                <w:rFonts w:cstheme="minorHAnsi"/>
                <w:lang w:val="cs-CZ"/>
              </w:rPr>
              <w:t>Suspects</w:t>
            </w:r>
            <w:proofErr w:type="spellEnd"/>
          </w:p>
        </w:tc>
        <w:tc>
          <w:tcPr>
            <w:tcW w:w="2626" w:type="dxa"/>
            <w:tcBorders>
              <w:top w:val="double" w:sz="6" w:space="0" w:color="auto"/>
              <w:left w:val="single" w:sz="6" w:space="0" w:color="auto"/>
            </w:tcBorders>
          </w:tcPr>
          <w:p w14:paraId="31AEC202" w14:textId="77777777" w:rsidR="00085639" w:rsidRPr="001C3A4E" w:rsidRDefault="00085639" w:rsidP="00B11788">
            <w:pPr>
              <w:tabs>
                <w:tab w:val="left" w:pos="-1440"/>
                <w:tab w:val="left" w:pos="-720"/>
                <w:tab w:val="left" w:pos="720"/>
                <w:tab w:val="left" w:pos="1720"/>
                <w:tab w:val="left" w:pos="3020"/>
                <w:tab w:val="left" w:pos="4320"/>
                <w:tab w:val="left" w:pos="5180"/>
                <w:tab w:val="left" w:pos="6620"/>
                <w:tab w:val="left" w:pos="8500"/>
              </w:tabs>
              <w:ind w:left="100" w:right="100"/>
              <w:jc w:val="center"/>
              <w:rPr>
                <w:rFonts w:cstheme="minorHAnsi"/>
                <w:color w:val="000000"/>
              </w:rPr>
            </w:pPr>
            <w:r w:rsidRPr="001C3A4E">
              <w:rPr>
                <w:rStyle w:val="rynqvb"/>
                <w:rFonts w:cstheme="minorHAnsi"/>
                <w:lang w:val="en"/>
              </w:rPr>
              <w:t>Maximum delivery</w:t>
            </w:r>
            <w:r w:rsidRPr="001C3A4E">
              <w:rPr>
                <w:rFonts w:cstheme="minorHAnsi"/>
                <w:lang w:val="cs-CZ"/>
              </w:rPr>
              <w:br/>
            </w:r>
            <w:r w:rsidRPr="001C3A4E">
              <w:rPr>
                <w:rFonts w:cstheme="minorHAnsi"/>
                <w:color w:val="000000"/>
              </w:rPr>
              <w:t>ml O</w:t>
            </w:r>
            <w:r w:rsidRPr="001C3A4E">
              <w:rPr>
                <w:rFonts w:cstheme="minorHAnsi"/>
                <w:color w:val="000000"/>
                <w:vertAlign w:val="subscript"/>
              </w:rPr>
              <w:t>2</w:t>
            </w:r>
            <w:r w:rsidRPr="001C3A4E">
              <w:rPr>
                <w:rFonts w:cstheme="minorHAnsi"/>
                <w:color w:val="000000"/>
              </w:rPr>
              <w:t>/min</w:t>
            </w:r>
          </w:p>
        </w:tc>
        <w:tc>
          <w:tcPr>
            <w:tcW w:w="3116" w:type="dxa"/>
            <w:tcBorders>
              <w:top w:val="double" w:sz="6" w:space="0" w:color="auto"/>
              <w:left w:val="single" w:sz="6" w:space="0" w:color="auto"/>
              <w:right w:val="double" w:sz="6" w:space="0" w:color="auto"/>
            </w:tcBorders>
          </w:tcPr>
          <w:p w14:paraId="1855A73D" w14:textId="77777777" w:rsidR="00085639" w:rsidRPr="001C3A4E" w:rsidRDefault="00085639" w:rsidP="00B11788">
            <w:pPr>
              <w:tabs>
                <w:tab w:val="left" w:pos="-1440"/>
                <w:tab w:val="left" w:pos="-720"/>
                <w:tab w:val="left" w:pos="720"/>
                <w:tab w:val="left" w:pos="1720"/>
                <w:tab w:val="left" w:pos="3020"/>
                <w:tab w:val="left" w:pos="4320"/>
                <w:tab w:val="left" w:pos="5180"/>
                <w:tab w:val="left" w:pos="6620"/>
                <w:tab w:val="left" w:pos="8500"/>
              </w:tabs>
              <w:ind w:left="100" w:right="100"/>
              <w:jc w:val="center"/>
              <w:rPr>
                <w:rFonts w:cstheme="minorHAnsi"/>
                <w:color w:val="000000"/>
              </w:rPr>
            </w:pPr>
            <w:r w:rsidRPr="001C3A4E">
              <w:rPr>
                <w:rFonts w:cstheme="minorHAnsi"/>
                <w:color w:val="000000"/>
              </w:rPr>
              <w:t>75% maximum</w:t>
            </w:r>
          </w:p>
          <w:p w14:paraId="28FD80D7" w14:textId="77777777" w:rsidR="00085639" w:rsidRPr="001C3A4E" w:rsidRDefault="00085639" w:rsidP="00B11788">
            <w:pPr>
              <w:tabs>
                <w:tab w:val="left" w:pos="-1440"/>
                <w:tab w:val="left" w:pos="-720"/>
                <w:tab w:val="left" w:pos="720"/>
                <w:tab w:val="left" w:pos="1720"/>
                <w:tab w:val="left" w:pos="3020"/>
                <w:tab w:val="left" w:pos="4320"/>
                <w:tab w:val="left" w:pos="5180"/>
                <w:tab w:val="left" w:pos="6620"/>
                <w:tab w:val="left" w:pos="8500"/>
              </w:tabs>
              <w:ind w:left="100" w:right="100"/>
              <w:jc w:val="center"/>
              <w:rPr>
                <w:rFonts w:cstheme="minorHAnsi"/>
                <w:color w:val="000000"/>
              </w:rPr>
            </w:pPr>
            <w:r w:rsidRPr="001C3A4E">
              <w:rPr>
                <w:rFonts w:cstheme="minorHAnsi"/>
                <w:color w:val="000000"/>
              </w:rPr>
              <w:t>ml O</w:t>
            </w:r>
            <w:r w:rsidRPr="001C3A4E">
              <w:rPr>
                <w:rFonts w:cstheme="minorHAnsi"/>
                <w:color w:val="000000"/>
                <w:vertAlign w:val="subscript"/>
              </w:rPr>
              <w:t>2</w:t>
            </w:r>
            <w:r w:rsidRPr="001C3A4E">
              <w:rPr>
                <w:rFonts w:cstheme="minorHAnsi"/>
                <w:color w:val="000000"/>
              </w:rPr>
              <w:t>/min</w:t>
            </w:r>
          </w:p>
        </w:tc>
      </w:tr>
      <w:tr w:rsidR="00085639" w:rsidRPr="001C3A4E" w14:paraId="60315427" w14:textId="77777777" w:rsidTr="001C3A4E">
        <w:trPr>
          <w:trHeight w:val="397"/>
          <w:jc w:val="center"/>
        </w:trPr>
        <w:tc>
          <w:tcPr>
            <w:tcW w:w="3591" w:type="dxa"/>
            <w:tcBorders>
              <w:top w:val="single" w:sz="6" w:space="0" w:color="auto"/>
              <w:left w:val="double" w:sz="6" w:space="0" w:color="auto"/>
            </w:tcBorders>
          </w:tcPr>
          <w:p w14:paraId="7E55887A" w14:textId="77777777" w:rsidR="00085639" w:rsidRPr="001C3A4E" w:rsidRDefault="00085639" w:rsidP="00B11788">
            <w:pPr>
              <w:tabs>
                <w:tab w:val="left" w:pos="-1440"/>
                <w:tab w:val="left" w:pos="-720"/>
                <w:tab w:val="left" w:pos="720"/>
                <w:tab w:val="left" w:pos="1720"/>
                <w:tab w:val="left" w:pos="3020"/>
                <w:tab w:val="left" w:pos="4320"/>
                <w:tab w:val="left" w:pos="5180"/>
                <w:tab w:val="left" w:pos="6620"/>
                <w:tab w:val="left" w:pos="8500"/>
              </w:tabs>
              <w:ind w:left="100" w:right="100"/>
              <w:rPr>
                <w:rFonts w:cstheme="minorHAnsi"/>
                <w:color w:val="000000"/>
              </w:rPr>
            </w:pPr>
            <w:r w:rsidRPr="001C3A4E">
              <w:rPr>
                <w:rFonts w:cstheme="minorHAnsi"/>
              </w:rPr>
              <w:t xml:space="preserve">Davenport </w:t>
            </w:r>
            <w:proofErr w:type="spellStart"/>
            <w:r w:rsidRPr="001C3A4E">
              <w:rPr>
                <w:rFonts w:cstheme="minorHAnsi"/>
              </w:rPr>
              <w:t>Deadspace</w:t>
            </w:r>
            <w:proofErr w:type="spellEnd"/>
          </w:p>
        </w:tc>
        <w:tc>
          <w:tcPr>
            <w:tcW w:w="2626" w:type="dxa"/>
            <w:tcBorders>
              <w:top w:val="single" w:sz="6" w:space="0" w:color="auto"/>
              <w:left w:val="single" w:sz="6" w:space="0" w:color="auto"/>
            </w:tcBorders>
          </w:tcPr>
          <w:p w14:paraId="32619BEB" w14:textId="77777777" w:rsidR="00085639" w:rsidRPr="001C3A4E" w:rsidRDefault="00085639" w:rsidP="00B11788">
            <w:pPr>
              <w:tabs>
                <w:tab w:val="left" w:pos="-1440"/>
                <w:tab w:val="left" w:pos="-720"/>
                <w:tab w:val="left" w:pos="720"/>
                <w:tab w:val="left" w:pos="1720"/>
                <w:tab w:val="left" w:pos="3020"/>
                <w:tab w:val="left" w:pos="4320"/>
                <w:tab w:val="left" w:pos="5180"/>
                <w:tab w:val="left" w:pos="6620"/>
                <w:tab w:val="left" w:pos="8500"/>
              </w:tabs>
              <w:ind w:left="100" w:right="100"/>
              <w:jc w:val="center"/>
              <w:rPr>
                <w:rFonts w:cstheme="minorHAnsi"/>
                <w:b/>
                <w:color w:val="FF0000"/>
              </w:rPr>
            </w:pPr>
          </w:p>
        </w:tc>
        <w:tc>
          <w:tcPr>
            <w:tcW w:w="3116" w:type="dxa"/>
            <w:tcBorders>
              <w:top w:val="single" w:sz="6" w:space="0" w:color="auto"/>
              <w:left w:val="single" w:sz="6" w:space="0" w:color="auto"/>
              <w:right w:val="double" w:sz="6" w:space="0" w:color="auto"/>
            </w:tcBorders>
          </w:tcPr>
          <w:p w14:paraId="65A759EA" w14:textId="77777777" w:rsidR="00085639" w:rsidRPr="001C3A4E" w:rsidRDefault="00085639" w:rsidP="00B11788">
            <w:pPr>
              <w:tabs>
                <w:tab w:val="left" w:pos="-1440"/>
                <w:tab w:val="left" w:pos="-720"/>
                <w:tab w:val="left" w:pos="720"/>
                <w:tab w:val="left" w:pos="1720"/>
                <w:tab w:val="left" w:pos="3020"/>
                <w:tab w:val="left" w:pos="4320"/>
                <w:tab w:val="left" w:pos="5180"/>
                <w:tab w:val="left" w:pos="6620"/>
                <w:tab w:val="left" w:pos="8500"/>
              </w:tabs>
              <w:ind w:left="100" w:right="100"/>
              <w:jc w:val="center"/>
              <w:rPr>
                <w:rFonts w:cstheme="minorHAnsi"/>
                <w:b/>
                <w:color w:val="FF0000"/>
              </w:rPr>
            </w:pPr>
          </w:p>
        </w:tc>
      </w:tr>
      <w:tr w:rsidR="00085639" w:rsidRPr="001C3A4E" w14:paraId="3D1DBADB" w14:textId="77777777" w:rsidTr="001C3A4E">
        <w:trPr>
          <w:trHeight w:val="397"/>
          <w:jc w:val="center"/>
        </w:trPr>
        <w:tc>
          <w:tcPr>
            <w:tcW w:w="3591" w:type="dxa"/>
            <w:tcBorders>
              <w:top w:val="single" w:sz="6" w:space="0" w:color="auto"/>
              <w:left w:val="double" w:sz="6" w:space="0" w:color="auto"/>
            </w:tcBorders>
          </w:tcPr>
          <w:p w14:paraId="5F763674" w14:textId="77777777" w:rsidR="00085639" w:rsidRPr="001C3A4E" w:rsidRDefault="00085639" w:rsidP="00B11788">
            <w:pPr>
              <w:tabs>
                <w:tab w:val="left" w:pos="-1440"/>
                <w:tab w:val="left" w:pos="-720"/>
                <w:tab w:val="left" w:pos="720"/>
                <w:tab w:val="left" w:pos="1720"/>
                <w:tab w:val="left" w:pos="3020"/>
                <w:tab w:val="left" w:pos="4320"/>
                <w:tab w:val="left" w:pos="5180"/>
                <w:tab w:val="left" w:pos="6620"/>
                <w:tab w:val="left" w:pos="8500"/>
              </w:tabs>
              <w:ind w:left="100" w:right="100"/>
              <w:rPr>
                <w:rFonts w:cstheme="minorHAnsi"/>
                <w:color w:val="000000"/>
              </w:rPr>
            </w:pPr>
            <w:r w:rsidRPr="001C3A4E">
              <w:rPr>
                <w:rFonts w:cstheme="minorHAnsi"/>
              </w:rPr>
              <w:t xml:space="preserve">Daphne </w:t>
            </w:r>
            <w:proofErr w:type="spellStart"/>
            <w:r w:rsidRPr="001C3A4E">
              <w:rPr>
                <w:rFonts w:cstheme="minorHAnsi"/>
              </w:rPr>
              <w:t>Deadspace</w:t>
            </w:r>
            <w:proofErr w:type="spellEnd"/>
          </w:p>
        </w:tc>
        <w:tc>
          <w:tcPr>
            <w:tcW w:w="2626" w:type="dxa"/>
            <w:tcBorders>
              <w:top w:val="single" w:sz="6" w:space="0" w:color="auto"/>
              <w:left w:val="single" w:sz="6" w:space="0" w:color="auto"/>
            </w:tcBorders>
          </w:tcPr>
          <w:p w14:paraId="5513FB9F" w14:textId="77777777" w:rsidR="00085639" w:rsidRPr="001C3A4E" w:rsidRDefault="00085639" w:rsidP="00B11788">
            <w:pPr>
              <w:tabs>
                <w:tab w:val="left" w:pos="-1440"/>
                <w:tab w:val="left" w:pos="-720"/>
                <w:tab w:val="left" w:pos="720"/>
                <w:tab w:val="left" w:pos="1720"/>
                <w:tab w:val="left" w:pos="3020"/>
                <w:tab w:val="left" w:pos="4320"/>
                <w:tab w:val="left" w:pos="5180"/>
                <w:tab w:val="left" w:pos="6620"/>
                <w:tab w:val="left" w:pos="8500"/>
              </w:tabs>
              <w:ind w:left="100" w:right="100"/>
              <w:jc w:val="center"/>
              <w:rPr>
                <w:rFonts w:cstheme="minorHAnsi"/>
                <w:b/>
                <w:color w:val="FF0000"/>
              </w:rPr>
            </w:pPr>
          </w:p>
        </w:tc>
        <w:tc>
          <w:tcPr>
            <w:tcW w:w="3116" w:type="dxa"/>
            <w:tcBorders>
              <w:top w:val="single" w:sz="6" w:space="0" w:color="auto"/>
              <w:left w:val="single" w:sz="6" w:space="0" w:color="auto"/>
              <w:right w:val="double" w:sz="6" w:space="0" w:color="auto"/>
            </w:tcBorders>
          </w:tcPr>
          <w:p w14:paraId="7AA8E9C9" w14:textId="77777777" w:rsidR="00085639" w:rsidRPr="001C3A4E" w:rsidRDefault="00085639" w:rsidP="00B11788">
            <w:pPr>
              <w:tabs>
                <w:tab w:val="left" w:pos="-1440"/>
                <w:tab w:val="left" w:pos="-720"/>
                <w:tab w:val="left" w:pos="720"/>
                <w:tab w:val="left" w:pos="1720"/>
                <w:tab w:val="left" w:pos="3020"/>
                <w:tab w:val="left" w:pos="4320"/>
                <w:tab w:val="left" w:pos="5180"/>
                <w:tab w:val="left" w:pos="6620"/>
                <w:tab w:val="left" w:pos="8500"/>
              </w:tabs>
              <w:ind w:left="100" w:right="100"/>
              <w:jc w:val="center"/>
              <w:rPr>
                <w:rFonts w:cstheme="minorHAnsi"/>
                <w:b/>
                <w:color w:val="FF0000"/>
              </w:rPr>
            </w:pPr>
          </w:p>
        </w:tc>
      </w:tr>
      <w:tr w:rsidR="00085639" w:rsidRPr="001C3A4E" w14:paraId="4543E797" w14:textId="77777777" w:rsidTr="001C3A4E">
        <w:trPr>
          <w:trHeight w:val="397"/>
          <w:jc w:val="center"/>
        </w:trPr>
        <w:tc>
          <w:tcPr>
            <w:tcW w:w="3591" w:type="dxa"/>
            <w:tcBorders>
              <w:top w:val="single" w:sz="6" w:space="0" w:color="auto"/>
              <w:left w:val="double" w:sz="6" w:space="0" w:color="auto"/>
              <w:bottom w:val="single" w:sz="6" w:space="0" w:color="auto"/>
            </w:tcBorders>
          </w:tcPr>
          <w:p w14:paraId="389640B2" w14:textId="77777777" w:rsidR="00085639" w:rsidRPr="001C3A4E" w:rsidRDefault="00085639" w:rsidP="00B11788">
            <w:pPr>
              <w:tabs>
                <w:tab w:val="left" w:pos="-1440"/>
                <w:tab w:val="left" w:pos="-720"/>
                <w:tab w:val="left" w:pos="720"/>
                <w:tab w:val="left" w:pos="1720"/>
                <w:tab w:val="left" w:pos="3020"/>
                <w:tab w:val="left" w:pos="4320"/>
                <w:tab w:val="left" w:pos="5180"/>
                <w:tab w:val="left" w:pos="6620"/>
                <w:tab w:val="left" w:pos="8500"/>
              </w:tabs>
              <w:ind w:left="100" w:right="100"/>
              <w:rPr>
                <w:rFonts w:cstheme="minorHAnsi"/>
                <w:color w:val="000000"/>
              </w:rPr>
            </w:pPr>
            <w:r w:rsidRPr="001C3A4E">
              <w:rPr>
                <w:rFonts w:cstheme="minorHAnsi"/>
              </w:rPr>
              <w:t>Victor Ventilation</w:t>
            </w:r>
          </w:p>
        </w:tc>
        <w:tc>
          <w:tcPr>
            <w:tcW w:w="2626" w:type="dxa"/>
            <w:tcBorders>
              <w:top w:val="single" w:sz="6" w:space="0" w:color="auto"/>
              <w:left w:val="single" w:sz="6" w:space="0" w:color="auto"/>
              <w:bottom w:val="single" w:sz="6" w:space="0" w:color="auto"/>
            </w:tcBorders>
          </w:tcPr>
          <w:p w14:paraId="773CBE08" w14:textId="77777777" w:rsidR="00085639" w:rsidRPr="001C3A4E" w:rsidRDefault="00085639" w:rsidP="00B11788">
            <w:pPr>
              <w:tabs>
                <w:tab w:val="left" w:pos="-1440"/>
                <w:tab w:val="left" w:pos="-720"/>
                <w:tab w:val="left" w:pos="720"/>
                <w:tab w:val="left" w:pos="1720"/>
                <w:tab w:val="left" w:pos="3020"/>
                <w:tab w:val="left" w:pos="4320"/>
                <w:tab w:val="left" w:pos="5180"/>
                <w:tab w:val="left" w:pos="6620"/>
                <w:tab w:val="left" w:pos="8500"/>
              </w:tabs>
              <w:ind w:left="100" w:right="100"/>
              <w:jc w:val="center"/>
              <w:rPr>
                <w:rFonts w:cstheme="minorHAnsi"/>
                <w:b/>
                <w:color w:val="FF0000"/>
              </w:rPr>
            </w:pPr>
          </w:p>
        </w:tc>
        <w:tc>
          <w:tcPr>
            <w:tcW w:w="3116" w:type="dxa"/>
            <w:tcBorders>
              <w:top w:val="single" w:sz="6" w:space="0" w:color="auto"/>
              <w:left w:val="single" w:sz="6" w:space="0" w:color="auto"/>
              <w:bottom w:val="single" w:sz="6" w:space="0" w:color="auto"/>
              <w:right w:val="double" w:sz="6" w:space="0" w:color="auto"/>
            </w:tcBorders>
          </w:tcPr>
          <w:p w14:paraId="70534325" w14:textId="77777777" w:rsidR="00085639" w:rsidRPr="001C3A4E" w:rsidRDefault="00085639" w:rsidP="00B11788">
            <w:pPr>
              <w:tabs>
                <w:tab w:val="left" w:pos="-1440"/>
                <w:tab w:val="left" w:pos="-720"/>
                <w:tab w:val="left" w:pos="720"/>
                <w:tab w:val="left" w:pos="1720"/>
                <w:tab w:val="left" w:pos="3020"/>
                <w:tab w:val="left" w:pos="4320"/>
                <w:tab w:val="left" w:pos="5180"/>
                <w:tab w:val="left" w:pos="6620"/>
                <w:tab w:val="left" w:pos="8500"/>
              </w:tabs>
              <w:ind w:left="100" w:right="100"/>
              <w:jc w:val="center"/>
              <w:rPr>
                <w:rFonts w:cstheme="minorHAnsi"/>
                <w:b/>
                <w:color w:val="FF0000"/>
              </w:rPr>
            </w:pPr>
            <w:r w:rsidRPr="001C3A4E">
              <w:rPr>
                <w:rFonts w:cstheme="minorHAnsi"/>
                <w:b/>
                <w:color w:val="FF0000"/>
              </w:rPr>
              <w:t xml:space="preserve"> </w:t>
            </w:r>
          </w:p>
        </w:tc>
      </w:tr>
      <w:tr w:rsidR="00085639" w:rsidRPr="001C3A4E" w14:paraId="54D490F6" w14:textId="77777777" w:rsidTr="001C3A4E">
        <w:trPr>
          <w:trHeight w:val="397"/>
          <w:jc w:val="center"/>
        </w:trPr>
        <w:tc>
          <w:tcPr>
            <w:tcW w:w="3591" w:type="dxa"/>
            <w:tcBorders>
              <w:top w:val="single" w:sz="6" w:space="0" w:color="auto"/>
              <w:left w:val="double" w:sz="6" w:space="0" w:color="auto"/>
              <w:bottom w:val="double" w:sz="6" w:space="0" w:color="auto"/>
            </w:tcBorders>
          </w:tcPr>
          <w:p w14:paraId="59185D27" w14:textId="77777777" w:rsidR="00085639" w:rsidRPr="001C3A4E" w:rsidRDefault="00085639" w:rsidP="00B11788">
            <w:pPr>
              <w:tabs>
                <w:tab w:val="left" w:pos="-1440"/>
                <w:tab w:val="left" w:pos="-720"/>
                <w:tab w:val="left" w:pos="720"/>
                <w:tab w:val="left" w:pos="1720"/>
                <w:tab w:val="left" w:pos="3020"/>
                <w:tab w:val="left" w:pos="4320"/>
                <w:tab w:val="left" w:pos="5180"/>
                <w:tab w:val="left" w:pos="6620"/>
                <w:tab w:val="left" w:pos="8500"/>
              </w:tabs>
              <w:ind w:left="100" w:right="100"/>
              <w:rPr>
                <w:rFonts w:cstheme="minorHAnsi"/>
              </w:rPr>
            </w:pPr>
            <w:r w:rsidRPr="001C3A4E">
              <w:rPr>
                <w:rFonts w:cstheme="minorHAnsi"/>
              </w:rPr>
              <w:t>Aldo Alveolus</w:t>
            </w:r>
          </w:p>
        </w:tc>
        <w:tc>
          <w:tcPr>
            <w:tcW w:w="2626" w:type="dxa"/>
            <w:tcBorders>
              <w:top w:val="single" w:sz="6" w:space="0" w:color="auto"/>
              <w:left w:val="single" w:sz="6" w:space="0" w:color="auto"/>
              <w:bottom w:val="double" w:sz="6" w:space="0" w:color="auto"/>
            </w:tcBorders>
          </w:tcPr>
          <w:p w14:paraId="16BA7E15" w14:textId="77777777" w:rsidR="00085639" w:rsidRPr="001C3A4E" w:rsidRDefault="00085639" w:rsidP="00B11788">
            <w:pPr>
              <w:tabs>
                <w:tab w:val="left" w:pos="-1440"/>
                <w:tab w:val="left" w:pos="-720"/>
                <w:tab w:val="left" w:pos="720"/>
                <w:tab w:val="left" w:pos="1720"/>
                <w:tab w:val="left" w:pos="3020"/>
                <w:tab w:val="left" w:pos="4320"/>
                <w:tab w:val="left" w:pos="5180"/>
                <w:tab w:val="left" w:pos="6620"/>
                <w:tab w:val="left" w:pos="8500"/>
              </w:tabs>
              <w:ind w:left="100" w:right="100"/>
              <w:jc w:val="center"/>
              <w:rPr>
                <w:rFonts w:cstheme="minorHAnsi"/>
                <w:b/>
                <w:color w:val="FF0000"/>
              </w:rPr>
            </w:pPr>
          </w:p>
        </w:tc>
        <w:tc>
          <w:tcPr>
            <w:tcW w:w="3116" w:type="dxa"/>
            <w:tcBorders>
              <w:top w:val="single" w:sz="6" w:space="0" w:color="auto"/>
              <w:left w:val="single" w:sz="6" w:space="0" w:color="auto"/>
              <w:bottom w:val="double" w:sz="6" w:space="0" w:color="auto"/>
              <w:right w:val="double" w:sz="6" w:space="0" w:color="auto"/>
            </w:tcBorders>
          </w:tcPr>
          <w:p w14:paraId="0B83A819" w14:textId="77777777" w:rsidR="00085639" w:rsidRPr="001C3A4E" w:rsidRDefault="00085639" w:rsidP="00B11788">
            <w:pPr>
              <w:tabs>
                <w:tab w:val="left" w:pos="-1440"/>
                <w:tab w:val="left" w:pos="-720"/>
                <w:tab w:val="left" w:pos="720"/>
                <w:tab w:val="left" w:pos="1720"/>
                <w:tab w:val="left" w:pos="3020"/>
                <w:tab w:val="left" w:pos="4320"/>
                <w:tab w:val="left" w:pos="5180"/>
                <w:tab w:val="left" w:pos="6620"/>
                <w:tab w:val="left" w:pos="8500"/>
              </w:tabs>
              <w:ind w:left="100" w:right="100"/>
              <w:jc w:val="center"/>
              <w:rPr>
                <w:rFonts w:cstheme="minorHAnsi"/>
                <w:b/>
                <w:color w:val="FF0000"/>
              </w:rPr>
            </w:pPr>
          </w:p>
        </w:tc>
      </w:tr>
    </w:tbl>
    <w:p w14:paraId="79CA0AF3" w14:textId="77777777" w:rsidR="00085639" w:rsidRPr="001C3A4E" w:rsidRDefault="00085639" w:rsidP="00085639">
      <w:pPr>
        <w:rPr>
          <w:rFonts w:cstheme="minorHAnsi"/>
          <w:lang w:val="cs-CZ"/>
        </w:rPr>
      </w:pPr>
    </w:p>
    <w:p w14:paraId="57130775" w14:textId="77777777" w:rsidR="00085639" w:rsidRPr="00085639" w:rsidRDefault="00085639" w:rsidP="001C3A4E">
      <w:pPr>
        <w:spacing w:after="120"/>
        <w:rPr>
          <w:rFonts w:ascii="Candara" w:hAnsi="Candara"/>
          <w:lang w:val="cs-CZ"/>
        </w:rPr>
      </w:pPr>
      <w:proofErr w:type="spellStart"/>
      <w:r w:rsidRPr="00085639">
        <w:rPr>
          <w:rFonts w:ascii="Candara" w:hAnsi="Candara"/>
          <w:lang w:val="cs-CZ"/>
        </w:rPr>
        <w:t>Remember</w:t>
      </w:r>
      <w:proofErr w:type="spellEnd"/>
      <w:r w:rsidRPr="00085639">
        <w:rPr>
          <w:rFonts w:ascii="Candara" w:hAnsi="Candara"/>
          <w:lang w:val="cs-CZ"/>
        </w:rPr>
        <w:t xml:space="preserve"> </w:t>
      </w:r>
      <w:proofErr w:type="spellStart"/>
      <w:r w:rsidRPr="00085639">
        <w:rPr>
          <w:rFonts w:ascii="Candara" w:hAnsi="Candara"/>
          <w:lang w:val="cs-CZ"/>
        </w:rPr>
        <w:t>that</w:t>
      </w:r>
      <w:proofErr w:type="spellEnd"/>
      <w:r w:rsidRPr="00085639">
        <w:rPr>
          <w:rFonts w:ascii="Candara" w:hAnsi="Candara"/>
          <w:lang w:val="cs-CZ"/>
        </w:rPr>
        <w:t xml:space="preserve"> </w:t>
      </w:r>
      <w:proofErr w:type="spellStart"/>
      <w:r w:rsidRPr="00085639">
        <w:rPr>
          <w:rFonts w:ascii="Candara" w:hAnsi="Candara"/>
          <w:lang w:val="cs-CZ"/>
        </w:rPr>
        <w:t>an</w:t>
      </w:r>
      <w:proofErr w:type="spellEnd"/>
      <w:r w:rsidRPr="00085639">
        <w:rPr>
          <w:rFonts w:ascii="Candara" w:hAnsi="Candara"/>
          <w:lang w:val="cs-CZ"/>
        </w:rPr>
        <w:t xml:space="preserve"> oxygen </w:t>
      </w:r>
      <w:proofErr w:type="spellStart"/>
      <w:r w:rsidRPr="00085639">
        <w:rPr>
          <w:rFonts w:ascii="Candara" w:hAnsi="Candara"/>
          <w:lang w:val="cs-CZ"/>
        </w:rPr>
        <w:t>supply</w:t>
      </w:r>
      <w:proofErr w:type="spellEnd"/>
      <w:r w:rsidRPr="00085639">
        <w:rPr>
          <w:rFonts w:ascii="Candara" w:hAnsi="Candara"/>
          <w:lang w:val="cs-CZ"/>
        </w:rPr>
        <w:t xml:space="preserve"> </w:t>
      </w:r>
      <w:proofErr w:type="spellStart"/>
      <w:r w:rsidRPr="00085639">
        <w:rPr>
          <w:rFonts w:ascii="Candara" w:hAnsi="Candara"/>
          <w:lang w:val="cs-CZ"/>
        </w:rPr>
        <w:t>of</w:t>
      </w:r>
      <w:proofErr w:type="spellEnd"/>
      <w:r w:rsidRPr="00085639">
        <w:rPr>
          <w:rFonts w:ascii="Candara" w:hAnsi="Candara"/>
          <w:lang w:val="cs-CZ"/>
        </w:rPr>
        <w:t xml:space="preserve"> 2300 ml/min </w:t>
      </w:r>
      <w:proofErr w:type="spellStart"/>
      <w:r w:rsidRPr="00085639">
        <w:rPr>
          <w:rFonts w:ascii="Candara" w:hAnsi="Candara"/>
          <w:lang w:val="cs-CZ"/>
        </w:rPr>
        <w:t>is</w:t>
      </w:r>
      <w:proofErr w:type="spellEnd"/>
      <w:r w:rsidRPr="00085639">
        <w:rPr>
          <w:rFonts w:ascii="Candara" w:hAnsi="Candara"/>
          <w:lang w:val="cs-CZ"/>
        </w:rPr>
        <w:t xml:space="preserve"> </w:t>
      </w:r>
      <w:proofErr w:type="spellStart"/>
      <w:r w:rsidRPr="00085639">
        <w:rPr>
          <w:rFonts w:ascii="Candara" w:hAnsi="Candara"/>
          <w:lang w:val="cs-CZ"/>
        </w:rPr>
        <w:t>required</w:t>
      </w:r>
      <w:proofErr w:type="spellEnd"/>
      <w:r w:rsidRPr="00085639">
        <w:rPr>
          <w:rFonts w:ascii="Candara" w:hAnsi="Candara"/>
          <w:lang w:val="cs-CZ"/>
        </w:rPr>
        <w:t xml:space="preserve"> to </w:t>
      </w:r>
      <w:proofErr w:type="spellStart"/>
      <w:r w:rsidRPr="00085639">
        <w:rPr>
          <w:rFonts w:ascii="Candara" w:hAnsi="Candara"/>
          <w:lang w:val="cs-CZ"/>
        </w:rPr>
        <w:t>complete</w:t>
      </w:r>
      <w:proofErr w:type="spellEnd"/>
      <w:r w:rsidRPr="00085639">
        <w:rPr>
          <w:rFonts w:ascii="Candara" w:hAnsi="Candara"/>
          <w:lang w:val="cs-CZ"/>
        </w:rPr>
        <w:t xml:space="preserve"> </w:t>
      </w:r>
      <w:proofErr w:type="spellStart"/>
      <w:r w:rsidRPr="00085639">
        <w:rPr>
          <w:rFonts w:ascii="Candara" w:hAnsi="Candara"/>
          <w:lang w:val="cs-CZ"/>
        </w:rPr>
        <w:t>the</w:t>
      </w:r>
      <w:proofErr w:type="spellEnd"/>
      <w:r w:rsidRPr="00085639">
        <w:rPr>
          <w:rFonts w:ascii="Candara" w:hAnsi="Candara"/>
          <w:lang w:val="cs-CZ"/>
        </w:rPr>
        <w:t xml:space="preserve"> run.</w:t>
      </w:r>
    </w:p>
    <w:p w14:paraId="10120506" w14:textId="77777777" w:rsidR="00085639" w:rsidRDefault="00085639" w:rsidP="001C3A4E">
      <w:pPr>
        <w:spacing w:after="120"/>
        <w:rPr>
          <w:rFonts w:ascii="Candara" w:hAnsi="Candara"/>
          <w:lang w:val="cs-CZ"/>
        </w:rPr>
      </w:pPr>
      <w:proofErr w:type="spellStart"/>
      <w:r w:rsidRPr="00085639">
        <w:rPr>
          <w:rFonts w:ascii="Candara" w:hAnsi="Candara"/>
          <w:lang w:val="cs-CZ"/>
        </w:rPr>
        <w:t>Can</w:t>
      </w:r>
      <w:proofErr w:type="spellEnd"/>
      <w:r w:rsidRPr="00085639">
        <w:rPr>
          <w:rFonts w:ascii="Candara" w:hAnsi="Candara"/>
          <w:lang w:val="cs-CZ"/>
        </w:rPr>
        <w:t xml:space="preserve"> any </w:t>
      </w:r>
      <w:proofErr w:type="spellStart"/>
      <w:r w:rsidRPr="00085639">
        <w:rPr>
          <w:rFonts w:ascii="Candara" w:hAnsi="Candara"/>
          <w:lang w:val="cs-CZ"/>
        </w:rPr>
        <w:t>of</w:t>
      </w:r>
      <w:proofErr w:type="spellEnd"/>
      <w:r w:rsidRPr="00085639">
        <w:rPr>
          <w:rFonts w:ascii="Candara" w:hAnsi="Candara"/>
          <w:lang w:val="cs-CZ"/>
        </w:rPr>
        <w:t xml:space="preserve"> </w:t>
      </w:r>
      <w:proofErr w:type="spellStart"/>
      <w:r w:rsidRPr="00085639">
        <w:rPr>
          <w:rFonts w:ascii="Candara" w:hAnsi="Candara"/>
          <w:lang w:val="cs-CZ"/>
        </w:rPr>
        <w:t>the</w:t>
      </w:r>
      <w:proofErr w:type="spellEnd"/>
      <w:r w:rsidRPr="00085639">
        <w:rPr>
          <w:rFonts w:ascii="Candara" w:hAnsi="Candara"/>
          <w:lang w:val="cs-CZ"/>
        </w:rPr>
        <w:t xml:space="preserve"> </w:t>
      </w:r>
      <w:proofErr w:type="spellStart"/>
      <w:r w:rsidRPr="00085639">
        <w:rPr>
          <w:rFonts w:ascii="Candara" w:hAnsi="Candara"/>
          <w:lang w:val="cs-CZ"/>
        </w:rPr>
        <w:t>suspects</w:t>
      </w:r>
      <w:proofErr w:type="spellEnd"/>
      <w:r w:rsidRPr="00085639">
        <w:rPr>
          <w:rFonts w:ascii="Candara" w:hAnsi="Candara"/>
          <w:lang w:val="cs-CZ"/>
        </w:rPr>
        <w:t xml:space="preserve"> </w:t>
      </w:r>
      <w:proofErr w:type="spellStart"/>
      <w:r w:rsidRPr="00085639">
        <w:rPr>
          <w:rFonts w:ascii="Candara" w:hAnsi="Candara"/>
          <w:lang w:val="cs-CZ"/>
        </w:rPr>
        <w:t>be</w:t>
      </w:r>
      <w:proofErr w:type="spellEnd"/>
      <w:r w:rsidRPr="00085639">
        <w:rPr>
          <w:rFonts w:ascii="Candara" w:hAnsi="Candara"/>
          <w:lang w:val="cs-CZ"/>
        </w:rPr>
        <w:t xml:space="preserve"> </w:t>
      </w:r>
      <w:proofErr w:type="spellStart"/>
      <w:r w:rsidRPr="00085639">
        <w:rPr>
          <w:rFonts w:ascii="Candara" w:hAnsi="Candara"/>
          <w:lang w:val="cs-CZ"/>
        </w:rPr>
        <w:t>ruled</w:t>
      </w:r>
      <w:proofErr w:type="spellEnd"/>
      <w:r w:rsidRPr="00085639">
        <w:rPr>
          <w:rFonts w:ascii="Candara" w:hAnsi="Candara"/>
          <w:lang w:val="cs-CZ"/>
        </w:rPr>
        <w:t xml:space="preserve"> out </w:t>
      </w:r>
      <w:proofErr w:type="spellStart"/>
      <w:r w:rsidRPr="00085639">
        <w:rPr>
          <w:rFonts w:ascii="Candara" w:hAnsi="Candara"/>
          <w:lang w:val="cs-CZ"/>
        </w:rPr>
        <w:t>based</w:t>
      </w:r>
      <w:proofErr w:type="spellEnd"/>
      <w:r w:rsidRPr="00085639">
        <w:rPr>
          <w:rFonts w:ascii="Candara" w:hAnsi="Candara"/>
          <w:lang w:val="cs-CZ"/>
        </w:rPr>
        <w:t xml:space="preserve"> on </w:t>
      </w:r>
      <w:proofErr w:type="spellStart"/>
      <w:r w:rsidRPr="00085639">
        <w:rPr>
          <w:rFonts w:ascii="Candara" w:hAnsi="Candara"/>
          <w:lang w:val="cs-CZ"/>
        </w:rPr>
        <w:t>this</w:t>
      </w:r>
      <w:proofErr w:type="spellEnd"/>
      <w:r w:rsidRPr="00085639">
        <w:rPr>
          <w:rFonts w:ascii="Candara" w:hAnsi="Candara"/>
          <w:lang w:val="cs-CZ"/>
        </w:rPr>
        <w:t xml:space="preserve"> data?</w:t>
      </w:r>
    </w:p>
    <w:p w14:paraId="1E5771C7" w14:textId="77777777" w:rsidR="00085639" w:rsidRDefault="00085639" w:rsidP="00085639">
      <w:pPr>
        <w:rPr>
          <w:rFonts w:ascii="Candara" w:hAnsi="Candara"/>
          <w:lang w:val="cs-CZ"/>
        </w:rPr>
      </w:pPr>
    </w:p>
    <w:p w14:paraId="1BB4946B" w14:textId="77777777" w:rsidR="001C3A4E" w:rsidRDefault="001C3A4E" w:rsidP="00085639">
      <w:pPr>
        <w:rPr>
          <w:rFonts w:ascii="Candara" w:hAnsi="Candara"/>
          <w:lang w:val="cs-CZ"/>
        </w:rPr>
      </w:pPr>
    </w:p>
    <w:p w14:paraId="79AE9E64" w14:textId="77777777" w:rsidR="001C3A4E" w:rsidRDefault="001C3A4E" w:rsidP="00085639">
      <w:pPr>
        <w:rPr>
          <w:rFonts w:ascii="Candara" w:hAnsi="Candara"/>
          <w:lang w:val="cs-CZ"/>
        </w:rPr>
      </w:pPr>
    </w:p>
    <w:p w14:paraId="3AFF5425" w14:textId="77777777" w:rsidR="001C3A4E" w:rsidRDefault="001C3A4E" w:rsidP="00085639">
      <w:pPr>
        <w:rPr>
          <w:rFonts w:ascii="Candara" w:hAnsi="Candara"/>
          <w:lang w:val="cs-CZ"/>
        </w:rPr>
      </w:pPr>
    </w:p>
    <w:p w14:paraId="704BE5FB" w14:textId="77777777" w:rsidR="001C3A4E" w:rsidRDefault="001C3A4E" w:rsidP="00085639">
      <w:pPr>
        <w:rPr>
          <w:rFonts w:ascii="Candara" w:hAnsi="Candara"/>
          <w:lang w:val="cs-CZ"/>
        </w:rPr>
      </w:pPr>
    </w:p>
    <w:p w14:paraId="2AC2C685" w14:textId="77777777" w:rsidR="001C3A4E" w:rsidRDefault="001C3A4E" w:rsidP="00085639">
      <w:pPr>
        <w:rPr>
          <w:rFonts w:ascii="Candara" w:hAnsi="Candara"/>
          <w:lang w:val="cs-CZ"/>
        </w:rPr>
      </w:pPr>
    </w:p>
    <w:p w14:paraId="0D46AB5F" w14:textId="77777777" w:rsidR="001C3A4E" w:rsidRPr="00E7503F" w:rsidRDefault="001C3A4E" w:rsidP="00085639">
      <w:pPr>
        <w:rPr>
          <w:rFonts w:ascii="Candara" w:hAnsi="Candara"/>
          <w:lang w:val="cs-CZ"/>
        </w:rPr>
      </w:pPr>
    </w:p>
    <w:tbl>
      <w:tblPr>
        <w:tblW w:w="9378" w:type="dxa"/>
        <w:jc w:val="center"/>
        <w:tblLayout w:type="fixed"/>
        <w:tblCellMar>
          <w:left w:w="0" w:type="dxa"/>
          <w:right w:w="0" w:type="dxa"/>
        </w:tblCellMar>
        <w:tblLook w:val="0000" w:firstRow="0" w:lastRow="0" w:firstColumn="0" w:lastColumn="0" w:noHBand="0" w:noVBand="0"/>
      </w:tblPr>
      <w:tblGrid>
        <w:gridCol w:w="3850"/>
        <w:gridCol w:w="1276"/>
        <w:gridCol w:w="1559"/>
        <w:gridCol w:w="1417"/>
        <w:gridCol w:w="1276"/>
      </w:tblGrid>
      <w:tr w:rsidR="00085639" w:rsidRPr="00E7503F" w14:paraId="36238C1D" w14:textId="77777777" w:rsidTr="00094DC8">
        <w:trPr>
          <w:jc w:val="center"/>
        </w:trPr>
        <w:tc>
          <w:tcPr>
            <w:tcW w:w="3850" w:type="dxa"/>
            <w:tcBorders>
              <w:top w:val="double" w:sz="6" w:space="0" w:color="auto"/>
              <w:left w:val="double" w:sz="6" w:space="0" w:color="auto"/>
            </w:tcBorders>
          </w:tcPr>
          <w:p w14:paraId="6B2900D3" w14:textId="77777777" w:rsidR="00085639" w:rsidRPr="00E7503F" w:rsidRDefault="00085639" w:rsidP="00B11788">
            <w:pPr>
              <w:rPr>
                <w:rFonts w:ascii="Candara" w:hAnsi="Candara"/>
                <w:lang w:val="cs-CZ"/>
              </w:rPr>
            </w:pPr>
          </w:p>
        </w:tc>
        <w:tc>
          <w:tcPr>
            <w:tcW w:w="1276" w:type="dxa"/>
            <w:tcBorders>
              <w:top w:val="double" w:sz="6" w:space="0" w:color="auto"/>
              <w:left w:val="single" w:sz="6" w:space="0" w:color="auto"/>
            </w:tcBorders>
          </w:tcPr>
          <w:p w14:paraId="1F118A07" w14:textId="77777777" w:rsidR="00085639" w:rsidRPr="00E7503F" w:rsidRDefault="00085639" w:rsidP="00B11788">
            <w:pPr>
              <w:jc w:val="center"/>
              <w:rPr>
                <w:rFonts w:ascii="Candara" w:hAnsi="Candara"/>
                <w:lang w:val="cs-CZ"/>
              </w:rPr>
            </w:pPr>
            <w:r w:rsidRPr="00E7503F">
              <w:rPr>
                <w:rFonts w:ascii="Candara" w:hAnsi="Candara" w:cs="AppleSystemUIFont"/>
              </w:rPr>
              <w:t xml:space="preserve">Davenport </w:t>
            </w:r>
            <w:proofErr w:type="spellStart"/>
            <w:r w:rsidRPr="00E7503F">
              <w:rPr>
                <w:rFonts w:ascii="Candara" w:hAnsi="Candara" w:cs="AppleSystemUIFont"/>
              </w:rPr>
              <w:t>Deadspace</w:t>
            </w:r>
            <w:proofErr w:type="spellEnd"/>
          </w:p>
        </w:tc>
        <w:tc>
          <w:tcPr>
            <w:tcW w:w="1559" w:type="dxa"/>
            <w:tcBorders>
              <w:top w:val="double" w:sz="6" w:space="0" w:color="auto"/>
              <w:left w:val="single" w:sz="6" w:space="0" w:color="auto"/>
              <w:right w:val="single" w:sz="6" w:space="0" w:color="auto"/>
            </w:tcBorders>
          </w:tcPr>
          <w:p w14:paraId="7EE8ED41" w14:textId="77777777" w:rsidR="00085639" w:rsidRPr="00E7503F" w:rsidRDefault="00085639" w:rsidP="00B11788">
            <w:pPr>
              <w:jc w:val="center"/>
              <w:rPr>
                <w:rFonts w:ascii="Candara" w:hAnsi="Candara" w:cs="AppleSystemUIFont"/>
              </w:rPr>
            </w:pPr>
            <w:r w:rsidRPr="00E7503F">
              <w:rPr>
                <w:rFonts w:ascii="Candara" w:hAnsi="Candara" w:cs="AppleSystemUIFont"/>
              </w:rPr>
              <w:t xml:space="preserve">Daphne </w:t>
            </w:r>
            <w:proofErr w:type="spellStart"/>
            <w:r w:rsidRPr="00E7503F">
              <w:rPr>
                <w:rFonts w:ascii="Candara" w:hAnsi="Candara" w:cs="AppleSystemUIFont"/>
              </w:rPr>
              <w:t>Deadspace</w:t>
            </w:r>
            <w:proofErr w:type="spellEnd"/>
          </w:p>
        </w:tc>
        <w:tc>
          <w:tcPr>
            <w:tcW w:w="1417" w:type="dxa"/>
            <w:tcBorders>
              <w:top w:val="double" w:sz="6" w:space="0" w:color="auto"/>
              <w:left w:val="single" w:sz="6" w:space="0" w:color="auto"/>
              <w:right w:val="single" w:sz="6" w:space="0" w:color="auto"/>
            </w:tcBorders>
          </w:tcPr>
          <w:p w14:paraId="48E2D817" w14:textId="77777777" w:rsidR="00085639" w:rsidRPr="00E7503F" w:rsidRDefault="00085639" w:rsidP="00B11788">
            <w:pPr>
              <w:jc w:val="center"/>
              <w:rPr>
                <w:rFonts w:ascii="Candara" w:hAnsi="Candara" w:cs="AppleSystemUIFont"/>
              </w:rPr>
            </w:pPr>
            <w:r w:rsidRPr="00E7503F">
              <w:rPr>
                <w:rFonts w:ascii="Candara" w:hAnsi="Candara" w:cs="AppleSystemUIFont"/>
              </w:rPr>
              <w:t>Victor Ventilation</w:t>
            </w:r>
          </w:p>
        </w:tc>
        <w:tc>
          <w:tcPr>
            <w:tcW w:w="1276" w:type="dxa"/>
            <w:tcBorders>
              <w:top w:val="double" w:sz="6" w:space="0" w:color="auto"/>
              <w:left w:val="single" w:sz="6" w:space="0" w:color="auto"/>
              <w:right w:val="double" w:sz="6" w:space="0" w:color="auto"/>
            </w:tcBorders>
          </w:tcPr>
          <w:p w14:paraId="4188BF66" w14:textId="77777777" w:rsidR="00085639" w:rsidRPr="00E7503F" w:rsidRDefault="00085639" w:rsidP="00B11788">
            <w:pPr>
              <w:jc w:val="center"/>
              <w:rPr>
                <w:rFonts w:ascii="Candara" w:hAnsi="Candara"/>
                <w:lang w:val="cs-CZ"/>
              </w:rPr>
            </w:pPr>
            <w:r w:rsidRPr="00E7503F">
              <w:rPr>
                <w:rFonts w:ascii="Candara" w:hAnsi="Candara" w:cs="AppleSystemUIFont"/>
              </w:rPr>
              <w:t>Aldo Alveolus</w:t>
            </w:r>
          </w:p>
        </w:tc>
      </w:tr>
      <w:tr w:rsidR="00085639" w:rsidRPr="00E7503F" w14:paraId="45C87881" w14:textId="77777777" w:rsidTr="001C3A4E">
        <w:trPr>
          <w:trHeight w:val="397"/>
          <w:jc w:val="center"/>
        </w:trPr>
        <w:tc>
          <w:tcPr>
            <w:tcW w:w="3850" w:type="dxa"/>
            <w:tcBorders>
              <w:top w:val="single" w:sz="6" w:space="0" w:color="auto"/>
              <w:left w:val="double" w:sz="6" w:space="0" w:color="auto"/>
            </w:tcBorders>
          </w:tcPr>
          <w:p w14:paraId="0CC30922" w14:textId="77777777" w:rsidR="00085639" w:rsidRPr="00F6437D" w:rsidRDefault="00085639" w:rsidP="00085639">
            <w:r w:rsidRPr="00F6437D">
              <w:t>CONTROL TERMS</w:t>
            </w:r>
          </w:p>
        </w:tc>
        <w:tc>
          <w:tcPr>
            <w:tcW w:w="1276" w:type="dxa"/>
            <w:tcBorders>
              <w:top w:val="single" w:sz="6" w:space="0" w:color="auto"/>
              <w:left w:val="single" w:sz="6" w:space="0" w:color="auto"/>
            </w:tcBorders>
          </w:tcPr>
          <w:p w14:paraId="3142139A" w14:textId="77777777" w:rsidR="00085639" w:rsidRPr="00E7503F" w:rsidRDefault="00085639" w:rsidP="00085639">
            <w:pPr>
              <w:jc w:val="center"/>
              <w:rPr>
                <w:rFonts w:ascii="Candara" w:hAnsi="Candara"/>
                <w:lang w:val="cs-CZ"/>
              </w:rPr>
            </w:pPr>
          </w:p>
        </w:tc>
        <w:tc>
          <w:tcPr>
            <w:tcW w:w="1559" w:type="dxa"/>
            <w:tcBorders>
              <w:top w:val="single" w:sz="6" w:space="0" w:color="auto"/>
              <w:left w:val="single" w:sz="6" w:space="0" w:color="auto"/>
              <w:right w:val="single" w:sz="6" w:space="0" w:color="auto"/>
            </w:tcBorders>
          </w:tcPr>
          <w:p w14:paraId="4EF6C1E7" w14:textId="77777777" w:rsidR="00085639" w:rsidRPr="00E7503F" w:rsidRDefault="00085639" w:rsidP="00085639">
            <w:pPr>
              <w:jc w:val="center"/>
              <w:rPr>
                <w:rFonts w:ascii="Candara" w:hAnsi="Candara"/>
                <w:lang w:val="cs-CZ"/>
              </w:rPr>
            </w:pPr>
          </w:p>
        </w:tc>
        <w:tc>
          <w:tcPr>
            <w:tcW w:w="1417" w:type="dxa"/>
            <w:tcBorders>
              <w:top w:val="single" w:sz="6" w:space="0" w:color="auto"/>
              <w:left w:val="single" w:sz="6" w:space="0" w:color="auto"/>
              <w:right w:val="single" w:sz="6" w:space="0" w:color="auto"/>
            </w:tcBorders>
          </w:tcPr>
          <w:p w14:paraId="6B799547" w14:textId="77777777" w:rsidR="00085639" w:rsidRPr="00E7503F" w:rsidRDefault="00085639" w:rsidP="00085639">
            <w:pPr>
              <w:jc w:val="center"/>
              <w:rPr>
                <w:rFonts w:ascii="Candara" w:hAnsi="Candara"/>
                <w:lang w:val="cs-CZ"/>
              </w:rPr>
            </w:pPr>
          </w:p>
        </w:tc>
        <w:tc>
          <w:tcPr>
            <w:tcW w:w="1276" w:type="dxa"/>
            <w:tcBorders>
              <w:top w:val="single" w:sz="6" w:space="0" w:color="auto"/>
              <w:left w:val="single" w:sz="6" w:space="0" w:color="auto"/>
              <w:right w:val="double" w:sz="6" w:space="0" w:color="auto"/>
            </w:tcBorders>
          </w:tcPr>
          <w:p w14:paraId="3260C73F" w14:textId="77777777" w:rsidR="00085639" w:rsidRPr="00E7503F" w:rsidRDefault="00085639" w:rsidP="00085639">
            <w:pPr>
              <w:jc w:val="center"/>
              <w:rPr>
                <w:rFonts w:ascii="Candara" w:hAnsi="Candara"/>
                <w:lang w:val="cs-CZ"/>
              </w:rPr>
            </w:pPr>
          </w:p>
        </w:tc>
      </w:tr>
      <w:tr w:rsidR="00085639" w:rsidRPr="00E7503F" w14:paraId="7616222C" w14:textId="77777777" w:rsidTr="001C3A4E">
        <w:trPr>
          <w:trHeight w:val="397"/>
          <w:jc w:val="center"/>
        </w:trPr>
        <w:tc>
          <w:tcPr>
            <w:tcW w:w="3850" w:type="dxa"/>
            <w:tcBorders>
              <w:top w:val="single" w:sz="6" w:space="0" w:color="auto"/>
              <w:left w:val="double" w:sz="6" w:space="0" w:color="auto"/>
            </w:tcBorders>
          </w:tcPr>
          <w:p w14:paraId="36C3C4AE" w14:textId="77777777" w:rsidR="00085639" w:rsidRPr="00F6437D" w:rsidRDefault="00085639" w:rsidP="00085639">
            <w:r w:rsidRPr="00F6437D">
              <w:t>Mixed exhaled PCO2 (mmHg)</w:t>
            </w:r>
          </w:p>
        </w:tc>
        <w:tc>
          <w:tcPr>
            <w:tcW w:w="1276" w:type="dxa"/>
            <w:tcBorders>
              <w:top w:val="single" w:sz="6" w:space="0" w:color="auto"/>
              <w:left w:val="single" w:sz="6" w:space="0" w:color="auto"/>
            </w:tcBorders>
          </w:tcPr>
          <w:p w14:paraId="0F5D1C8F" w14:textId="77777777" w:rsidR="00085639" w:rsidRPr="00094DC8" w:rsidRDefault="00085639" w:rsidP="00085639">
            <w:pPr>
              <w:jc w:val="center"/>
              <w:rPr>
                <w:rFonts w:cstheme="minorHAnsi"/>
                <w:lang w:val="cs-CZ"/>
              </w:rPr>
            </w:pPr>
            <w:r w:rsidRPr="00094DC8">
              <w:rPr>
                <w:rFonts w:cstheme="minorHAnsi"/>
                <w:color w:val="000000"/>
              </w:rPr>
              <w:t>27</w:t>
            </w:r>
          </w:p>
        </w:tc>
        <w:tc>
          <w:tcPr>
            <w:tcW w:w="1559" w:type="dxa"/>
            <w:tcBorders>
              <w:top w:val="single" w:sz="6" w:space="0" w:color="auto"/>
              <w:left w:val="single" w:sz="6" w:space="0" w:color="auto"/>
              <w:right w:val="single" w:sz="6" w:space="0" w:color="auto"/>
            </w:tcBorders>
          </w:tcPr>
          <w:p w14:paraId="021D4928" w14:textId="77777777" w:rsidR="00085639" w:rsidRPr="00094DC8" w:rsidRDefault="00085639" w:rsidP="00085639">
            <w:pPr>
              <w:jc w:val="center"/>
              <w:rPr>
                <w:rFonts w:cstheme="minorHAnsi"/>
                <w:lang w:val="cs-CZ"/>
              </w:rPr>
            </w:pPr>
            <w:r w:rsidRPr="00094DC8">
              <w:rPr>
                <w:rFonts w:cstheme="minorHAnsi"/>
                <w:color w:val="000000"/>
              </w:rPr>
              <w:t>29</w:t>
            </w:r>
          </w:p>
        </w:tc>
        <w:tc>
          <w:tcPr>
            <w:tcW w:w="1417" w:type="dxa"/>
            <w:tcBorders>
              <w:top w:val="single" w:sz="6" w:space="0" w:color="auto"/>
              <w:left w:val="single" w:sz="6" w:space="0" w:color="auto"/>
              <w:right w:val="single" w:sz="6" w:space="0" w:color="auto"/>
            </w:tcBorders>
          </w:tcPr>
          <w:p w14:paraId="388C47A4" w14:textId="77777777" w:rsidR="00085639" w:rsidRPr="00094DC8" w:rsidRDefault="00085639" w:rsidP="00085639">
            <w:pPr>
              <w:jc w:val="center"/>
              <w:rPr>
                <w:rFonts w:cstheme="minorHAnsi"/>
                <w:lang w:val="cs-CZ"/>
              </w:rPr>
            </w:pPr>
            <w:r w:rsidRPr="00094DC8">
              <w:rPr>
                <w:rFonts w:cstheme="minorHAnsi"/>
                <w:color w:val="000000"/>
              </w:rPr>
              <w:t>23.6</w:t>
            </w:r>
          </w:p>
        </w:tc>
        <w:tc>
          <w:tcPr>
            <w:tcW w:w="1276" w:type="dxa"/>
            <w:tcBorders>
              <w:top w:val="single" w:sz="6" w:space="0" w:color="auto"/>
              <w:left w:val="single" w:sz="6" w:space="0" w:color="auto"/>
              <w:right w:val="double" w:sz="6" w:space="0" w:color="auto"/>
            </w:tcBorders>
          </w:tcPr>
          <w:p w14:paraId="78A53CB0" w14:textId="77777777" w:rsidR="00085639" w:rsidRPr="00094DC8" w:rsidRDefault="00085639" w:rsidP="00085639">
            <w:pPr>
              <w:jc w:val="center"/>
              <w:rPr>
                <w:rFonts w:cstheme="minorHAnsi"/>
                <w:lang w:val="cs-CZ"/>
              </w:rPr>
            </w:pPr>
            <w:r w:rsidRPr="00094DC8">
              <w:rPr>
                <w:rFonts w:cstheme="minorHAnsi"/>
                <w:color w:val="000000"/>
              </w:rPr>
              <w:t>22</w:t>
            </w:r>
          </w:p>
        </w:tc>
      </w:tr>
      <w:tr w:rsidR="00085639" w:rsidRPr="00E7503F" w14:paraId="7C342066" w14:textId="77777777" w:rsidTr="001C3A4E">
        <w:trPr>
          <w:trHeight w:val="397"/>
          <w:jc w:val="center"/>
        </w:trPr>
        <w:tc>
          <w:tcPr>
            <w:tcW w:w="3850" w:type="dxa"/>
            <w:tcBorders>
              <w:top w:val="single" w:sz="6" w:space="0" w:color="auto"/>
              <w:left w:val="double" w:sz="6" w:space="0" w:color="auto"/>
            </w:tcBorders>
          </w:tcPr>
          <w:p w14:paraId="4A29E41A" w14:textId="77777777" w:rsidR="00085639" w:rsidRPr="00F6437D" w:rsidRDefault="00085639" w:rsidP="00085639">
            <w:r w:rsidRPr="00F6437D">
              <w:t>Arterial (= alveolar) PCO2 (mmHg)</w:t>
            </w:r>
          </w:p>
        </w:tc>
        <w:tc>
          <w:tcPr>
            <w:tcW w:w="1276" w:type="dxa"/>
            <w:tcBorders>
              <w:top w:val="single" w:sz="6" w:space="0" w:color="auto"/>
              <w:left w:val="single" w:sz="6" w:space="0" w:color="auto"/>
            </w:tcBorders>
          </w:tcPr>
          <w:p w14:paraId="4420857F" w14:textId="77777777" w:rsidR="00085639" w:rsidRPr="00094DC8" w:rsidRDefault="00085639" w:rsidP="00085639">
            <w:pPr>
              <w:jc w:val="center"/>
              <w:rPr>
                <w:rFonts w:cstheme="minorHAnsi"/>
                <w:lang w:val="cs-CZ"/>
              </w:rPr>
            </w:pPr>
            <w:r w:rsidRPr="00094DC8">
              <w:rPr>
                <w:rFonts w:cstheme="minorHAnsi"/>
                <w:color w:val="000000"/>
              </w:rPr>
              <w:t>40</w:t>
            </w:r>
          </w:p>
        </w:tc>
        <w:tc>
          <w:tcPr>
            <w:tcW w:w="1559" w:type="dxa"/>
            <w:tcBorders>
              <w:top w:val="single" w:sz="6" w:space="0" w:color="auto"/>
              <w:left w:val="single" w:sz="6" w:space="0" w:color="auto"/>
              <w:right w:val="single" w:sz="6" w:space="0" w:color="auto"/>
            </w:tcBorders>
          </w:tcPr>
          <w:p w14:paraId="2EAE40FD" w14:textId="77777777" w:rsidR="00085639" w:rsidRPr="00094DC8" w:rsidRDefault="00085639" w:rsidP="00085639">
            <w:pPr>
              <w:jc w:val="center"/>
              <w:rPr>
                <w:rFonts w:cstheme="minorHAnsi"/>
                <w:lang w:val="cs-CZ"/>
              </w:rPr>
            </w:pPr>
            <w:r w:rsidRPr="00094DC8">
              <w:rPr>
                <w:rFonts w:cstheme="minorHAnsi"/>
                <w:color w:val="000000"/>
              </w:rPr>
              <w:t>39</w:t>
            </w:r>
          </w:p>
        </w:tc>
        <w:tc>
          <w:tcPr>
            <w:tcW w:w="1417" w:type="dxa"/>
            <w:tcBorders>
              <w:top w:val="single" w:sz="6" w:space="0" w:color="auto"/>
              <w:left w:val="single" w:sz="6" w:space="0" w:color="auto"/>
              <w:right w:val="single" w:sz="6" w:space="0" w:color="auto"/>
            </w:tcBorders>
          </w:tcPr>
          <w:p w14:paraId="6DFFFA4E" w14:textId="77777777" w:rsidR="00085639" w:rsidRPr="00094DC8" w:rsidRDefault="00085639" w:rsidP="00085639">
            <w:pPr>
              <w:jc w:val="center"/>
              <w:rPr>
                <w:rFonts w:cstheme="minorHAnsi"/>
                <w:lang w:val="cs-CZ"/>
              </w:rPr>
            </w:pPr>
            <w:r w:rsidRPr="00094DC8">
              <w:rPr>
                <w:rFonts w:cstheme="minorHAnsi"/>
                <w:color w:val="000000"/>
              </w:rPr>
              <w:t>40</w:t>
            </w:r>
          </w:p>
        </w:tc>
        <w:tc>
          <w:tcPr>
            <w:tcW w:w="1276" w:type="dxa"/>
            <w:tcBorders>
              <w:top w:val="single" w:sz="6" w:space="0" w:color="auto"/>
              <w:left w:val="single" w:sz="6" w:space="0" w:color="auto"/>
              <w:right w:val="double" w:sz="6" w:space="0" w:color="auto"/>
            </w:tcBorders>
          </w:tcPr>
          <w:p w14:paraId="10327EB8" w14:textId="77777777" w:rsidR="00085639" w:rsidRPr="00094DC8" w:rsidRDefault="00085639" w:rsidP="00085639">
            <w:pPr>
              <w:jc w:val="center"/>
              <w:rPr>
                <w:rFonts w:cstheme="minorHAnsi"/>
                <w:lang w:val="cs-CZ"/>
              </w:rPr>
            </w:pPr>
            <w:r w:rsidRPr="00094DC8">
              <w:rPr>
                <w:rFonts w:cstheme="minorHAnsi"/>
                <w:color w:val="000000"/>
              </w:rPr>
              <w:t>38</w:t>
            </w:r>
          </w:p>
        </w:tc>
      </w:tr>
      <w:tr w:rsidR="00085639" w:rsidRPr="00E7503F" w14:paraId="3FCC0497" w14:textId="77777777" w:rsidTr="001C3A4E">
        <w:trPr>
          <w:trHeight w:val="397"/>
          <w:jc w:val="center"/>
        </w:trPr>
        <w:tc>
          <w:tcPr>
            <w:tcW w:w="3850" w:type="dxa"/>
            <w:tcBorders>
              <w:top w:val="single" w:sz="6" w:space="0" w:color="auto"/>
              <w:left w:val="double" w:sz="6" w:space="0" w:color="auto"/>
            </w:tcBorders>
          </w:tcPr>
          <w:p w14:paraId="76CBD4CC" w14:textId="77777777" w:rsidR="00085639" w:rsidRPr="00F6437D" w:rsidRDefault="00085639" w:rsidP="00085639">
            <w:r w:rsidRPr="00F6437D">
              <w:t>Tidal volume (ml)</w:t>
            </w:r>
          </w:p>
        </w:tc>
        <w:tc>
          <w:tcPr>
            <w:tcW w:w="1276" w:type="dxa"/>
            <w:tcBorders>
              <w:top w:val="single" w:sz="6" w:space="0" w:color="auto"/>
              <w:left w:val="single" w:sz="6" w:space="0" w:color="auto"/>
            </w:tcBorders>
          </w:tcPr>
          <w:p w14:paraId="04AF9E1C" w14:textId="77777777" w:rsidR="00085639" w:rsidRPr="00094DC8" w:rsidRDefault="00085639" w:rsidP="00085639">
            <w:pPr>
              <w:jc w:val="center"/>
              <w:rPr>
                <w:rFonts w:cstheme="minorHAnsi"/>
                <w:lang w:val="cs-CZ"/>
              </w:rPr>
            </w:pPr>
            <w:r w:rsidRPr="00094DC8">
              <w:rPr>
                <w:rFonts w:cstheme="minorHAnsi"/>
                <w:color w:val="000000"/>
              </w:rPr>
              <w:t>510</w:t>
            </w:r>
          </w:p>
        </w:tc>
        <w:tc>
          <w:tcPr>
            <w:tcW w:w="1559" w:type="dxa"/>
            <w:tcBorders>
              <w:top w:val="single" w:sz="6" w:space="0" w:color="auto"/>
              <w:left w:val="single" w:sz="6" w:space="0" w:color="auto"/>
              <w:right w:val="single" w:sz="6" w:space="0" w:color="auto"/>
            </w:tcBorders>
          </w:tcPr>
          <w:p w14:paraId="60513F5C" w14:textId="77777777" w:rsidR="00085639" w:rsidRPr="00094DC8" w:rsidRDefault="00085639" w:rsidP="00085639">
            <w:pPr>
              <w:jc w:val="center"/>
              <w:rPr>
                <w:rFonts w:cstheme="minorHAnsi"/>
                <w:lang w:val="cs-CZ"/>
              </w:rPr>
            </w:pPr>
            <w:r w:rsidRPr="00094DC8">
              <w:rPr>
                <w:rFonts w:cstheme="minorHAnsi"/>
                <w:color w:val="000000"/>
              </w:rPr>
              <w:t>450</w:t>
            </w:r>
          </w:p>
        </w:tc>
        <w:tc>
          <w:tcPr>
            <w:tcW w:w="1417" w:type="dxa"/>
            <w:tcBorders>
              <w:top w:val="single" w:sz="6" w:space="0" w:color="auto"/>
              <w:left w:val="single" w:sz="6" w:space="0" w:color="auto"/>
              <w:right w:val="single" w:sz="6" w:space="0" w:color="auto"/>
            </w:tcBorders>
          </w:tcPr>
          <w:p w14:paraId="27F88630" w14:textId="77777777" w:rsidR="00085639" w:rsidRPr="00094DC8" w:rsidRDefault="00085639" w:rsidP="00085639">
            <w:pPr>
              <w:jc w:val="center"/>
              <w:rPr>
                <w:rFonts w:cstheme="minorHAnsi"/>
                <w:lang w:val="cs-CZ"/>
              </w:rPr>
            </w:pPr>
            <w:r w:rsidRPr="00094DC8">
              <w:rPr>
                <w:rFonts w:cstheme="minorHAnsi"/>
                <w:color w:val="000000"/>
              </w:rPr>
              <w:t>487</w:t>
            </w:r>
          </w:p>
        </w:tc>
        <w:tc>
          <w:tcPr>
            <w:tcW w:w="1276" w:type="dxa"/>
            <w:tcBorders>
              <w:top w:val="single" w:sz="6" w:space="0" w:color="auto"/>
              <w:left w:val="single" w:sz="6" w:space="0" w:color="auto"/>
              <w:right w:val="double" w:sz="6" w:space="0" w:color="auto"/>
            </w:tcBorders>
          </w:tcPr>
          <w:p w14:paraId="0440AA25" w14:textId="77777777" w:rsidR="00085639" w:rsidRPr="00094DC8" w:rsidRDefault="00085639" w:rsidP="00085639">
            <w:pPr>
              <w:jc w:val="center"/>
              <w:rPr>
                <w:rFonts w:cstheme="minorHAnsi"/>
                <w:lang w:val="cs-CZ"/>
              </w:rPr>
            </w:pPr>
            <w:r w:rsidRPr="00094DC8">
              <w:rPr>
                <w:rFonts w:cstheme="minorHAnsi"/>
                <w:color w:val="000000"/>
              </w:rPr>
              <w:t>400</w:t>
            </w:r>
          </w:p>
        </w:tc>
      </w:tr>
      <w:tr w:rsidR="00085639" w:rsidRPr="00E7503F" w14:paraId="62D440A7" w14:textId="77777777" w:rsidTr="001C3A4E">
        <w:trPr>
          <w:trHeight w:val="397"/>
          <w:jc w:val="center"/>
        </w:trPr>
        <w:tc>
          <w:tcPr>
            <w:tcW w:w="3850" w:type="dxa"/>
            <w:tcBorders>
              <w:top w:val="single" w:sz="6" w:space="0" w:color="auto"/>
              <w:left w:val="double" w:sz="6" w:space="0" w:color="auto"/>
            </w:tcBorders>
          </w:tcPr>
          <w:p w14:paraId="10D8E2B6" w14:textId="77777777" w:rsidR="00085639" w:rsidRPr="00F6437D" w:rsidRDefault="00085639" w:rsidP="00085639">
            <w:r w:rsidRPr="00F6437D">
              <w:t>Respiratory rate (breaths/min)</w:t>
            </w:r>
          </w:p>
        </w:tc>
        <w:tc>
          <w:tcPr>
            <w:tcW w:w="1276" w:type="dxa"/>
            <w:tcBorders>
              <w:top w:val="single" w:sz="6" w:space="0" w:color="auto"/>
              <w:left w:val="single" w:sz="6" w:space="0" w:color="auto"/>
            </w:tcBorders>
          </w:tcPr>
          <w:p w14:paraId="6B7E0907" w14:textId="77777777" w:rsidR="00085639" w:rsidRPr="00094DC8" w:rsidRDefault="00085639" w:rsidP="00085639">
            <w:pPr>
              <w:jc w:val="center"/>
              <w:rPr>
                <w:rFonts w:cstheme="minorHAnsi"/>
                <w:lang w:val="cs-CZ"/>
              </w:rPr>
            </w:pPr>
            <w:r w:rsidRPr="00094DC8">
              <w:rPr>
                <w:rFonts w:cstheme="minorHAnsi"/>
                <w:lang w:val="cs-CZ"/>
              </w:rPr>
              <w:t>10</w:t>
            </w:r>
          </w:p>
        </w:tc>
        <w:tc>
          <w:tcPr>
            <w:tcW w:w="1559" w:type="dxa"/>
            <w:tcBorders>
              <w:top w:val="single" w:sz="6" w:space="0" w:color="auto"/>
              <w:left w:val="single" w:sz="6" w:space="0" w:color="auto"/>
              <w:right w:val="single" w:sz="6" w:space="0" w:color="auto"/>
            </w:tcBorders>
          </w:tcPr>
          <w:p w14:paraId="5D2D3220" w14:textId="77777777" w:rsidR="00085639" w:rsidRPr="00094DC8" w:rsidRDefault="00085639" w:rsidP="00085639">
            <w:pPr>
              <w:jc w:val="center"/>
              <w:rPr>
                <w:rFonts w:cstheme="minorHAnsi"/>
                <w:lang w:val="cs-CZ"/>
              </w:rPr>
            </w:pPr>
            <w:r w:rsidRPr="00094DC8">
              <w:rPr>
                <w:rFonts w:cstheme="minorHAnsi"/>
                <w:lang w:val="cs-CZ"/>
              </w:rPr>
              <w:t>12</w:t>
            </w:r>
          </w:p>
        </w:tc>
        <w:tc>
          <w:tcPr>
            <w:tcW w:w="1417" w:type="dxa"/>
            <w:tcBorders>
              <w:top w:val="single" w:sz="6" w:space="0" w:color="auto"/>
              <w:left w:val="single" w:sz="6" w:space="0" w:color="auto"/>
              <w:right w:val="single" w:sz="6" w:space="0" w:color="auto"/>
            </w:tcBorders>
          </w:tcPr>
          <w:p w14:paraId="29E8D4B6" w14:textId="77777777" w:rsidR="00085639" w:rsidRPr="00094DC8" w:rsidRDefault="00085639" w:rsidP="00085639">
            <w:pPr>
              <w:jc w:val="center"/>
              <w:rPr>
                <w:rFonts w:cstheme="minorHAnsi"/>
                <w:lang w:val="cs-CZ"/>
              </w:rPr>
            </w:pPr>
            <w:r w:rsidRPr="00094DC8">
              <w:rPr>
                <w:rFonts w:cstheme="minorHAnsi"/>
                <w:lang w:val="cs-CZ"/>
              </w:rPr>
              <w:t>12</w:t>
            </w:r>
          </w:p>
        </w:tc>
        <w:tc>
          <w:tcPr>
            <w:tcW w:w="1276" w:type="dxa"/>
            <w:tcBorders>
              <w:top w:val="single" w:sz="6" w:space="0" w:color="auto"/>
              <w:left w:val="single" w:sz="6" w:space="0" w:color="auto"/>
              <w:right w:val="double" w:sz="6" w:space="0" w:color="auto"/>
            </w:tcBorders>
          </w:tcPr>
          <w:p w14:paraId="643510D9" w14:textId="77777777" w:rsidR="00085639" w:rsidRPr="00094DC8" w:rsidRDefault="00085639" w:rsidP="00085639">
            <w:pPr>
              <w:jc w:val="center"/>
              <w:rPr>
                <w:rFonts w:cstheme="minorHAnsi"/>
                <w:lang w:val="cs-CZ"/>
              </w:rPr>
            </w:pPr>
            <w:r w:rsidRPr="00094DC8">
              <w:rPr>
                <w:rFonts w:cstheme="minorHAnsi"/>
                <w:lang w:val="cs-CZ"/>
              </w:rPr>
              <w:t>15</w:t>
            </w:r>
          </w:p>
        </w:tc>
      </w:tr>
      <w:tr w:rsidR="00085639" w:rsidRPr="00E7503F" w14:paraId="6B477C1C" w14:textId="77777777" w:rsidTr="001C3A4E">
        <w:trPr>
          <w:trHeight w:val="397"/>
          <w:jc w:val="center"/>
        </w:trPr>
        <w:tc>
          <w:tcPr>
            <w:tcW w:w="3850" w:type="dxa"/>
            <w:tcBorders>
              <w:top w:val="single" w:sz="6" w:space="0" w:color="auto"/>
              <w:left w:val="double" w:sz="6" w:space="0" w:color="auto"/>
            </w:tcBorders>
          </w:tcPr>
          <w:p w14:paraId="03C12F1F" w14:textId="77777777" w:rsidR="00085639" w:rsidRPr="00F6437D" w:rsidRDefault="00085639" w:rsidP="00085639">
            <w:r w:rsidRPr="00F6437D">
              <w:t>Total ventilation (ml/min)</w:t>
            </w:r>
          </w:p>
        </w:tc>
        <w:tc>
          <w:tcPr>
            <w:tcW w:w="1276" w:type="dxa"/>
            <w:tcBorders>
              <w:top w:val="single" w:sz="6" w:space="0" w:color="auto"/>
              <w:left w:val="single" w:sz="6" w:space="0" w:color="auto"/>
            </w:tcBorders>
          </w:tcPr>
          <w:p w14:paraId="253973AF" w14:textId="77777777" w:rsidR="00085639" w:rsidRPr="00E7503F" w:rsidRDefault="00085639" w:rsidP="00085639">
            <w:pPr>
              <w:jc w:val="center"/>
              <w:rPr>
                <w:rFonts w:ascii="Candara" w:hAnsi="Candara"/>
                <w:lang w:val="cs-CZ"/>
              </w:rPr>
            </w:pPr>
          </w:p>
        </w:tc>
        <w:tc>
          <w:tcPr>
            <w:tcW w:w="1559" w:type="dxa"/>
            <w:tcBorders>
              <w:top w:val="single" w:sz="6" w:space="0" w:color="auto"/>
              <w:left w:val="single" w:sz="6" w:space="0" w:color="auto"/>
              <w:right w:val="single" w:sz="6" w:space="0" w:color="auto"/>
            </w:tcBorders>
          </w:tcPr>
          <w:p w14:paraId="2817B5A0" w14:textId="77777777" w:rsidR="00085639" w:rsidRPr="00E7503F" w:rsidRDefault="00085639" w:rsidP="00085639">
            <w:pPr>
              <w:jc w:val="center"/>
              <w:rPr>
                <w:rFonts w:ascii="Candara" w:hAnsi="Candara"/>
                <w:lang w:val="cs-CZ"/>
              </w:rPr>
            </w:pPr>
          </w:p>
        </w:tc>
        <w:tc>
          <w:tcPr>
            <w:tcW w:w="1417" w:type="dxa"/>
            <w:tcBorders>
              <w:top w:val="single" w:sz="6" w:space="0" w:color="auto"/>
              <w:left w:val="single" w:sz="6" w:space="0" w:color="auto"/>
              <w:right w:val="single" w:sz="6" w:space="0" w:color="auto"/>
            </w:tcBorders>
          </w:tcPr>
          <w:p w14:paraId="309F85AE" w14:textId="77777777" w:rsidR="00085639" w:rsidRPr="00E7503F" w:rsidRDefault="00085639" w:rsidP="00085639">
            <w:pPr>
              <w:jc w:val="center"/>
              <w:rPr>
                <w:rFonts w:ascii="Candara" w:hAnsi="Candara"/>
                <w:lang w:val="cs-CZ"/>
              </w:rPr>
            </w:pPr>
          </w:p>
        </w:tc>
        <w:tc>
          <w:tcPr>
            <w:tcW w:w="1276" w:type="dxa"/>
            <w:tcBorders>
              <w:top w:val="single" w:sz="6" w:space="0" w:color="auto"/>
              <w:left w:val="single" w:sz="6" w:space="0" w:color="auto"/>
              <w:right w:val="double" w:sz="6" w:space="0" w:color="auto"/>
            </w:tcBorders>
          </w:tcPr>
          <w:p w14:paraId="72D833C8" w14:textId="77777777" w:rsidR="00085639" w:rsidRPr="00E7503F" w:rsidRDefault="00085639" w:rsidP="00085639">
            <w:pPr>
              <w:jc w:val="center"/>
              <w:rPr>
                <w:rFonts w:ascii="Candara" w:hAnsi="Candara"/>
                <w:lang w:val="cs-CZ"/>
              </w:rPr>
            </w:pPr>
          </w:p>
        </w:tc>
      </w:tr>
      <w:tr w:rsidR="00085639" w:rsidRPr="00E7503F" w14:paraId="43694F94" w14:textId="77777777" w:rsidTr="001C3A4E">
        <w:trPr>
          <w:trHeight w:val="397"/>
          <w:jc w:val="center"/>
        </w:trPr>
        <w:tc>
          <w:tcPr>
            <w:tcW w:w="3850" w:type="dxa"/>
            <w:tcBorders>
              <w:top w:val="single" w:sz="6" w:space="0" w:color="auto"/>
              <w:left w:val="double" w:sz="6" w:space="0" w:color="auto"/>
            </w:tcBorders>
          </w:tcPr>
          <w:p w14:paraId="30713323" w14:textId="77777777" w:rsidR="00085639" w:rsidRPr="00F6437D" w:rsidRDefault="00085639" w:rsidP="00085639">
            <w:r w:rsidRPr="00F6437D">
              <w:t>Physiological dead space (ml)</w:t>
            </w:r>
          </w:p>
        </w:tc>
        <w:tc>
          <w:tcPr>
            <w:tcW w:w="1276" w:type="dxa"/>
            <w:tcBorders>
              <w:top w:val="single" w:sz="6" w:space="0" w:color="auto"/>
              <w:left w:val="single" w:sz="6" w:space="0" w:color="auto"/>
            </w:tcBorders>
          </w:tcPr>
          <w:p w14:paraId="01C38E06" w14:textId="77777777" w:rsidR="00085639" w:rsidRPr="00E7503F" w:rsidRDefault="00085639" w:rsidP="00085639">
            <w:pPr>
              <w:jc w:val="center"/>
              <w:rPr>
                <w:rFonts w:ascii="Candara" w:hAnsi="Candara"/>
                <w:lang w:val="cs-CZ"/>
              </w:rPr>
            </w:pPr>
          </w:p>
        </w:tc>
        <w:tc>
          <w:tcPr>
            <w:tcW w:w="1559" w:type="dxa"/>
            <w:tcBorders>
              <w:top w:val="single" w:sz="6" w:space="0" w:color="auto"/>
              <w:left w:val="single" w:sz="6" w:space="0" w:color="auto"/>
              <w:right w:val="single" w:sz="6" w:space="0" w:color="auto"/>
            </w:tcBorders>
          </w:tcPr>
          <w:p w14:paraId="462C3A85" w14:textId="77777777" w:rsidR="00085639" w:rsidRPr="00E7503F" w:rsidRDefault="00085639" w:rsidP="00085639">
            <w:pPr>
              <w:jc w:val="center"/>
              <w:rPr>
                <w:rFonts w:ascii="Candara" w:hAnsi="Candara"/>
                <w:lang w:val="cs-CZ"/>
              </w:rPr>
            </w:pPr>
          </w:p>
        </w:tc>
        <w:tc>
          <w:tcPr>
            <w:tcW w:w="1417" w:type="dxa"/>
            <w:tcBorders>
              <w:top w:val="single" w:sz="6" w:space="0" w:color="auto"/>
              <w:left w:val="single" w:sz="6" w:space="0" w:color="auto"/>
              <w:right w:val="single" w:sz="6" w:space="0" w:color="auto"/>
            </w:tcBorders>
          </w:tcPr>
          <w:p w14:paraId="29CDDEF4" w14:textId="77777777" w:rsidR="00085639" w:rsidRPr="00E7503F" w:rsidRDefault="00085639" w:rsidP="00085639">
            <w:pPr>
              <w:jc w:val="center"/>
              <w:rPr>
                <w:rFonts w:ascii="Candara" w:hAnsi="Candara"/>
                <w:lang w:val="cs-CZ"/>
              </w:rPr>
            </w:pPr>
          </w:p>
        </w:tc>
        <w:tc>
          <w:tcPr>
            <w:tcW w:w="1276" w:type="dxa"/>
            <w:tcBorders>
              <w:top w:val="single" w:sz="6" w:space="0" w:color="auto"/>
              <w:left w:val="single" w:sz="6" w:space="0" w:color="auto"/>
              <w:right w:val="double" w:sz="6" w:space="0" w:color="auto"/>
            </w:tcBorders>
          </w:tcPr>
          <w:p w14:paraId="59EF10EE" w14:textId="77777777" w:rsidR="00085639" w:rsidRPr="00E7503F" w:rsidRDefault="00085639" w:rsidP="00085639">
            <w:pPr>
              <w:jc w:val="center"/>
              <w:rPr>
                <w:rFonts w:ascii="Candara" w:hAnsi="Candara"/>
                <w:lang w:val="cs-CZ"/>
              </w:rPr>
            </w:pPr>
          </w:p>
        </w:tc>
      </w:tr>
      <w:tr w:rsidR="00085639" w:rsidRPr="00E7503F" w14:paraId="33808A09" w14:textId="77777777" w:rsidTr="001C3A4E">
        <w:trPr>
          <w:trHeight w:val="397"/>
          <w:jc w:val="center"/>
        </w:trPr>
        <w:tc>
          <w:tcPr>
            <w:tcW w:w="3850" w:type="dxa"/>
            <w:tcBorders>
              <w:top w:val="single" w:sz="6" w:space="0" w:color="auto"/>
              <w:left w:val="double" w:sz="6" w:space="0" w:color="auto"/>
            </w:tcBorders>
          </w:tcPr>
          <w:p w14:paraId="3A1EC7CB" w14:textId="77777777" w:rsidR="00085639" w:rsidRPr="00F6437D" w:rsidRDefault="00085639" w:rsidP="00085639">
            <w:r w:rsidRPr="00F6437D">
              <w:t>Dead space ventilation (ml/min)</w:t>
            </w:r>
          </w:p>
        </w:tc>
        <w:tc>
          <w:tcPr>
            <w:tcW w:w="1276" w:type="dxa"/>
            <w:tcBorders>
              <w:top w:val="single" w:sz="6" w:space="0" w:color="auto"/>
              <w:left w:val="single" w:sz="6" w:space="0" w:color="auto"/>
            </w:tcBorders>
          </w:tcPr>
          <w:p w14:paraId="49E38738" w14:textId="77777777" w:rsidR="00085639" w:rsidRPr="00E7503F" w:rsidRDefault="00085639" w:rsidP="00085639">
            <w:pPr>
              <w:jc w:val="center"/>
              <w:rPr>
                <w:rFonts w:ascii="Candara" w:hAnsi="Candara"/>
                <w:lang w:val="cs-CZ"/>
              </w:rPr>
            </w:pPr>
          </w:p>
        </w:tc>
        <w:tc>
          <w:tcPr>
            <w:tcW w:w="1559" w:type="dxa"/>
            <w:tcBorders>
              <w:top w:val="single" w:sz="6" w:space="0" w:color="auto"/>
              <w:left w:val="single" w:sz="6" w:space="0" w:color="auto"/>
              <w:right w:val="single" w:sz="6" w:space="0" w:color="auto"/>
            </w:tcBorders>
          </w:tcPr>
          <w:p w14:paraId="38C74C55" w14:textId="77777777" w:rsidR="00085639" w:rsidRPr="00E7503F" w:rsidRDefault="00085639" w:rsidP="00085639">
            <w:pPr>
              <w:jc w:val="center"/>
              <w:rPr>
                <w:rFonts w:ascii="Candara" w:hAnsi="Candara"/>
                <w:lang w:val="cs-CZ"/>
              </w:rPr>
            </w:pPr>
          </w:p>
        </w:tc>
        <w:tc>
          <w:tcPr>
            <w:tcW w:w="1417" w:type="dxa"/>
            <w:tcBorders>
              <w:top w:val="single" w:sz="6" w:space="0" w:color="auto"/>
              <w:left w:val="single" w:sz="6" w:space="0" w:color="auto"/>
              <w:right w:val="single" w:sz="6" w:space="0" w:color="auto"/>
            </w:tcBorders>
          </w:tcPr>
          <w:p w14:paraId="50C81C50" w14:textId="77777777" w:rsidR="00085639" w:rsidRPr="00E7503F" w:rsidRDefault="00085639" w:rsidP="00085639">
            <w:pPr>
              <w:jc w:val="center"/>
              <w:rPr>
                <w:rFonts w:ascii="Candara" w:hAnsi="Candara"/>
                <w:lang w:val="cs-CZ"/>
              </w:rPr>
            </w:pPr>
          </w:p>
        </w:tc>
        <w:tc>
          <w:tcPr>
            <w:tcW w:w="1276" w:type="dxa"/>
            <w:tcBorders>
              <w:top w:val="single" w:sz="6" w:space="0" w:color="auto"/>
              <w:left w:val="single" w:sz="6" w:space="0" w:color="auto"/>
              <w:right w:val="double" w:sz="6" w:space="0" w:color="auto"/>
            </w:tcBorders>
          </w:tcPr>
          <w:p w14:paraId="27F31530" w14:textId="77777777" w:rsidR="00085639" w:rsidRPr="00E7503F" w:rsidRDefault="00085639" w:rsidP="00085639">
            <w:pPr>
              <w:jc w:val="center"/>
              <w:rPr>
                <w:rFonts w:ascii="Candara" w:hAnsi="Candara"/>
                <w:lang w:val="cs-CZ"/>
              </w:rPr>
            </w:pPr>
          </w:p>
        </w:tc>
      </w:tr>
      <w:tr w:rsidR="00085639" w:rsidRPr="00E7503F" w14:paraId="1C3584AB" w14:textId="77777777" w:rsidTr="001C3A4E">
        <w:trPr>
          <w:trHeight w:val="397"/>
          <w:jc w:val="center"/>
        </w:trPr>
        <w:tc>
          <w:tcPr>
            <w:tcW w:w="3850" w:type="dxa"/>
            <w:tcBorders>
              <w:top w:val="single" w:sz="6" w:space="0" w:color="auto"/>
              <w:left w:val="double" w:sz="6" w:space="0" w:color="auto"/>
            </w:tcBorders>
          </w:tcPr>
          <w:p w14:paraId="653C4C91" w14:textId="77777777" w:rsidR="00085639" w:rsidRPr="00F6437D" w:rsidRDefault="00085639" w:rsidP="00085639">
            <w:r w:rsidRPr="00F6437D">
              <w:t>Alveolar ventilation (ml/min)</w:t>
            </w:r>
          </w:p>
        </w:tc>
        <w:tc>
          <w:tcPr>
            <w:tcW w:w="1276" w:type="dxa"/>
            <w:tcBorders>
              <w:top w:val="single" w:sz="6" w:space="0" w:color="auto"/>
              <w:left w:val="single" w:sz="6" w:space="0" w:color="auto"/>
            </w:tcBorders>
          </w:tcPr>
          <w:p w14:paraId="55523396" w14:textId="77777777" w:rsidR="00085639" w:rsidRPr="00E7503F" w:rsidRDefault="00085639" w:rsidP="00085639">
            <w:pPr>
              <w:jc w:val="center"/>
              <w:rPr>
                <w:rFonts w:ascii="Candara" w:hAnsi="Candara"/>
                <w:lang w:val="cs-CZ"/>
              </w:rPr>
            </w:pPr>
          </w:p>
        </w:tc>
        <w:tc>
          <w:tcPr>
            <w:tcW w:w="1559" w:type="dxa"/>
            <w:tcBorders>
              <w:top w:val="single" w:sz="6" w:space="0" w:color="auto"/>
              <w:left w:val="single" w:sz="6" w:space="0" w:color="auto"/>
              <w:right w:val="single" w:sz="6" w:space="0" w:color="auto"/>
            </w:tcBorders>
          </w:tcPr>
          <w:p w14:paraId="4D91E452" w14:textId="77777777" w:rsidR="00085639" w:rsidRPr="00E7503F" w:rsidRDefault="00085639" w:rsidP="00085639">
            <w:pPr>
              <w:jc w:val="center"/>
              <w:rPr>
                <w:rFonts w:ascii="Candara" w:hAnsi="Candara"/>
                <w:lang w:val="cs-CZ"/>
              </w:rPr>
            </w:pPr>
          </w:p>
        </w:tc>
        <w:tc>
          <w:tcPr>
            <w:tcW w:w="1417" w:type="dxa"/>
            <w:tcBorders>
              <w:top w:val="single" w:sz="6" w:space="0" w:color="auto"/>
              <w:left w:val="single" w:sz="6" w:space="0" w:color="auto"/>
              <w:right w:val="single" w:sz="6" w:space="0" w:color="auto"/>
            </w:tcBorders>
          </w:tcPr>
          <w:p w14:paraId="70F10E07" w14:textId="77777777" w:rsidR="00085639" w:rsidRPr="00E7503F" w:rsidRDefault="00085639" w:rsidP="00085639">
            <w:pPr>
              <w:jc w:val="center"/>
              <w:rPr>
                <w:rFonts w:ascii="Candara" w:hAnsi="Candara"/>
                <w:lang w:val="cs-CZ"/>
              </w:rPr>
            </w:pPr>
          </w:p>
        </w:tc>
        <w:tc>
          <w:tcPr>
            <w:tcW w:w="1276" w:type="dxa"/>
            <w:tcBorders>
              <w:top w:val="single" w:sz="6" w:space="0" w:color="auto"/>
              <w:left w:val="single" w:sz="6" w:space="0" w:color="auto"/>
              <w:right w:val="double" w:sz="6" w:space="0" w:color="auto"/>
            </w:tcBorders>
          </w:tcPr>
          <w:p w14:paraId="6AB4267D" w14:textId="77777777" w:rsidR="00085639" w:rsidRPr="00E7503F" w:rsidRDefault="00085639" w:rsidP="00085639">
            <w:pPr>
              <w:jc w:val="center"/>
              <w:rPr>
                <w:rFonts w:ascii="Candara" w:hAnsi="Candara"/>
                <w:lang w:val="cs-CZ"/>
              </w:rPr>
            </w:pPr>
          </w:p>
        </w:tc>
      </w:tr>
      <w:tr w:rsidR="00435D45" w:rsidRPr="00E7503F" w14:paraId="4941555C" w14:textId="77777777" w:rsidTr="00505035">
        <w:trPr>
          <w:trHeight w:val="809"/>
          <w:jc w:val="center"/>
        </w:trPr>
        <w:tc>
          <w:tcPr>
            <w:tcW w:w="3850" w:type="dxa"/>
            <w:tcBorders>
              <w:top w:val="single" w:sz="6" w:space="0" w:color="auto"/>
              <w:left w:val="double" w:sz="6" w:space="0" w:color="auto"/>
            </w:tcBorders>
          </w:tcPr>
          <w:p w14:paraId="4C2F663E" w14:textId="77777777" w:rsidR="00435D45" w:rsidRPr="00F6437D" w:rsidRDefault="00435D45" w:rsidP="00085639">
            <w:r w:rsidRPr="00F6437D">
              <w:t>ADDED DEAD SPACE 135 ml</w:t>
            </w:r>
          </w:p>
          <w:p w14:paraId="5172355C" w14:textId="77777777" w:rsidR="00435D45" w:rsidRPr="00F6437D" w:rsidRDefault="00435D45" w:rsidP="00085639">
            <w:r w:rsidRPr="00F6437D">
              <w:t>(respiratory rate remains constant)</w:t>
            </w:r>
          </w:p>
        </w:tc>
        <w:tc>
          <w:tcPr>
            <w:tcW w:w="1276" w:type="dxa"/>
            <w:tcBorders>
              <w:top w:val="single" w:sz="6" w:space="0" w:color="auto"/>
              <w:left w:val="single" w:sz="6" w:space="0" w:color="auto"/>
            </w:tcBorders>
          </w:tcPr>
          <w:p w14:paraId="2575E649" w14:textId="77777777" w:rsidR="00435D45" w:rsidRPr="00E7503F" w:rsidRDefault="00435D45" w:rsidP="00085639">
            <w:pPr>
              <w:jc w:val="center"/>
              <w:rPr>
                <w:rFonts w:ascii="Candara" w:hAnsi="Candara"/>
                <w:lang w:val="cs-CZ"/>
              </w:rPr>
            </w:pPr>
          </w:p>
        </w:tc>
        <w:tc>
          <w:tcPr>
            <w:tcW w:w="1559" w:type="dxa"/>
            <w:tcBorders>
              <w:top w:val="single" w:sz="6" w:space="0" w:color="auto"/>
              <w:left w:val="single" w:sz="6" w:space="0" w:color="auto"/>
              <w:right w:val="single" w:sz="6" w:space="0" w:color="auto"/>
            </w:tcBorders>
          </w:tcPr>
          <w:p w14:paraId="37104C85" w14:textId="77777777" w:rsidR="00435D45" w:rsidRPr="00E7503F" w:rsidRDefault="00435D45" w:rsidP="00085639">
            <w:pPr>
              <w:jc w:val="center"/>
              <w:rPr>
                <w:rFonts w:ascii="Candara" w:hAnsi="Candara"/>
                <w:lang w:val="cs-CZ"/>
              </w:rPr>
            </w:pPr>
          </w:p>
        </w:tc>
        <w:tc>
          <w:tcPr>
            <w:tcW w:w="1417" w:type="dxa"/>
            <w:tcBorders>
              <w:top w:val="single" w:sz="6" w:space="0" w:color="auto"/>
              <w:left w:val="single" w:sz="6" w:space="0" w:color="auto"/>
              <w:right w:val="single" w:sz="6" w:space="0" w:color="auto"/>
            </w:tcBorders>
          </w:tcPr>
          <w:p w14:paraId="07546788" w14:textId="77777777" w:rsidR="00435D45" w:rsidRPr="00E7503F" w:rsidRDefault="00435D45" w:rsidP="00085639">
            <w:pPr>
              <w:jc w:val="center"/>
              <w:rPr>
                <w:rFonts w:ascii="Candara" w:hAnsi="Candara"/>
                <w:lang w:val="cs-CZ"/>
              </w:rPr>
            </w:pPr>
          </w:p>
        </w:tc>
        <w:tc>
          <w:tcPr>
            <w:tcW w:w="1276" w:type="dxa"/>
            <w:tcBorders>
              <w:top w:val="single" w:sz="6" w:space="0" w:color="auto"/>
              <w:left w:val="single" w:sz="6" w:space="0" w:color="auto"/>
              <w:right w:val="double" w:sz="6" w:space="0" w:color="auto"/>
            </w:tcBorders>
          </w:tcPr>
          <w:p w14:paraId="4C147E62" w14:textId="77777777" w:rsidR="00435D45" w:rsidRPr="00E7503F" w:rsidRDefault="00435D45" w:rsidP="00085639">
            <w:pPr>
              <w:jc w:val="center"/>
              <w:rPr>
                <w:rFonts w:ascii="Candara" w:hAnsi="Candara"/>
                <w:lang w:val="cs-CZ"/>
              </w:rPr>
            </w:pPr>
          </w:p>
        </w:tc>
      </w:tr>
      <w:tr w:rsidR="00085639" w:rsidRPr="00E7503F" w14:paraId="30DBE68F" w14:textId="77777777" w:rsidTr="001C3A4E">
        <w:trPr>
          <w:trHeight w:val="397"/>
          <w:jc w:val="center"/>
        </w:trPr>
        <w:tc>
          <w:tcPr>
            <w:tcW w:w="3850" w:type="dxa"/>
            <w:tcBorders>
              <w:top w:val="single" w:sz="6" w:space="0" w:color="auto"/>
              <w:left w:val="double" w:sz="6" w:space="0" w:color="auto"/>
            </w:tcBorders>
          </w:tcPr>
          <w:p w14:paraId="6A748981" w14:textId="77777777" w:rsidR="00085639" w:rsidRPr="00F6437D" w:rsidRDefault="00085639" w:rsidP="00085639">
            <w:r w:rsidRPr="00F6437D">
              <w:t>Snorkel + physiological dead space (ml)</w:t>
            </w:r>
          </w:p>
        </w:tc>
        <w:tc>
          <w:tcPr>
            <w:tcW w:w="1276" w:type="dxa"/>
            <w:tcBorders>
              <w:top w:val="single" w:sz="6" w:space="0" w:color="auto"/>
              <w:left w:val="single" w:sz="6" w:space="0" w:color="auto"/>
            </w:tcBorders>
          </w:tcPr>
          <w:p w14:paraId="13CC06F6" w14:textId="77777777" w:rsidR="00085639" w:rsidRPr="00E7503F" w:rsidRDefault="00085639" w:rsidP="00085639">
            <w:pPr>
              <w:jc w:val="center"/>
              <w:rPr>
                <w:rFonts w:ascii="Candara" w:hAnsi="Candara"/>
                <w:lang w:val="cs-CZ"/>
              </w:rPr>
            </w:pPr>
          </w:p>
        </w:tc>
        <w:tc>
          <w:tcPr>
            <w:tcW w:w="1559" w:type="dxa"/>
            <w:tcBorders>
              <w:top w:val="single" w:sz="6" w:space="0" w:color="auto"/>
              <w:left w:val="single" w:sz="6" w:space="0" w:color="auto"/>
              <w:right w:val="single" w:sz="6" w:space="0" w:color="auto"/>
            </w:tcBorders>
          </w:tcPr>
          <w:p w14:paraId="1533D0D4" w14:textId="77777777" w:rsidR="00085639" w:rsidRPr="00E7503F" w:rsidRDefault="00085639" w:rsidP="00085639">
            <w:pPr>
              <w:jc w:val="center"/>
              <w:rPr>
                <w:rFonts w:ascii="Candara" w:hAnsi="Candara"/>
                <w:lang w:val="cs-CZ"/>
              </w:rPr>
            </w:pPr>
          </w:p>
        </w:tc>
        <w:tc>
          <w:tcPr>
            <w:tcW w:w="1417" w:type="dxa"/>
            <w:tcBorders>
              <w:top w:val="single" w:sz="6" w:space="0" w:color="auto"/>
              <w:left w:val="single" w:sz="6" w:space="0" w:color="auto"/>
              <w:right w:val="single" w:sz="6" w:space="0" w:color="auto"/>
            </w:tcBorders>
          </w:tcPr>
          <w:p w14:paraId="7FDF1719" w14:textId="77777777" w:rsidR="00085639" w:rsidRPr="00E7503F" w:rsidRDefault="00085639" w:rsidP="00085639">
            <w:pPr>
              <w:jc w:val="center"/>
              <w:rPr>
                <w:rFonts w:ascii="Candara" w:hAnsi="Candara"/>
                <w:lang w:val="cs-CZ"/>
              </w:rPr>
            </w:pPr>
          </w:p>
        </w:tc>
        <w:tc>
          <w:tcPr>
            <w:tcW w:w="1276" w:type="dxa"/>
            <w:tcBorders>
              <w:top w:val="single" w:sz="6" w:space="0" w:color="auto"/>
              <w:left w:val="single" w:sz="6" w:space="0" w:color="auto"/>
              <w:right w:val="double" w:sz="6" w:space="0" w:color="auto"/>
            </w:tcBorders>
          </w:tcPr>
          <w:p w14:paraId="2C86223A" w14:textId="77777777" w:rsidR="00085639" w:rsidRPr="00E7503F" w:rsidRDefault="00085639" w:rsidP="00085639">
            <w:pPr>
              <w:jc w:val="center"/>
              <w:rPr>
                <w:rFonts w:ascii="Candara" w:hAnsi="Candara"/>
                <w:lang w:val="cs-CZ"/>
              </w:rPr>
            </w:pPr>
          </w:p>
        </w:tc>
      </w:tr>
      <w:tr w:rsidR="00085639" w:rsidRPr="00E7503F" w14:paraId="4B71466B" w14:textId="77777777" w:rsidTr="00435D45">
        <w:trPr>
          <w:trHeight w:val="397"/>
          <w:jc w:val="center"/>
        </w:trPr>
        <w:tc>
          <w:tcPr>
            <w:tcW w:w="3850" w:type="dxa"/>
            <w:tcBorders>
              <w:top w:val="single" w:sz="6" w:space="0" w:color="auto"/>
              <w:left w:val="double" w:sz="6" w:space="0" w:color="auto"/>
              <w:bottom w:val="single" w:sz="6" w:space="0" w:color="auto"/>
            </w:tcBorders>
          </w:tcPr>
          <w:p w14:paraId="7F28CD78" w14:textId="77777777" w:rsidR="00085639" w:rsidRPr="00F6437D" w:rsidRDefault="00085639" w:rsidP="00085639">
            <w:r w:rsidRPr="00F6437D">
              <w:t>Dead space ventilation (ml/min)</w:t>
            </w:r>
          </w:p>
        </w:tc>
        <w:tc>
          <w:tcPr>
            <w:tcW w:w="1276" w:type="dxa"/>
            <w:tcBorders>
              <w:top w:val="single" w:sz="6" w:space="0" w:color="auto"/>
              <w:left w:val="single" w:sz="6" w:space="0" w:color="auto"/>
              <w:bottom w:val="single" w:sz="6" w:space="0" w:color="auto"/>
            </w:tcBorders>
          </w:tcPr>
          <w:p w14:paraId="5B5F6669" w14:textId="77777777" w:rsidR="00085639" w:rsidRPr="00E7503F" w:rsidRDefault="00085639" w:rsidP="00085639">
            <w:pPr>
              <w:jc w:val="center"/>
              <w:rPr>
                <w:rFonts w:ascii="Candara" w:hAnsi="Candara"/>
                <w:lang w:val="cs-CZ"/>
              </w:rPr>
            </w:pPr>
          </w:p>
        </w:tc>
        <w:tc>
          <w:tcPr>
            <w:tcW w:w="1559" w:type="dxa"/>
            <w:tcBorders>
              <w:top w:val="single" w:sz="6" w:space="0" w:color="auto"/>
              <w:left w:val="single" w:sz="6" w:space="0" w:color="auto"/>
              <w:bottom w:val="single" w:sz="6" w:space="0" w:color="auto"/>
              <w:right w:val="single" w:sz="6" w:space="0" w:color="auto"/>
            </w:tcBorders>
          </w:tcPr>
          <w:p w14:paraId="75E8A0AF" w14:textId="77777777" w:rsidR="00085639" w:rsidRPr="00E7503F" w:rsidRDefault="00085639" w:rsidP="00085639">
            <w:pPr>
              <w:jc w:val="center"/>
              <w:rPr>
                <w:rFonts w:ascii="Candara" w:hAnsi="Candara"/>
                <w:lang w:val="cs-CZ"/>
              </w:rPr>
            </w:pPr>
          </w:p>
        </w:tc>
        <w:tc>
          <w:tcPr>
            <w:tcW w:w="1417" w:type="dxa"/>
            <w:tcBorders>
              <w:top w:val="single" w:sz="6" w:space="0" w:color="auto"/>
              <w:left w:val="single" w:sz="6" w:space="0" w:color="auto"/>
              <w:bottom w:val="single" w:sz="6" w:space="0" w:color="auto"/>
              <w:right w:val="single" w:sz="6" w:space="0" w:color="auto"/>
            </w:tcBorders>
          </w:tcPr>
          <w:p w14:paraId="786951E8" w14:textId="77777777" w:rsidR="00085639" w:rsidRPr="00E7503F" w:rsidRDefault="00085639" w:rsidP="00085639">
            <w:pPr>
              <w:jc w:val="center"/>
              <w:rPr>
                <w:rFonts w:ascii="Candara" w:hAnsi="Candara"/>
                <w:lang w:val="cs-CZ"/>
              </w:rPr>
            </w:pPr>
          </w:p>
        </w:tc>
        <w:tc>
          <w:tcPr>
            <w:tcW w:w="1276" w:type="dxa"/>
            <w:tcBorders>
              <w:top w:val="single" w:sz="6" w:space="0" w:color="auto"/>
              <w:left w:val="single" w:sz="6" w:space="0" w:color="auto"/>
              <w:bottom w:val="single" w:sz="6" w:space="0" w:color="auto"/>
              <w:right w:val="double" w:sz="6" w:space="0" w:color="auto"/>
            </w:tcBorders>
          </w:tcPr>
          <w:p w14:paraId="7B7826B1" w14:textId="77777777" w:rsidR="00085639" w:rsidRPr="00E7503F" w:rsidRDefault="00085639" w:rsidP="00085639">
            <w:pPr>
              <w:jc w:val="center"/>
              <w:rPr>
                <w:rFonts w:ascii="Candara" w:hAnsi="Candara"/>
                <w:lang w:val="cs-CZ"/>
              </w:rPr>
            </w:pPr>
          </w:p>
        </w:tc>
      </w:tr>
      <w:tr w:rsidR="00435D45" w:rsidRPr="00E7503F" w14:paraId="36BB3EB6" w14:textId="77777777" w:rsidTr="001C3A4E">
        <w:trPr>
          <w:trHeight w:val="397"/>
          <w:jc w:val="center"/>
        </w:trPr>
        <w:tc>
          <w:tcPr>
            <w:tcW w:w="3850" w:type="dxa"/>
            <w:tcBorders>
              <w:top w:val="single" w:sz="6" w:space="0" w:color="auto"/>
              <w:left w:val="double" w:sz="6" w:space="0" w:color="auto"/>
              <w:bottom w:val="double" w:sz="6" w:space="0" w:color="auto"/>
            </w:tcBorders>
          </w:tcPr>
          <w:p w14:paraId="53A742EC" w14:textId="77777777" w:rsidR="00435D45" w:rsidRPr="00F6437D" w:rsidRDefault="00435D45" w:rsidP="00085639">
            <w:r w:rsidRPr="00F6437D">
              <w:t>Total ventilation (ml/min)</w:t>
            </w:r>
          </w:p>
        </w:tc>
        <w:tc>
          <w:tcPr>
            <w:tcW w:w="1276" w:type="dxa"/>
            <w:tcBorders>
              <w:top w:val="single" w:sz="6" w:space="0" w:color="auto"/>
              <w:left w:val="single" w:sz="6" w:space="0" w:color="auto"/>
              <w:bottom w:val="double" w:sz="6" w:space="0" w:color="auto"/>
            </w:tcBorders>
          </w:tcPr>
          <w:p w14:paraId="52BF3F96" w14:textId="77777777" w:rsidR="00435D45" w:rsidRPr="00E7503F" w:rsidRDefault="00435D45" w:rsidP="00085639">
            <w:pPr>
              <w:jc w:val="center"/>
              <w:rPr>
                <w:rFonts w:ascii="Candara" w:hAnsi="Candara"/>
                <w:lang w:val="cs-CZ"/>
              </w:rPr>
            </w:pPr>
          </w:p>
        </w:tc>
        <w:tc>
          <w:tcPr>
            <w:tcW w:w="1559" w:type="dxa"/>
            <w:tcBorders>
              <w:top w:val="single" w:sz="6" w:space="0" w:color="auto"/>
              <w:left w:val="single" w:sz="6" w:space="0" w:color="auto"/>
              <w:bottom w:val="double" w:sz="6" w:space="0" w:color="auto"/>
              <w:right w:val="single" w:sz="6" w:space="0" w:color="auto"/>
            </w:tcBorders>
          </w:tcPr>
          <w:p w14:paraId="0DF72DE5" w14:textId="77777777" w:rsidR="00435D45" w:rsidRPr="00E7503F" w:rsidRDefault="00435D45" w:rsidP="00085639">
            <w:pPr>
              <w:jc w:val="center"/>
              <w:rPr>
                <w:rFonts w:ascii="Candara" w:hAnsi="Candara"/>
                <w:lang w:val="cs-CZ"/>
              </w:rPr>
            </w:pPr>
          </w:p>
        </w:tc>
        <w:tc>
          <w:tcPr>
            <w:tcW w:w="1417" w:type="dxa"/>
            <w:tcBorders>
              <w:top w:val="single" w:sz="6" w:space="0" w:color="auto"/>
              <w:left w:val="single" w:sz="6" w:space="0" w:color="auto"/>
              <w:bottom w:val="double" w:sz="6" w:space="0" w:color="auto"/>
              <w:right w:val="single" w:sz="6" w:space="0" w:color="auto"/>
            </w:tcBorders>
          </w:tcPr>
          <w:p w14:paraId="5EA859D8" w14:textId="77777777" w:rsidR="00435D45" w:rsidRPr="00E7503F" w:rsidRDefault="00435D45" w:rsidP="00085639">
            <w:pPr>
              <w:jc w:val="center"/>
              <w:rPr>
                <w:rFonts w:ascii="Candara" w:hAnsi="Candara"/>
                <w:lang w:val="cs-CZ"/>
              </w:rPr>
            </w:pPr>
          </w:p>
        </w:tc>
        <w:tc>
          <w:tcPr>
            <w:tcW w:w="1276" w:type="dxa"/>
            <w:tcBorders>
              <w:top w:val="single" w:sz="6" w:space="0" w:color="auto"/>
              <w:left w:val="single" w:sz="6" w:space="0" w:color="auto"/>
              <w:bottom w:val="double" w:sz="6" w:space="0" w:color="auto"/>
              <w:right w:val="double" w:sz="6" w:space="0" w:color="auto"/>
            </w:tcBorders>
          </w:tcPr>
          <w:p w14:paraId="7B8BA163" w14:textId="77777777" w:rsidR="00435D45" w:rsidRPr="00E7503F" w:rsidRDefault="00435D45" w:rsidP="00085639">
            <w:pPr>
              <w:jc w:val="center"/>
              <w:rPr>
                <w:rFonts w:ascii="Candara" w:hAnsi="Candara"/>
                <w:lang w:val="cs-CZ"/>
              </w:rPr>
            </w:pPr>
          </w:p>
        </w:tc>
      </w:tr>
    </w:tbl>
    <w:p w14:paraId="4861ADC0" w14:textId="77777777" w:rsidR="00085639" w:rsidRDefault="00085639" w:rsidP="00085639">
      <w:pPr>
        <w:rPr>
          <w:rFonts w:ascii="Candara" w:hAnsi="Candara"/>
          <w:lang w:val="cs-CZ"/>
        </w:rPr>
      </w:pPr>
      <w:r w:rsidRPr="00E7503F">
        <w:rPr>
          <w:rFonts w:ascii="Candara" w:hAnsi="Candara"/>
          <w:lang w:val="cs-CZ"/>
        </w:rPr>
        <w:t xml:space="preserve">                                                                          </w:t>
      </w:r>
    </w:p>
    <w:p w14:paraId="66536C39" w14:textId="77777777" w:rsidR="00085639" w:rsidRDefault="00085639" w:rsidP="00085639">
      <w:pPr>
        <w:rPr>
          <w:rFonts w:ascii="Candara" w:hAnsi="Candara"/>
          <w:lang w:val="cs-CZ"/>
        </w:rPr>
      </w:pPr>
      <w:r>
        <w:rPr>
          <w:rFonts w:ascii="Candara" w:hAnsi="Candara"/>
          <w:lang w:val="cs-CZ"/>
        </w:rPr>
        <w:t>VD = VT</w:t>
      </w:r>
      <w:r w:rsidR="00094DC8">
        <w:rPr>
          <w:rFonts w:ascii="Candara" w:hAnsi="Candara"/>
          <w:lang w:val="cs-CZ"/>
        </w:rPr>
        <w:t xml:space="preserve"> </w:t>
      </w:r>
      <w:r>
        <w:rPr>
          <w:rFonts w:ascii="Candara" w:hAnsi="Candara"/>
          <w:lang w:val="cs-CZ"/>
        </w:rPr>
        <w:t>(</w:t>
      </w:r>
      <w:proofErr w:type="gramStart"/>
      <w:r>
        <w:rPr>
          <w:rFonts w:ascii="Candara" w:hAnsi="Candara"/>
          <w:lang w:val="cs-CZ"/>
        </w:rPr>
        <w:t>PACO2</w:t>
      </w:r>
      <w:r w:rsidR="00094DC8">
        <w:rPr>
          <w:rFonts w:ascii="Candara" w:hAnsi="Candara"/>
          <w:lang w:val="cs-CZ"/>
        </w:rPr>
        <w:t xml:space="preserve"> </w:t>
      </w:r>
      <w:r>
        <w:rPr>
          <w:rFonts w:ascii="Candara" w:hAnsi="Candara"/>
          <w:lang w:val="cs-CZ"/>
        </w:rPr>
        <w:t>-</w:t>
      </w:r>
      <w:r w:rsidR="00094DC8">
        <w:rPr>
          <w:rFonts w:ascii="Candara" w:hAnsi="Candara"/>
          <w:lang w:val="cs-CZ"/>
        </w:rPr>
        <w:t xml:space="preserve"> </w:t>
      </w:r>
      <w:r>
        <w:rPr>
          <w:rFonts w:ascii="Candara" w:hAnsi="Candara"/>
          <w:lang w:val="cs-CZ"/>
        </w:rPr>
        <w:t>PECO2</w:t>
      </w:r>
      <w:proofErr w:type="gramEnd"/>
      <w:r>
        <w:rPr>
          <w:rFonts w:ascii="Candara" w:hAnsi="Candara"/>
          <w:lang w:val="cs-CZ"/>
        </w:rPr>
        <w:t>)</w:t>
      </w:r>
      <w:r w:rsidR="00094DC8">
        <w:rPr>
          <w:rFonts w:ascii="Candara" w:hAnsi="Candara"/>
          <w:lang w:val="cs-CZ"/>
        </w:rPr>
        <w:t xml:space="preserve"> </w:t>
      </w:r>
      <w:r>
        <w:rPr>
          <w:rFonts w:ascii="Candara" w:hAnsi="Candara"/>
          <w:lang w:val="cs-CZ"/>
        </w:rPr>
        <w:t>/</w:t>
      </w:r>
      <w:r w:rsidR="00094DC8">
        <w:rPr>
          <w:rFonts w:ascii="Candara" w:hAnsi="Candara"/>
          <w:lang w:val="cs-CZ"/>
        </w:rPr>
        <w:t xml:space="preserve"> </w:t>
      </w:r>
      <w:r>
        <w:rPr>
          <w:rFonts w:ascii="Candara" w:hAnsi="Candara"/>
          <w:lang w:val="cs-CZ"/>
        </w:rPr>
        <w:t xml:space="preserve">PACO2 </w:t>
      </w:r>
    </w:p>
    <w:p w14:paraId="296BBFDE" w14:textId="77777777" w:rsidR="00085639" w:rsidRDefault="00085639" w:rsidP="00085639">
      <w:pPr>
        <w:rPr>
          <w:rFonts w:ascii="Candara" w:hAnsi="Candara"/>
          <w:lang w:val="cs-CZ"/>
        </w:rPr>
      </w:pPr>
    </w:p>
    <w:p w14:paraId="25AC767A" w14:textId="77777777" w:rsidR="00085639" w:rsidRDefault="00085639" w:rsidP="00085639">
      <w:pPr>
        <w:rPr>
          <w:rFonts w:ascii="Candara" w:hAnsi="Candara"/>
          <w:lang w:val="cs-CZ"/>
        </w:rPr>
      </w:pPr>
    </w:p>
    <w:p w14:paraId="6449DD17" w14:textId="77777777" w:rsidR="00085639" w:rsidRDefault="00085639" w:rsidP="00085639">
      <w:pPr>
        <w:rPr>
          <w:rFonts w:ascii="Candara" w:hAnsi="Candara"/>
          <w:lang w:val="cs-CZ"/>
        </w:rPr>
      </w:pPr>
      <w:r w:rsidRPr="00085639">
        <w:rPr>
          <w:rFonts w:ascii="Candara" w:hAnsi="Candara"/>
          <w:lang w:val="cs-CZ"/>
        </w:rPr>
        <w:t xml:space="preserve">He </w:t>
      </w:r>
      <w:proofErr w:type="spellStart"/>
      <w:r w:rsidRPr="00085639">
        <w:rPr>
          <w:rFonts w:ascii="Candara" w:hAnsi="Candara"/>
          <w:lang w:val="cs-CZ"/>
        </w:rPr>
        <w:t>is</w:t>
      </w:r>
      <w:proofErr w:type="spellEnd"/>
      <w:r w:rsidRPr="00085639">
        <w:rPr>
          <w:rFonts w:ascii="Candara" w:hAnsi="Candara"/>
          <w:lang w:val="cs-CZ"/>
        </w:rPr>
        <w:t xml:space="preserve"> a </w:t>
      </w:r>
      <w:proofErr w:type="spellStart"/>
      <w:r w:rsidRPr="00085639">
        <w:rPr>
          <w:rFonts w:ascii="Candara" w:hAnsi="Candara"/>
          <w:lang w:val="cs-CZ"/>
        </w:rPr>
        <w:t>murderer</w:t>
      </w:r>
      <w:proofErr w:type="spellEnd"/>
      <w:r w:rsidRPr="00E7503F">
        <w:rPr>
          <w:rFonts w:ascii="Candara" w:hAnsi="Candara"/>
          <w:lang w:val="cs-CZ"/>
        </w:rPr>
        <w:t xml:space="preserve"> </w:t>
      </w:r>
      <w:r>
        <w:rPr>
          <w:rFonts w:ascii="Candara" w:hAnsi="Candara" w:cs="AppleSystemUIFont"/>
        </w:rPr>
        <w:t>………………………</w:t>
      </w:r>
      <w:r w:rsidRPr="00E7503F">
        <w:rPr>
          <w:rFonts w:ascii="Candara" w:hAnsi="Candara"/>
          <w:lang w:val="cs-CZ"/>
        </w:rPr>
        <w:t xml:space="preserve">.  </w:t>
      </w:r>
    </w:p>
    <w:p w14:paraId="00B3B318" w14:textId="77777777" w:rsidR="00085639" w:rsidRDefault="00085639" w:rsidP="00085639">
      <w:pPr>
        <w:rPr>
          <w:rFonts w:ascii="Candara" w:hAnsi="Candara" w:cstheme="minorHAnsi"/>
          <w:lang w:val="cs-CZ"/>
        </w:rPr>
      </w:pPr>
    </w:p>
    <w:p w14:paraId="08EA5D3D" w14:textId="77777777" w:rsidR="00E45AF1" w:rsidRDefault="00E45AF1" w:rsidP="001C3A4E">
      <w:pPr>
        <w:rPr>
          <w:rStyle w:val="rynqvb"/>
          <w:b/>
          <w:lang w:val="en"/>
        </w:rPr>
      </w:pPr>
    </w:p>
    <w:p w14:paraId="2207A582" w14:textId="77777777" w:rsidR="00085639" w:rsidRPr="001C3A4E" w:rsidRDefault="00435D45" w:rsidP="001C3A4E">
      <w:pPr>
        <w:rPr>
          <w:rFonts w:cstheme="minorHAnsi"/>
          <w:b/>
          <w:lang w:val="cs-CZ"/>
        </w:rPr>
      </w:pPr>
      <w:r>
        <w:rPr>
          <w:rStyle w:val="rynqvb"/>
          <w:b/>
          <w:lang w:val="en"/>
        </w:rPr>
        <w:t>3</w:t>
      </w:r>
      <w:r w:rsidR="001C3A4E" w:rsidRPr="001C3A4E">
        <w:rPr>
          <w:rStyle w:val="rynqvb"/>
          <w:b/>
          <w:lang w:val="en"/>
        </w:rPr>
        <w:t>. Effect of differences in V/Q on PO2 and PCO2 (</w:t>
      </w:r>
      <w:proofErr w:type="spellStart"/>
      <w:r w:rsidR="001C3A4E" w:rsidRPr="001C3A4E">
        <w:rPr>
          <w:rStyle w:val="rynqvb"/>
          <w:b/>
          <w:lang w:val="en"/>
        </w:rPr>
        <w:t>Rahn</w:t>
      </w:r>
      <w:proofErr w:type="spellEnd"/>
      <w:r w:rsidR="001C3A4E" w:rsidRPr="001C3A4E">
        <w:rPr>
          <w:rStyle w:val="rynqvb"/>
          <w:b/>
          <w:lang w:val="en"/>
        </w:rPr>
        <w:t>-Fenn diagram)</w:t>
      </w:r>
    </w:p>
    <w:p w14:paraId="1A6541FC" w14:textId="77777777" w:rsidR="001C3A4E" w:rsidRPr="001C3A4E" w:rsidRDefault="001C3A4E" w:rsidP="001C3A4E">
      <w:pPr>
        <w:rPr>
          <w:rFonts w:cstheme="minorHAnsi"/>
          <w:b/>
          <w:lang w:val="cs-CZ"/>
        </w:rPr>
      </w:pPr>
    </w:p>
    <w:p w14:paraId="39A122E6" w14:textId="77777777" w:rsidR="001C3A4E" w:rsidRDefault="001C3A4E" w:rsidP="00085639">
      <w:pPr>
        <w:rPr>
          <w:rFonts w:ascii="Candara" w:hAnsi="Candara" w:cstheme="minorHAnsi"/>
          <w:lang w:val="cs-CZ"/>
        </w:rPr>
      </w:pPr>
    </w:p>
    <w:p w14:paraId="75C4922D" w14:textId="77777777" w:rsidR="001C3A4E" w:rsidRDefault="001C3A4E" w:rsidP="00085639">
      <w:pPr>
        <w:rPr>
          <w:rFonts w:ascii="Candara" w:hAnsi="Candara" w:cstheme="minorHAnsi"/>
          <w:lang w:val="cs-CZ"/>
        </w:rPr>
      </w:pPr>
    </w:p>
    <w:p w14:paraId="1128CEEC" w14:textId="77777777" w:rsidR="001C3A4E" w:rsidRDefault="001C3A4E" w:rsidP="00085639">
      <w:pPr>
        <w:rPr>
          <w:rFonts w:ascii="Candara" w:hAnsi="Candara" w:cstheme="minorHAnsi"/>
          <w:lang w:val="cs-CZ"/>
        </w:rPr>
      </w:pPr>
    </w:p>
    <w:sectPr w:rsidR="001C3A4E" w:rsidSect="008F7F05">
      <w:pgSz w:w="11900" w:h="16820"/>
      <w:pgMar w:top="1076" w:right="1440" w:bottom="5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604020202020204"/>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639"/>
    <w:rsid w:val="00085639"/>
    <w:rsid w:val="00094DC8"/>
    <w:rsid w:val="001C3A4E"/>
    <w:rsid w:val="002E66E5"/>
    <w:rsid w:val="00435D45"/>
    <w:rsid w:val="0047037D"/>
    <w:rsid w:val="004B2388"/>
    <w:rsid w:val="005624EF"/>
    <w:rsid w:val="00732062"/>
    <w:rsid w:val="00AA3F44"/>
    <w:rsid w:val="00D80041"/>
    <w:rsid w:val="00E45AF1"/>
    <w:rsid w:val="00F3361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39C3"/>
  <w15:chartTrackingRefBased/>
  <w15:docId w15:val="{1E4D5E01-8B65-4B3F-B5AF-AE24BDBA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63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ynqvb">
    <w:name w:val="rynqvb"/>
    <w:basedOn w:val="DefaultParagraphFont"/>
    <w:rsid w:val="00085639"/>
  </w:style>
  <w:style w:type="paragraph" w:styleId="ListParagraph">
    <w:name w:val="List Paragraph"/>
    <w:basedOn w:val="Normal"/>
    <w:uiPriority w:val="34"/>
    <w:qFormat/>
    <w:rsid w:val="001C3A4E"/>
    <w:pPr>
      <w:ind w:left="720"/>
      <w:contextualSpacing/>
    </w:pPr>
  </w:style>
  <w:style w:type="table" w:styleId="TableGrid">
    <w:name w:val="Table Grid"/>
    <w:basedOn w:val="TableNormal"/>
    <w:uiPriority w:val="39"/>
    <w:rsid w:val="001C3A4E"/>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wtze">
    <w:name w:val="hwtze"/>
    <w:basedOn w:val="DefaultParagraphFont"/>
    <w:rsid w:val="001C3A4E"/>
  </w:style>
  <w:style w:type="paragraph" w:styleId="BalloonText">
    <w:name w:val="Balloon Text"/>
    <w:basedOn w:val="Normal"/>
    <w:link w:val="BalloonTextChar"/>
    <w:uiPriority w:val="99"/>
    <w:semiHidden/>
    <w:unhideWhenUsed/>
    <w:rsid w:val="007320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06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323</Words>
  <Characters>1843</Characters>
  <Application>Microsoft Office Word</Application>
  <DocSecurity>0</DocSecurity>
  <Lines>15</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 Hampl</cp:lastModifiedBy>
  <cp:revision>5</cp:revision>
  <cp:lastPrinted>2022-12-19T09:36:00Z</cp:lastPrinted>
  <dcterms:created xsi:type="dcterms:W3CDTF">2023-12-13T11:37:00Z</dcterms:created>
  <dcterms:modified xsi:type="dcterms:W3CDTF">2023-12-15T16:31:00Z</dcterms:modified>
</cp:coreProperties>
</file>