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195F" w14:textId="3355C49B" w:rsidR="008C5D59" w:rsidRPr="00506083" w:rsidRDefault="00790E80" w:rsidP="00DE3136">
      <w:pPr>
        <w:jc w:val="center"/>
        <w:rPr>
          <w:b/>
          <w:bCs/>
          <w:sz w:val="28"/>
          <w:szCs w:val="28"/>
        </w:rPr>
      </w:pPr>
      <w:r w:rsidRPr="00506083">
        <w:rPr>
          <w:b/>
          <w:bCs/>
          <w:sz w:val="28"/>
          <w:szCs w:val="28"/>
        </w:rPr>
        <w:t>Jak probíh</w:t>
      </w:r>
      <w:r w:rsidR="00DE3136" w:rsidRPr="00506083">
        <w:rPr>
          <w:b/>
          <w:bCs/>
          <w:sz w:val="28"/>
          <w:szCs w:val="28"/>
        </w:rPr>
        <w:t>á bohoslužba pátku</w:t>
      </w:r>
      <w:r w:rsidRPr="00506083">
        <w:rPr>
          <w:b/>
          <w:bCs/>
          <w:sz w:val="28"/>
          <w:szCs w:val="28"/>
        </w:rPr>
        <w:t>, svátečního dne islámu</w:t>
      </w:r>
    </w:p>
    <w:p w14:paraId="5B868541" w14:textId="6842B2DA" w:rsidR="00790E80" w:rsidRPr="00506083" w:rsidRDefault="00807CB4">
      <w:pPr>
        <w:rPr>
          <w:b/>
          <w:bCs/>
          <w:sz w:val="24"/>
          <w:szCs w:val="24"/>
        </w:rPr>
      </w:pPr>
      <w:r w:rsidRPr="00506083">
        <w:rPr>
          <w:b/>
          <w:bCs/>
          <w:sz w:val="24"/>
          <w:szCs w:val="24"/>
        </w:rPr>
        <w:t>Proč pátek?</w:t>
      </w:r>
    </w:p>
    <w:p w14:paraId="3E42C13A" w14:textId="0ACF68D2" w:rsidR="00807CB4" w:rsidRDefault="00807CB4" w:rsidP="00DE3136">
      <w:pPr>
        <w:ind w:left="454" w:firstLine="0"/>
      </w:pPr>
      <w:r>
        <w:t xml:space="preserve">Vyprávěl </w:t>
      </w:r>
      <w:r>
        <w:t>Abú Hurajra</w:t>
      </w:r>
      <w:r>
        <w:t xml:space="preserve">, společník Muhammada, že Prorok Muhammad pravil: </w:t>
      </w:r>
      <w:r>
        <w:t>“</w:t>
      </w:r>
      <w:r w:rsidR="00DE3136">
        <w:rPr>
          <w:rStyle w:val="Zdraznn"/>
          <w:b/>
          <w:bCs/>
        </w:rPr>
        <w:t>Nejlepším dnem, na který dopadá slunce,</w:t>
      </w:r>
      <w:r>
        <w:rPr>
          <w:rStyle w:val="Zdraznn"/>
          <w:b/>
          <w:bCs/>
        </w:rPr>
        <w:t xml:space="preserve"> je Pátek, v něm byl stvořen Adam, v něm vstoupil do ráje, v něm vyšel z něj, a konec světa nastane v pátek.</w:t>
      </w:r>
      <w:r>
        <w:t>”</w:t>
      </w:r>
      <w:r>
        <w:t xml:space="preserve"> (sbírka </w:t>
      </w:r>
      <w:r w:rsidRPr="00B4612C">
        <w:rPr>
          <w:i/>
          <w:iCs/>
        </w:rPr>
        <w:t>Džámi´</w:t>
      </w:r>
      <w:r>
        <w:t xml:space="preserve"> imáma at-Tirmidhího, hadís č.</w:t>
      </w:r>
      <w:r w:rsidR="00B4612C">
        <w:t xml:space="preserve"> </w:t>
      </w:r>
      <w:r>
        <w:t xml:space="preserve">488, autentický podle šejcha </w:t>
      </w:r>
      <w:r w:rsidR="00DE3136">
        <w:t>Alí Zaiho)</w:t>
      </w:r>
    </w:p>
    <w:p w14:paraId="113CE668" w14:textId="275CCBF6" w:rsidR="00DE3136" w:rsidRDefault="00DE3136" w:rsidP="00DE3136">
      <w:pPr>
        <w:ind w:left="454" w:firstLine="0"/>
      </w:pPr>
      <w:r>
        <w:t xml:space="preserve">Korán: </w:t>
      </w:r>
      <w:r w:rsidRPr="00DE3136">
        <w:rPr>
          <w:i/>
          <w:iCs/>
        </w:rPr>
        <w:t>„</w:t>
      </w:r>
      <w:r w:rsidRPr="00DE3136">
        <w:rPr>
          <w:rStyle w:val="Siln"/>
          <w:i/>
          <w:iCs/>
        </w:rPr>
        <w:t>Vy, kteří věříte! Když voláno je k modlitbě v den páteční, pospíchejte vzpomínat Boha a zanechte obchodování! To bude pro vás lepší, jste-li vědoucí. A když bude modlitba skončena, rozejděte se po zemi a usilujte o část přízně Boží! A vzpomínejte často Boha, snad budete úspěšnými.</w:t>
      </w:r>
      <w:r w:rsidRPr="00DE3136">
        <w:rPr>
          <w:rStyle w:val="Siln"/>
          <w:i/>
          <w:iCs/>
        </w:rPr>
        <w:t>“</w:t>
      </w:r>
      <w:r>
        <w:br/>
        <w:t>(</w:t>
      </w:r>
      <w:r>
        <w:t xml:space="preserve">62. </w:t>
      </w:r>
      <w:r w:rsidR="00BF4E67">
        <w:t>kapitola</w:t>
      </w:r>
      <w:r>
        <w:t xml:space="preserve"> „Pátek“, verše </w:t>
      </w:r>
      <w:r>
        <w:t>9-10)</w:t>
      </w:r>
    </w:p>
    <w:p w14:paraId="3F468D29" w14:textId="3E2BE4C0" w:rsidR="00B4612C" w:rsidRDefault="00B4612C" w:rsidP="00DE3136">
      <w:pPr>
        <w:ind w:left="454" w:firstLine="0"/>
      </w:pPr>
      <w:r>
        <w:t>Samotné slovo pro pátek, „</w:t>
      </w:r>
      <w:r w:rsidRPr="00B4612C">
        <w:rPr>
          <w:i/>
          <w:iCs/>
        </w:rPr>
        <w:t>džumu´a</w:t>
      </w:r>
      <w:r w:rsidR="00506083">
        <w:rPr>
          <w:i/>
          <w:iCs/>
        </w:rPr>
        <w:t>h</w:t>
      </w:r>
      <w:r>
        <w:t>“, je odvozeno od kořene „</w:t>
      </w:r>
      <w:r w:rsidRPr="00B4612C">
        <w:rPr>
          <w:i/>
          <w:iCs/>
        </w:rPr>
        <w:t>džama´a</w:t>
      </w:r>
      <w:r>
        <w:t>“, „shromáždit“.</w:t>
      </w:r>
    </w:p>
    <w:p w14:paraId="69B392C6" w14:textId="77777777" w:rsidR="00506083" w:rsidRDefault="00506083" w:rsidP="00DE3136">
      <w:pPr>
        <w:ind w:left="454" w:firstLine="0"/>
      </w:pPr>
    </w:p>
    <w:p w14:paraId="7F05A5D1" w14:textId="18B5EC58" w:rsidR="00DE3136" w:rsidRPr="00506083" w:rsidRDefault="00DE3136">
      <w:pPr>
        <w:rPr>
          <w:b/>
          <w:bCs/>
          <w:sz w:val="24"/>
          <w:szCs w:val="24"/>
        </w:rPr>
      </w:pPr>
      <w:r w:rsidRPr="00506083">
        <w:rPr>
          <w:b/>
          <w:bCs/>
          <w:sz w:val="24"/>
          <w:szCs w:val="24"/>
        </w:rPr>
        <w:t>Průběh pátku v mešitě na Černém Mostě:</w:t>
      </w:r>
    </w:p>
    <w:p w14:paraId="55B34136" w14:textId="25766626" w:rsidR="00DE3136" w:rsidRPr="00DE3136" w:rsidRDefault="00DE3136" w:rsidP="00506083">
      <w:pPr>
        <w:pStyle w:val="Odstavecseseznamem"/>
        <w:numPr>
          <w:ilvl w:val="0"/>
          <w:numId w:val="1"/>
        </w:numPr>
        <w:spacing w:line="480" w:lineRule="auto"/>
      </w:pPr>
      <w:r w:rsidRPr="00DE3136">
        <w:rPr>
          <w:b/>
          <w:bCs/>
        </w:rPr>
        <w:t>Pozdrav</w:t>
      </w:r>
      <w:r>
        <w:t xml:space="preserve"> </w:t>
      </w:r>
      <w:r w:rsidRPr="00F04C55">
        <w:rPr>
          <w:i/>
          <w:iCs/>
        </w:rPr>
        <w:t>„as-salámu alajkum…“</w:t>
      </w:r>
      <w:r w:rsidRPr="00DE3136">
        <w:t xml:space="preserve"> </w:t>
      </w:r>
      <w:r w:rsidRPr="00F04C55">
        <w:rPr>
          <w:i/>
          <w:iCs/>
        </w:rPr>
        <w:t>chatíba</w:t>
      </w:r>
      <w:r>
        <w:t xml:space="preserve"> (kazatele) ke shromáždění</w:t>
      </w:r>
    </w:p>
    <w:p w14:paraId="19011F48" w14:textId="64527715" w:rsidR="00DE3136" w:rsidRDefault="00DE3136" w:rsidP="00506083">
      <w:pPr>
        <w:pStyle w:val="Odstavecseseznamem"/>
        <w:numPr>
          <w:ilvl w:val="0"/>
          <w:numId w:val="1"/>
        </w:numPr>
        <w:spacing w:line="480" w:lineRule="auto"/>
      </w:pPr>
      <w:r w:rsidRPr="00F04C55">
        <w:rPr>
          <w:b/>
          <w:bCs/>
          <w:i/>
          <w:iCs/>
        </w:rPr>
        <w:t>Azán</w:t>
      </w:r>
      <w:r>
        <w:t xml:space="preserve"> – svolávání k modlitbě, které oznamuje začátek páteční bohoslužby (a běžně oznamuje čas pěti denních modliteb</w:t>
      </w:r>
      <w:r w:rsidR="00F04C55">
        <w:t>)</w:t>
      </w:r>
    </w:p>
    <w:p w14:paraId="174E2AD3" w14:textId="130A083B" w:rsidR="00DE3136" w:rsidRPr="00DE3136" w:rsidRDefault="00DE3136" w:rsidP="00506083">
      <w:pPr>
        <w:pStyle w:val="Odstavecseseznamem"/>
        <w:numPr>
          <w:ilvl w:val="0"/>
          <w:numId w:val="1"/>
        </w:numPr>
        <w:spacing w:line="480" w:lineRule="auto"/>
      </w:pPr>
      <w:r>
        <w:rPr>
          <w:b/>
          <w:bCs/>
        </w:rPr>
        <w:t>První část kázání v arabštině</w:t>
      </w:r>
    </w:p>
    <w:p w14:paraId="10FD363D" w14:textId="6532D042" w:rsidR="00DE3136" w:rsidRDefault="00DE3136" w:rsidP="00506083">
      <w:pPr>
        <w:pStyle w:val="Odstavecseseznamem"/>
        <w:numPr>
          <w:ilvl w:val="0"/>
          <w:numId w:val="1"/>
        </w:numPr>
        <w:spacing w:line="480" w:lineRule="auto"/>
      </w:pPr>
      <w:r>
        <w:rPr>
          <w:b/>
          <w:bCs/>
        </w:rPr>
        <w:t>Pauza</w:t>
      </w:r>
      <w:r>
        <w:t>, během které proběhne překlad celého kázání do češtiny</w:t>
      </w:r>
    </w:p>
    <w:p w14:paraId="540E9AD0" w14:textId="77777777" w:rsidR="00DE3136" w:rsidRPr="00DE3136" w:rsidRDefault="00DE3136" w:rsidP="00506083">
      <w:pPr>
        <w:pStyle w:val="Odstavecseseznamem"/>
        <w:numPr>
          <w:ilvl w:val="0"/>
          <w:numId w:val="1"/>
        </w:numPr>
        <w:spacing w:line="480" w:lineRule="auto"/>
      </w:pPr>
      <w:r>
        <w:rPr>
          <w:b/>
          <w:bCs/>
        </w:rPr>
        <w:t xml:space="preserve">Druhá část </w:t>
      </w:r>
      <w:r>
        <w:rPr>
          <w:b/>
          <w:bCs/>
        </w:rPr>
        <w:t>kázání v arabštině</w:t>
      </w:r>
    </w:p>
    <w:p w14:paraId="05976C5F" w14:textId="3069AB6D" w:rsidR="00DE3136" w:rsidRDefault="00DE3136" w:rsidP="00506083">
      <w:pPr>
        <w:pStyle w:val="Odstavecseseznamem"/>
        <w:numPr>
          <w:ilvl w:val="0"/>
          <w:numId w:val="1"/>
        </w:numPr>
        <w:spacing w:line="480" w:lineRule="auto"/>
      </w:pPr>
      <w:r w:rsidRPr="00F04C55">
        <w:rPr>
          <w:b/>
          <w:bCs/>
        </w:rPr>
        <w:t xml:space="preserve">Společná </w:t>
      </w:r>
      <w:r w:rsidR="00F04C55" w:rsidRPr="00F04C55">
        <w:rPr>
          <w:b/>
          <w:bCs/>
        </w:rPr>
        <w:t xml:space="preserve">prosebná a Boha chválící </w:t>
      </w:r>
      <w:r w:rsidRPr="00F04C55">
        <w:rPr>
          <w:b/>
          <w:bCs/>
        </w:rPr>
        <w:t>modlitba</w:t>
      </w:r>
      <w:r>
        <w:t xml:space="preserve"> </w:t>
      </w:r>
      <w:r w:rsidRPr="00F04C55">
        <w:rPr>
          <w:i/>
          <w:iCs/>
        </w:rPr>
        <w:t>du´a</w:t>
      </w:r>
      <w:r w:rsidR="00F04C55">
        <w:t xml:space="preserve"> – </w:t>
      </w:r>
      <w:r w:rsidR="00F04C55" w:rsidRPr="00F04C55">
        <w:rPr>
          <w:i/>
          <w:iCs/>
        </w:rPr>
        <w:t>chatíb</w:t>
      </w:r>
      <w:r w:rsidR="00F04C55">
        <w:t xml:space="preserve"> ji přednáší, shromáždění odpovídá se zvednutými rukami slovem „</w:t>
      </w:r>
      <w:r w:rsidR="00F04C55" w:rsidRPr="00F04C55">
        <w:rPr>
          <w:i/>
          <w:iCs/>
        </w:rPr>
        <w:t>ámín</w:t>
      </w:r>
      <w:r w:rsidR="00F04C55">
        <w:t>“ (ámen)</w:t>
      </w:r>
    </w:p>
    <w:p w14:paraId="540046A8" w14:textId="1E80B6A3" w:rsidR="00F04C55" w:rsidRDefault="00F04C55" w:rsidP="00506083">
      <w:pPr>
        <w:pStyle w:val="Odstavecseseznamem"/>
        <w:numPr>
          <w:ilvl w:val="0"/>
          <w:numId w:val="1"/>
        </w:numPr>
        <w:spacing w:line="480" w:lineRule="auto"/>
      </w:pPr>
      <w:r w:rsidRPr="00F04C55">
        <w:rPr>
          <w:b/>
          <w:bCs/>
          <w:i/>
          <w:iCs/>
        </w:rPr>
        <w:t>Iqáma</w:t>
      </w:r>
      <w:r>
        <w:rPr>
          <w:b/>
          <w:bCs/>
        </w:rPr>
        <w:t xml:space="preserve"> </w:t>
      </w:r>
      <w:r>
        <w:t xml:space="preserve">– zkrácený </w:t>
      </w:r>
      <w:r w:rsidRPr="00F04C55">
        <w:rPr>
          <w:i/>
          <w:iCs/>
        </w:rPr>
        <w:t>azán</w:t>
      </w:r>
      <w:r>
        <w:t xml:space="preserve"> oznamující začátek rituální modlitby</w:t>
      </w:r>
      <w:r w:rsidR="00B4612C">
        <w:t xml:space="preserve"> ve shromáždění</w:t>
      </w:r>
      <w:r>
        <w:t>.</w:t>
      </w:r>
    </w:p>
    <w:p w14:paraId="0D4F94EB" w14:textId="5FF397F1" w:rsidR="00DE3136" w:rsidRPr="00790E80" w:rsidRDefault="00F04C55" w:rsidP="00BB0F73">
      <w:pPr>
        <w:pStyle w:val="Odstavecseseznamem"/>
        <w:numPr>
          <w:ilvl w:val="0"/>
          <w:numId w:val="1"/>
        </w:numPr>
        <w:spacing w:line="480" w:lineRule="auto"/>
      </w:pPr>
      <w:r w:rsidRPr="00F04C55">
        <w:rPr>
          <w:b/>
          <w:bCs/>
        </w:rPr>
        <w:t>Rituální páteční modlitba</w:t>
      </w:r>
      <w:r>
        <w:t xml:space="preserve"> </w:t>
      </w:r>
      <w:r w:rsidRPr="00F04C55">
        <w:rPr>
          <w:i/>
          <w:iCs/>
        </w:rPr>
        <w:t>salah</w:t>
      </w:r>
      <w:r>
        <w:rPr>
          <w:i/>
          <w:iCs/>
        </w:rPr>
        <w:t xml:space="preserve"> al-džumu´a</w:t>
      </w:r>
      <w:r>
        <w:t>, velmi podobná pěti denním</w:t>
      </w:r>
      <w:r w:rsidR="009D6B64">
        <w:t xml:space="preserve"> rituálním</w:t>
      </w:r>
      <w:r>
        <w:t xml:space="preserve"> modlitbám (</w:t>
      </w:r>
      <w:r w:rsidRPr="00F04C55">
        <w:rPr>
          <w:i/>
          <w:iCs/>
        </w:rPr>
        <w:t>salah</w:t>
      </w:r>
      <w:r>
        <w:t xml:space="preserve">). </w:t>
      </w:r>
      <w:r w:rsidRPr="00F04C55">
        <w:rPr>
          <w:i/>
          <w:iCs/>
        </w:rPr>
        <w:t>Chatíb</w:t>
      </w:r>
      <w:r>
        <w:t xml:space="preserve"> vede modlitbu v</w:t>
      </w:r>
      <w:r w:rsidR="009D6B64">
        <w:t> </w:t>
      </w:r>
      <w:r>
        <w:t>čele</w:t>
      </w:r>
      <w:r w:rsidR="009D6B64">
        <w:t xml:space="preserve"> shromáždění</w:t>
      </w:r>
      <w:r w:rsidR="00B4612C">
        <w:t>. Započne slovy „</w:t>
      </w:r>
      <w:r w:rsidR="00B4612C" w:rsidRPr="00B4612C">
        <w:rPr>
          <w:i/>
          <w:iCs/>
        </w:rPr>
        <w:t>Alláhu akbar</w:t>
      </w:r>
      <w:r w:rsidR="00B4612C">
        <w:t>“ (Bůh je větší/největší)</w:t>
      </w:r>
      <w:r>
        <w:t xml:space="preserve"> recituje nahlas koránskou kapitolu </w:t>
      </w:r>
      <w:r w:rsidRPr="00F04C55">
        <w:rPr>
          <w:i/>
          <w:iCs/>
        </w:rPr>
        <w:t>al-Fátiha</w:t>
      </w:r>
      <w:r>
        <w:t>, ostatní odpovídají „</w:t>
      </w:r>
      <w:r w:rsidRPr="00F04C55">
        <w:rPr>
          <w:i/>
          <w:iCs/>
        </w:rPr>
        <w:t>ámín</w:t>
      </w:r>
      <w:r>
        <w:t xml:space="preserve">“. Pak recituje libovolnou koránskou kapitolu. Vyslovením různých </w:t>
      </w:r>
      <w:r w:rsidR="004906F4">
        <w:t>dalších</w:t>
      </w:r>
      <w:r>
        <w:t xml:space="preserve"> frází oznamuje různé části </w:t>
      </w:r>
      <w:r w:rsidRPr="00F04C55">
        <w:rPr>
          <w:i/>
          <w:iCs/>
        </w:rPr>
        <w:t>salah</w:t>
      </w:r>
      <w:r>
        <w:t xml:space="preserve">, které shromáždění opakuje po něm. Modlitba končí dvojtým pozdravem </w:t>
      </w:r>
      <w:r w:rsidRPr="00F04C55">
        <w:rPr>
          <w:i/>
          <w:iCs/>
        </w:rPr>
        <w:t>„as-salámu alajkum</w:t>
      </w:r>
      <w:r w:rsidRPr="00F04C55">
        <w:rPr>
          <w:i/>
          <w:iCs/>
        </w:rPr>
        <w:t xml:space="preserve"> wa rahmatullah</w:t>
      </w:r>
      <w:r w:rsidRPr="00F04C55">
        <w:rPr>
          <w:i/>
          <w:iCs/>
        </w:rPr>
        <w:t>“</w:t>
      </w:r>
      <w:r>
        <w:t xml:space="preserve"> </w:t>
      </w:r>
      <w:r w:rsidR="004906F4">
        <w:t xml:space="preserve">(mír a Boží milosrdenství spočiň na tobě) </w:t>
      </w:r>
      <w:r w:rsidR="004A183E">
        <w:t>napravo</w:t>
      </w:r>
      <w:r w:rsidR="00EA21AD">
        <w:t xml:space="preserve"> a </w:t>
      </w:r>
      <w:r w:rsidR="00EA21AD">
        <w:t>nalevo</w:t>
      </w:r>
      <w:r>
        <w:t>.</w:t>
      </w:r>
    </w:p>
    <w:sectPr w:rsidR="00DE3136" w:rsidRPr="0079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4699"/>
    <w:multiLevelType w:val="hybridMultilevel"/>
    <w:tmpl w:val="DA44E30A"/>
    <w:lvl w:ilvl="0" w:tplc="49DCCB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9636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CF"/>
    <w:rsid w:val="002D76AA"/>
    <w:rsid w:val="004906F4"/>
    <w:rsid w:val="004A183E"/>
    <w:rsid w:val="00506083"/>
    <w:rsid w:val="00524600"/>
    <w:rsid w:val="0053317F"/>
    <w:rsid w:val="00790E80"/>
    <w:rsid w:val="00807CB4"/>
    <w:rsid w:val="008C5D59"/>
    <w:rsid w:val="008F1CCF"/>
    <w:rsid w:val="009D6B64"/>
    <w:rsid w:val="00B4612C"/>
    <w:rsid w:val="00BB0F73"/>
    <w:rsid w:val="00BF4E67"/>
    <w:rsid w:val="00C6344C"/>
    <w:rsid w:val="00DE3136"/>
    <w:rsid w:val="00DE504F"/>
    <w:rsid w:val="00EA21AD"/>
    <w:rsid w:val="00F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0AD5"/>
  <w15:chartTrackingRefBased/>
  <w15:docId w15:val="{C02F1624-F760-472C-9347-BBF466AF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  <w:ind w:left="811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07CB4"/>
    <w:rPr>
      <w:i/>
      <w:iCs/>
    </w:rPr>
  </w:style>
  <w:style w:type="character" w:styleId="Siln">
    <w:name w:val="Strong"/>
    <w:basedOn w:val="Standardnpsmoodstavce"/>
    <w:uiPriority w:val="22"/>
    <w:qFormat/>
    <w:rsid w:val="00DE3136"/>
    <w:rPr>
      <w:b/>
      <w:bCs/>
    </w:rPr>
  </w:style>
  <w:style w:type="paragraph" w:styleId="Odstavecseseznamem">
    <w:name w:val="List Paragraph"/>
    <w:basedOn w:val="Normln"/>
    <w:uiPriority w:val="34"/>
    <w:qFormat/>
    <w:rsid w:val="00DE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1605</Characters>
  <Application>Microsoft Office Word</Application>
  <DocSecurity>0</DocSecurity>
  <Lines>30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Šlerka, Adam</dc:creator>
  <cp:keywords/>
  <dc:description/>
  <cp:lastModifiedBy>Šlerka, Adam</cp:lastModifiedBy>
  <cp:revision>11</cp:revision>
  <dcterms:created xsi:type="dcterms:W3CDTF">2023-10-30T19:19:00Z</dcterms:created>
  <dcterms:modified xsi:type="dcterms:W3CDTF">2023-10-30T20:28:00Z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728330b74063e9b346cd289d3c8575ce1611adf4c1bdb5190d6c500dc2a3fa13</vt:lpwstr>
  </property>
</Properties>
</file>