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2D" w:rsidRPr="00A13D2D" w:rsidRDefault="00A13D2D" w:rsidP="00A13D2D">
      <w:pPr>
        <w:jc w:val="center"/>
        <w:rPr>
          <w:b/>
          <w:sz w:val="28"/>
          <w:szCs w:val="28"/>
          <w:u w:val="single"/>
        </w:rPr>
      </w:pPr>
      <w:r w:rsidRPr="00A13D2D">
        <w:rPr>
          <w:b/>
          <w:sz w:val="28"/>
          <w:szCs w:val="28"/>
          <w:u w:val="single"/>
        </w:rPr>
        <w:t>Hudební kultura I</w:t>
      </w:r>
    </w:p>
    <w:p w:rsidR="00A13D2D" w:rsidRPr="00F12BBA" w:rsidRDefault="00A13D2D" w:rsidP="00A13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Poslechové skladby</w:t>
      </w:r>
    </w:p>
    <w:p w:rsidR="00A13D2D" w:rsidRDefault="00A13D2D" w:rsidP="00A13D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Bach</w:t>
      </w:r>
      <w:proofErr w:type="spellEnd"/>
      <w:r>
        <w:rPr>
          <w:sz w:val="28"/>
          <w:szCs w:val="28"/>
        </w:rPr>
        <w:t>, J. 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Orchestrální suita h moll (Rondo, </w:t>
      </w:r>
      <w:proofErr w:type="spellStart"/>
      <w:r>
        <w:rPr>
          <w:sz w:val="28"/>
          <w:szCs w:val="28"/>
        </w:rPr>
        <w:t>Badinerie</w:t>
      </w:r>
      <w:proofErr w:type="spellEnd"/>
      <w:r>
        <w:rPr>
          <w:sz w:val="28"/>
          <w:szCs w:val="28"/>
        </w:rPr>
        <w:t>)</w:t>
      </w:r>
    </w:p>
    <w:p w:rsidR="00A13D2D" w:rsidRDefault="00A13D2D" w:rsidP="00A13D2D">
      <w:pPr>
        <w:rPr>
          <w:sz w:val="28"/>
          <w:szCs w:val="28"/>
        </w:rPr>
      </w:pPr>
      <w:r>
        <w:rPr>
          <w:sz w:val="28"/>
          <w:szCs w:val="28"/>
        </w:rPr>
        <w:t>Zelenka, J.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Sub olea </w:t>
      </w:r>
      <w:proofErr w:type="spellStart"/>
      <w:r>
        <w:rPr>
          <w:sz w:val="28"/>
          <w:szCs w:val="28"/>
        </w:rPr>
        <w:t>pacis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palma </w:t>
      </w:r>
      <w:proofErr w:type="spellStart"/>
      <w:r>
        <w:rPr>
          <w:sz w:val="28"/>
          <w:szCs w:val="28"/>
        </w:rPr>
        <w:t>virtutis</w:t>
      </w:r>
      <w:proofErr w:type="spellEnd"/>
      <w:r>
        <w:rPr>
          <w:sz w:val="28"/>
          <w:szCs w:val="28"/>
        </w:rPr>
        <w:t xml:space="preserve"> (sinfonia)</w:t>
      </w: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>Mozart, W.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Malá noční hudba (celá skladba)</w:t>
      </w: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Figarova</w:t>
      </w:r>
      <w:proofErr w:type="spellEnd"/>
      <w:r>
        <w:rPr>
          <w:sz w:val="28"/>
          <w:szCs w:val="28"/>
        </w:rPr>
        <w:t xml:space="preserve"> svatba – předehra</w:t>
      </w: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Don </w:t>
      </w:r>
      <w:proofErr w:type="spellStart"/>
      <w:r>
        <w:rPr>
          <w:sz w:val="28"/>
          <w:szCs w:val="28"/>
        </w:rPr>
        <w:t>Giovanni</w:t>
      </w:r>
      <w:proofErr w:type="spellEnd"/>
      <w:r>
        <w:rPr>
          <w:sz w:val="28"/>
          <w:szCs w:val="28"/>
        </w:rPr>
        <w:t xml:space="preserve"> – předehra</w:t>
      </w:r>
    </w:p>
    <w:p w:rsidR="00A13D2D" w:rsidRDefault="00A13D2D" w:rsidP="00A13D2D">
      <w:pPr>
        <w:spacing w:after="0"/>
        <w:rPr>
          <w:sz w:val="28"/>
          <w:szCs w:val="28"/>
        </w:rPr>
      </w:pP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>Beethoven, L. 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symfonie „Osudová“ (celá skladba)</w:t>
      </w: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symfonie „Pastorální“ (1. věta)</w:t>
      </w:r>
    </w:p>
    <w:p w:rsidR="00A13D2D" w:rsidRDefault="00A13D2D" w:rsidP="00A13D2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symfonie „</w:t>
      </w:r>
      <w:proofErr w:type="spellStart"/>
      <w:r>
        <w:rPr>
          <w:sz w:val="28"/>
          <w:szCs w:val="28"/>
        </w:rPr>
        <w:t>Eroica</w:t>
      </w:r>
      <w:proofErr w:type="spellEnd"/>
      <w:r>
        <w:rPr>
          <w:sz w:val="28"/>
          <w:szCs w:val="28"/>
        </w:rPr>
        <w:t>“ (1. věta)</w:t>
      </w:r>
    </w:p>
    <w:p w:rsidR="00A13D2D" w:rsidRDefault="00A13D2D" w:rsidP="00A13D2D">
      <w:pPr>
        <w:spacing w:after="0"/>
        <w:rPr>
          <w:sz w:val="28"/>
          <w:szCs w:val="28"/>
        </w:rPr>
      </w:pPr>
    </w:p>
    <w:p w:rsidR="00A13D2D" w:rsidRPr="00672465" w:rsidRDefault="00A13D2D" w:rsidP="00A13D2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Mendelssohn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Bartholdy</w:t>
      </w:r>
      <w:proofErr w:type="spellEnd"/>
      <w:r>
        <w:rPr>
          <w:sz w:val="28"/>
          <w:szCs w:val="28"/>
        </w:rPr>
        <w:tab/>
        <w:t>Houslový koncert e moll (1. věta)</w:t>
      </w:r>
    </w:p>
    <w:p w:rsidR="00B9517A" w:rsidRDefault="00A13D2D"/>
    <w:sectPr w:rsidR="00B9517A" w:rsidSect="001D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13D2D"/>
    <w:rsid w:val="00242288"/>
    <w:rsid w:val="004C320D"/>
    <w:rsid w:val="004E47BD"/>
    <w:rsid w:val="00691A0C"/>
    <w:rsid w:val="0070552F"/>
    <w:rsid w:val="00A13D2D"/>
    <w:rsid w:val="00A15F91"/>
    <w:rsid w:val="00BF2939"/>
    <w:rsid w:val="00C57CA5"/>
    <w:rsid w:val="00E7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1</cp:revision>
  <dcterms:created xsi:type="dcterms:W3CDTF">2023-09-17T12:18:00Z</dcterms:created>
  <dcterms:modified xsi:type="dcterms:W3CDTF">2023-09-17T12:19:00Z</dcterms:modified>
</cp:coreProperties>
</file>