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EF30" w14:textId="055BBEC4" w:rsidR="0052238F" w:rsidRPr="003C67CE" w:rsidRDefault="00780DB5" w:rsidP="00780DB5">
      <w:pPr>
        <w:pStyle w:val="Odstavecseseznamem"/>
        <w:numPr>
          <w:ilvl w:val="0"/>
          <w:numId w:val="1"/>
        </w:numPr>
        <w:spacing w:after="0" w:line="480" w:lineRule="auto"/>
        <w:ind w:left="567" w:right="-567" w:hanging="567"/>
        <w:rPr>
          <w:sz w:val="32"/>
        </w:rPr>
      </w:pPr>
      <w:r>
        <w:rPr>
          <w:sz w:val="32"/>
        </w:rPr>
        <w:t>D</w:t>
      </w:r>
      <w:r>
        <w:rPr>
          <w:sz w:val="32"/>
        </w:rPr>
        <w:t>otazníkového šetření</w:t>
      </w:r>
      <w:r w:rsidRPr="003C67CE">
        <w:rPr>
          <w:sz w:val="32"/>
        </w:rPr>
        <w:t xml:space="preserve"> </w:t>
      </w:r>
      <w:r>
        <w:rPr>
          <w:sz w:val="32"/>
        </w:rPr>
        <w:t>– průzkum (z</w:t>
      </w:r>
      <w:r w:rsidR="00EC6C04" w:rsidRPr="003C67CE">
        <w:rPr>
          <w:sz w:val="32"/>
        </w:rPr>
        <w:t>ákladní principy a typy</w:t>
      </w:r>
      <w:r w:rsidR="00A810C5">
        <w:rPr>
          <w:sz w:val="32"/>
        </w:rPr>
        <w:t xml:space="preserve">, </w:t>
      </w:r>
      <w:r w:rsidR="005C6C75">
        <w:rPr>
          <w:sz w:val="32"/>
        </w:rPr>
        <w:t>hi</w:t>
      </w:r>
      <w:r w:rsidR="004272F5">
        <w:rPr>
          <w:sz w:val="32"/>
        </w:rPr>
        <w:t>s</w:t>
      </w:r>
      <w:r w:rsidR="005C6C75">
        <w:rPr>
          <w:sz w:val="32"/>
        </w:rPr>
        <w:t>torie</w:t>
      </w:r>
      <w:r>
        <w:rPr>
          <w:sz w:val="32"/>
        </w:rPr>
        <w:t>)</w:t>
      </w:r>
    </w:p>
    <w:p w14:paraId="46DB28DC" w14:textId="530710C7" w:rsidR="007D29E2" w:rsidRPr="003C67CE" w:rsidRDefault="00C669B2" w:rsidP="00C669B2">
      <w:pPr>
        <w:pStyle w:val="Odstavecseseznamem"/>
        <w:numPr>
          <w:ilvl w:val="0"/>
          <w:numId w:val="1"/>
        </w:numPr>
        <w:spacing w:after="0" w:line="480" w:lineRule="auto"/>
        <w:ind w:left="567" w:hanging="567"/>
        <w:rPr>
          <w:sz w:val="32"/>
        </w:rPr>
      </w:pPr>
      <w:r>
        <w:rPr>
          <w:sz w:val="32"/>
        </w:rPr>
        <w:t>Výběrové</w:t>
      </w:r>
      <w:r w:rsidR="00EC6C04" w:rsidRPr="003C67CE">
        <w:rPr>
          <w:sz w:val="32"/>
        </w:rPr>
        <w:t xml:space="preserve"> šetření</w:t>
      </w:r>
      <w:r w:rsidR="00780DB5">
        <w:rPr>
          <w:sz w:val="32"/>
        </w:rPr>
        <w:t xml:space="preserve"> (princip</w:t>
      </w:r>
      <w:r>
        <w:rPr>
          <w:sz w:val="32"/>
        </w:rPr>
        <w:t>, pojmy, p</w:t>
      </w:r>
      <w:r w:rsidRPr="003C67CE">
        <w:rPr>
          <w:sz w:val="32"/>
        </w:rPr>
        <w:t>ostup realizace</w:t>
      </w:r>
      <w:r>
        <w:rPr>
          <w:sz w:val="32"/>
        </w:rPr>
        <w:t>)</w:t>
      </w:r>
    </w:p>
    <w:p w14:paraId="60BB4DFF" w14:textId="77777777" w:rsidR="007D29E2" w:rsidRPr="003C67CE" w:rsidRDefault="00EC6C04" w:rsidP="00C669B2">
      <w:pPr>
        <w:pStyle w:val="Odstavecseseznamem"/>
        <w:numPr>
          <w:ilvl w:val="0"/>
          <w:numId w:val="1"/>
        </w:numPr>
        <w:spacing w:after="0" w:line="480" w:lineRule="auto"/>
        <w:ind w:left="567" w:hanging="567"/>
        <w:rPr>
          <w:sz w:val="32"/>
        </w:rPr>
      </w:pPr>
      <w:r w:rsidRPr="003C67CE">
        <w:rPr>
          <w:sz w:val="32"/>
        </w:rPr>
        <w:t>Pravděpodobnostní (náhodné) výběrové plány</w:t>
      </w:r>
      <w:bookmarkStart w:id="0" w:name="_GoBack"/>
      <w:bookmarkEnd w:id="0"/>
    </w:p>
    <w:p w14:paraId="0CAC1F49" w14:textId="77777777" w:rsidR="007D29E2" w:rsidRPr="003C67CE" w:rsidRDefault="00EC6C04" w:rsidP="00C669B2">
      <w:pPr>
        <w:pStyle w:val="Odstavecseseznamem"/>
        <w:numPr>
          <w:ilvl w:val="0"/>
          <w:numId w:val="1"/>
        </w:numPr>
        <w:spacing w:after="0" w:line="480" w:lineRule="auto"/>
        <w:ind w:left="567" w:hanging="567"/>
        <w:rPr>
          <w:sz w:val="32"/>
        </w:rPr>
      </w:pPr>
      <w:r w:rsidRPr="003C67CE">
        <w:rPr>
          <w:sz w:val="32"/>
        </w:rPr>
        <w:t>Nepravděpodobnostní (</w:t>
      </w:r>
      <w:r w:rsidR="00C41DC0">
        <w:rPr>
          <w:sz w:val="32"/>
        </w:rPr>
        <w:t>ne</w:t>
      </w:r>
      <w:r w:rsidRPr="003C67CE">
        <w:rPr>
          <w:sz w:val="32"/>
        </w:rPr>
        <w:t>náhodné) výběrové plány</w:t>
      </w:r>
    </w:p>
    <w:p w14:paraId="4238D95C" w14:textId="77777777" w:rsidR="007D29E2" w:rsidRPr="003C67CE" w:rsidRDefault="00EC6C04" w:rsidP="00C669B2">
      <w:pPr>
        <w:pStyle w:val="Odstavecseseznamem"/>
        <w:numPr>
          <w:ilvl w:val="0"/>
          <w:numId w:val="1"/>
        </w:numPr>
        <w:spacing w:after="0" w:line="480" w:lineRule="auto"/>
        <w:ind w:left="567" w:hanging="567"/>
        <w:rPr>
          <w:sz w:val="32"/>
        </w:rPr>
      </w:pPr>
      <w:r w:rsidRPr="003C67CE">
        <w:rPr>
          <w:sz w:val="32"/>
        </w:rPr>
        <w:t xml:space="preserve">Techniky sběru dat a volba techniky dotazování </w:t>
      </w:r>
    </w:p>
    <w:p w14:paraId="19F76DD9" w14:textId="77777777" w:rsidR="007D29E2" w:rsidRPr="003C67CE" w:rsidRDefault="00EC6C04" w:rsidP="00C669B2">
      <w:pPr>
        <w:pStyle w:val="Odstavecseseznamem"/>
        <w:numPr>
          <w:ilvl w:val="0"/>
          <w:numId w:val="1"/>
        </w:numPr>
        <w:spacing w:after="0" w:line="480" w:lineRule="auto"/>
        <w:ind w:left="567" w:hanging="567"/>
        <w:rPr>
          <w:sz w:val="32"/>
        </w:rPr>
      </w:pPr>
      <w:r w:rsidRPr="003C67CE">
        <w:rPr>
          <w:sz w:val="32"/>
        </w:rPr>
        <w:t>Techniky sběru dat: rozhovor</w:t>
      </w:r>
    </w:p>
    <w:p w14:paraId="443DE5FD" w14:textId="77777777" w:rsidR="007D29E2" w:rsidRPr="003C67CE" w:rsidRDefault="00EC6C04" w:rsidP="00C669B2">
      <w:pPr>
        <w:pStyle w:val="Odstavecseseznamem"/>
        <w:numPr>
          <w:ilvl w:val="0"/>
          <w:numId w:val="1"/>
        </w:numPr>
        <w:spacing w:after="0" w:line="480" w:lineRule="auto"/>
        <w:ind w:left="567" w:hanging="567"/>
        <w:rPr>
          <w:sz w:val="32"/>
        </w:rPr>
      </w:pPr>
      <w:r w:rsidRPr="003C67CE">
        <w:rPr>
          <w:sz w:val="32"/>
        </w:rPr>
        <w:t>Techniky sběru dat: dotazník</w:t>
      </w:r>
    </w:p>
    <w:p w14:paraId="15ACF1AE" w14:textId="77777777" w:rsidR="007D29E2" w:rsidRPr="003C67CE" w:rsidRDefault="00EC6C04" w:rsidP="00C669B2">
      <w:pPr>
        <w:pStyle w:val="Odstavecseseznamem"/>
        <w:numPr>
          <w:ilvl w:val="0"/>
          <w:numId w:val="1"/>
        </w:numPr>
        <w:spacing w:after="0" w:line="480" w:lineRule="auto"/>
        <w:ind w:left="567" w:hanging="567"/>
        <w:rPr>
          <w:sz w:val="32"/>
        </w:rPr>
      </w:pPr>
      <w:r w:rsidRPr="003C67CE">
        <w:rPr>
          <w:sz w:val="32"/>
        </w:rPr>
        <w:t>Situace dotazování – duální koncepce</w:t>
      </w:r>
    </w:p>
    <w:p w14:paraId="26C060BA" w14:textId="77777777" w:rsidR="007D29E2" w:rsidRPr="003C67CE" w:rsidRDefault="00EC6C04" w:rsidP="00C669B2">
      <w:pPr>
        <w:pStyle w:val="Odstavecseseznamem"/>
        <w:numPr>
          <w:ilvl w:val="0"/>
          <w:numId w:val="1"/>
        </w:numPr>
        <w:spacing w:after="0" w:line="480" w:lineRule="auto"/>
        <w:ind w:left="567" w:hanging="567"/>
        <w:rPr>
          <w:sz w:val="32"/>
        </w:rPr>
      </w:pPr>
      <w:r w:rsidRPr="003C67CE">
        <w:rPr>
          <w:sz w:val="32"/>
        </w:rPr>
        <w:t>Konceptualizace, operacionalizace a hypotézy</w:t>
      </w:r>
    </w:p>
    <w:p w14:paraId="3D4B821B" w14:textId="77777777" w:rsidR="007D29E2" w:rsidRPr="003C67CE" w:rsidRDefault="00EC6C04" w:rsidP="00C669B2">
      <w:pPr>
        <w:pStyle w:val="Odstavecseseznamem"/>
        <w:numPr>
          <w:ilvl w:val="0"/>
          <w:numId w:val="1"/>
        </w:numPr>
        <w:spacing w:after="0" w:line="480" w:lineRule="auto"/>
        <w:ind w:left="567" w:hanging="567"/>
        <w:rPr>
          <w:sz w:val="32"/>
        </w:rPr>
      </w:pPr>
      <w:r w:rsidRPr="003C67CE">
        <w:rPr>
          <w:sz w:val="32"/>
        </w:rPr>
        <w:t>Třístupňová procedura – druhy konceptů a další základní pojmy</w:t>
      </w:r>
    </w:p>
    <w:p w14:paraId="14CB2B0A" w14:textId="77777777" w:rsidR="007D29E2" w:rsidRPr="003C67CE" w:rsidRDefault="00EC6C04" w:rsidP="00C669B2">
      <w:pPr>
        <w:pStyle w:val="Odstavecseseznamem"/>
        <w:numPr>
          <w:ilvl w:val="0"/>
          <w:numId w:val="1"/>
        </w:numPr>
        <w:spacing w:after="0" w:line="480" w:lineRule="auto"/>
        <w:ind w:left="567" w:hanging="567"/>
        <w:rPr>
          <w:sz w:val="32"/>
        </w:rPr>
      </w:pPr>
      <w:r w:rsidRPr="003C67CE">
        <w:rPr>
          <w:sz w:val="32"/>
        </w:rPr>
        <w:t xml:space="preserve">Třístupňová procedura – </w:t>
      </w:r>
      <w:r w:rsidR="00A810C5">
        <w:rPr>
          <w:sz w:val="32"/>
        </w:rPr>
        <w:t xml:space="preserve">hlavní kroky v </w:t>
      </w:r>
      <w:r w:rsidRPr="003C67CE">
        <w:rPr>
          <w:sz w:val="32"/>
        </w:rPr>
        <w:t>postup</w:t>
      </w:r>
      <w:r w:rsidR="00A810C5">
        <w:rPr>
          <w:sz w:val="32"/>
        </w:rPr>
        <w:t>u</w:t>
      </w:r>
      <w:r w:rsidRPr="003C67CE">
        <w:rPr>
          <w:sz w:val="32"/>
        </w:rPr>
        <w:t xml:space="preserve"> přípravy výzkumného dotazu</w:t>
      </w:r>
    </w:p>
    <w:p w14:paraId="513EE151" w14:textId="77777777" w:rsidR="007D29E2" w:rsidRPr="003C67CE" w:rsidRDefault="00EC6C04" w:rsidP="00C669B2">
      <w:pPr>
        <w:pStyle w:val="Odstavecseseznamem"/>
        <w:numPr>
          <w:ilvl w:val="0"/>
          <w:numId w:val="1"/>
        </w:numPr>
        <w:spacing w:after="0" w:line="480" w:lineRule="auto"/>
        <w:ind w:left="567" w:hanging="567"/>
        <w:rPr>
          <w:sz w:val="32"/>
        </w:rPr>
      </w:pPr>
      <w:r w:rsidRPr="003C67CE">
        <w:rPr>
          <w:sz w:val="32"/>
        </w:rPr>
        <w:t xml:space="preserve">Struktura </w:t>
      </w:r>
      <w:r w:rsidR="0097769C">
        <w:rPr>
          <w:sz w:val="32"/>
        </w:rPr>
        <w:t xml:space="preserve">otázky v dotazníku a </w:t>
      </w:r>
      <w:r w:rsidRPr="003C67CE">
        <w:rPr>
          <w:sz w:val="32"/>
        </w:rPr>
        <w:t>typy otázek</w:t>
      </w:r>
    </w:p>
    <w:p w14:paraId="7456D396" w14:textId="77777777" w:rsidR="007D29E2" w:rsidRPr="003C67CE" w:rsidRDefault="00EC6C04" w:rsidP="00C669B2">
      <w:pPr>
        <w:pStyle w:val="Odstavecseseznamem"/>
        <w:numPr>
          <w:ilvl w:val="0"/>
          <w:numId w:val="1"/>
        </w:numPr>
        <w:spacing w:after="0" w:line="480" w:lineRule="auto"/>
        <w:ind w:left="567" w:hanging="567"/>
        <w:rPr>
          <w:sz w:val="32"/>
        </w:rPr>
      </w:pPr>
      <w:r w:rsidRPr="003C67CE">
        <w:rPr>
          <w:sz w:val="32"/>
        </w:rPr>
        <w:t>Pravidla formulace výzkumného dotazu</w:t>
      </w:r>
    </w:p>
    <w:p w14:paraId="420028AA" w14:textId="77777777" w:rsidR="007D29E2" w:rsidRPr="003C67CE" w:rsidRDefault="00EC6C04" w:rsidP="00C669B2">
      <w:pPr>
        <w:pStyle w:val="Odstavecseseznamem"/>
        <w:numPr>
          <w:ilvl w:val="0"/>
          <w:numId w:val="1"/>
        </w:numPr>
        <w:spacing w:after="0" w:line="480" w:lineRule="auto"/>
        <w:ind w:left="567" w:hanging="567"/>
        <w:rPr>
          <w:sz w:val="32"/>
        </w:rPr>
      </w:pPr>
      <w:r w:rsidRPr="003C67CE">
        <w:rPr>
          <w:sz w:val="32"/>
        </w:rPr>
        <w:t>Pravidla formulace odpovědí, formáty a posuzovací škály</w:t>
      </w:r>
    </w:p>
    <w:p w14:paraId="1B24CF50" w14:textId="77777777" w:rsidR="007D29E2" w:rsidRPr="003C67CE" w:rsidRDefault="00EC6C04" w:rsidP="00C669B2">
      <w:pPr>
        <w:pStyle w:val="Odstavecseseznamem"/>
        <w:numPr>
          <w:ilvl w:val="0"/>
          <w:numId w:val="1"/>
        </w:numPr>
        <w:spacing w:after="0" w:line="480" w:lineRule="auto"/>
        <w:ind w:left="567" w:hanging="567"/>
        <w:rPr>
          <w:sz w:val="32"/>
        </w:rPr>
      </w:pPr>
      <w:r w:rsidRPr="003C67CE">
        <w:rPr>
          <w:sz w:val="32"/>
        </w:rPr>
        <w:t>Formální úprava dotazníku</w:t>
      </w:r>
    </w:p>
    <w:p w14:paraId="6E31E376" w14:textId="06C39B1A" w:rsidR="007D29E2" w:rsidRDefault="00EC6C04" w:rsidP="00C669B2">
      <w:pPr>
        <w:pStyle w:val="Odstavecseseznamem"/>
        <w:numPr>
          <w:ilvl w:val="0"/>
          <w:numId w:val="1"/>
        </w:numPr>
        <w:spacing w:after="0" w:line="480" w:lineRule="auto"/>
        <w:ind w:left="567" w:hanging="567"/>
        <w:rPr>
          <w:sz w:val="32"/>
        </w:rPr>
      </w:pPr>
      <w:r w:rsidRPr="003C67CE">
        <w:rPr>
          <w:sz w:val="32"/>
        </w:rPr>
        <w:t>Fáze sběru dat (</w:t>
      </w:r>
      <w:proofErr w:type="spellStart"/>
      <w:r w:rsidRPr="003C67CE">
        <w:rPr>
          <w:sz w:val="32"/>
        </w:rPr>
        <w:t>fieldwork</w:t>
      </w:r>
      <w:proofErr w:type="spellEnd"/>
      <w:r w:rsidRPr="003C67CE">
        <w:rPr>
          <w:sz w:val="32"/>
        </w:rPr>
        <w:t>)</w:t>
      </w:r>
    </w:p>
    <w:p w14:paraId="1921EE11" w14:textId="0621DE50" w:rsidR="00EB7798" w:rsidRPr="00EB7798" w:rsidRDefault="00EB7798" w:rsidP="00C669B2">
      <w:pPr>
        <w:pStyle w:val="Odstavecseseznamem"/>
        <w:numPr>
          <w:ilvl w:val="0"/>
          <w:numId w:val="1"/>
        </w:numPr>
        <w:spacing w:after="0" w:line="480" w:lineRule="auto"/>
        <w:ind w:left="567" w:hanging="567"/>
        <w:rPr>
          <w:sz w:val="32"/>
        </w:rPr>
      </w:pPr>
      <w:r w:rsidRPr="00EB7798">
        <w:rPr>
          <w:sz w:val="32"/>
        </w:rPr>
        <w:t xml:space="preserve">Průzkum a </w:t>
      </w:r>
      <w:r>
        <w:rPr>
          <w:sz w:val="32"/>
        </w:rPr>
        <w:t>v</w:t>
      </w:r>
      <w:r w:rsidRPr="00EB7798">
        <w:rPr>
          <w:sz w:val="32"/>
        </w:rPr>
        <w:t>ýzkumná chyba</w:t>
      </w:r>
      <w:r>
        <w:rPr>
          <w:sz w:val="32"/>
        </w:rPr>
        <w:t xml:space="preserve"> (typy, pojmy, možnosti řešení)</w:t>
      </w:r>
    </w:p>
    <w:sectPr w:rsidR="00EB7798" w:rsidRPr="00EB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6A66"/>
    <w:multiLevelType w:val="hybridMultilevel"/>
    <w:tmpl w:val="471426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E2"/>
    <w:rsid w:val="003C67CE"/>
    <w:rsid w:val="004272F5"/>
    <w:rsid w:val="005C6C75"/>
    <w:rsid w:val="007263BE"/>
    <w:rsid w:val="00780DB5"/>
    <w:rsid w:val="007D29E2"/>
    <w:rsid w:val="007F1138"/>
    <w:rsid w:val="0097769C"/>
    <w:rsid w:val="00A810C5"/>
    <w:rsid w:val="00C41DC0"/>
    <w:rsid w:val="00C669B2"/>
    <w:rsid w:val="00D9039A"/>
    <w:rsid w:val="00E15D63"/>
    <w:rsid w:val="00E33C7F"/>
    <w:rsid w:val="00E547F7"/>
    <w:rsid w:val="00EB7798"/>
    <w:rsid w:val="00EC6C04"/>
    <w:rsid w:val="00F0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341B"/>
  <w15:chartTrackingRefBased/>
  <w15:docId w15:val="{60338D03-4190-40CF-94C1-87169F84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C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jiri.vinopal</dc:creator>
  <cp:keywords/>
  <dc:description/>
  <cp:lastModifiedBy>Jiří Vinopal</cp:lastModifiedBy>
  <cp:revision>9</cp:revision>
  <cp:lastPrinted>2018-05-21T08:42:00Z</cp:lastPrinted>
  <dcterms:created xsi:type="dcterms:W3CDTF">2021-05-17T08:47:00Z</dcterms:created>
  <dcterms:modified xsi:type="dcterms:W3CDTF">2023-05-10T13:12:00Z</dcterms:modified>
</cp:coreProperties>
</file>