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8FB3" w14:textId="243D287F" w:rsidR="00F90926" w:rsidRPr="00BD649E" w:rsidRDefault="00F90926" w:rsidP="00F90926">
      <w:pPr>
        <w:pStyle w:val="Odstavecseseznamem"/>
        <w:numPr>
          <w:ilvl w:val="0"/>
          <w:numId w:val="1"/>
        </w:numPr>
        <w:rPr>
          <w:lang w:val="es-ES"/>
        </w:rPr>
      </w:pPr>
      <w:r w:rsidRPr="00BD649E">
        <w:rPr>
          <w:lang w:val="es-ES"/>
        </w:rPr>
        <w:t>¡Ojalá ………………………</w:t>
      </w:r>
      <w:proofErr w:type="gramStart"/>
      <w:r w:rsidRPr="00BD649E">
        <w:rPr>
          <w:lang w:val="es-ES"/>
        </w:rPr>
        <w:t>…….</w:t>
      </w:r>
      <w:proofErr w:type="gramEnd"/>
      <w:r w:rsidRPr="00BD649E">
        <w:rPr>
          <w:lang w:val="es-ES"/>
        </w:rPr>
        <w:t>. (poder, nosotros) lograr lo que proponemos.</w:t>
      </w:r>
    </w:p>
    <w:p w14:paraId="1DF6CFD7" w14:textId="54991E72" w:rsidR="00F90926" w:rsidRPr="00BD649E" w:rsidRDefault="00F90926" w:rsidP="00F90926">
      <w:pPr>
        <w:pStyle w:val="Odstavecseseznamem"/>
        <w:numPr>
          <w:ilvl w:val="0"/>
          <w:numId w:val="1"/>
        </w:numPr>
        <w:rPr>
          <w:lang w:val="es-ES"/>
        </w:rPr>
      </w:pPr>
      <w:r w:rsidRPr="00BD649E">
        <w:rPr>
          <w:lang w:val="es-ES"/>
        </w:rPr>
        <w:t xml:space="preserve">Voy a mirar la nota de historia de la lengua. </w:t>
      </w:r>
      <w:r w:rsidRPr="00BD649E">
        <w:rPr>
          <w:lang w:val="es-ES"/>
        </w:rPr>
        <w:t>¡</w:t>
      </w:r>
      <w:r w:rsidRPr="00BD649E">
        <w:rPr>
          <w:lang w:val="es-ES"/>
        </w:rPr>
        <w:t>Ojalá ………………………</w:t>
      </w:r>
      <w:proofErr w:type="gramStart"/>
      <w:r w:rsidRPr="00BD649E">
        <w:rPr>
          <w:lang w:val="es-ES"/>
        </w:rPr>
        <w:t>…….</w:t>
      </w:r>
      <w:proofErr w:type="gramEnd"/>
      <w:r w:rsidRPr="00BD649E">
        <w:rPr>
          <w:lang w:val="es-ES"/>
        </w:rPr>
        <w:t>. (aprobar, yo) el examen.</w:t>
      </w:r>
    </w:p>
    <w:p w14:paraId="3FBDB110" w14:textId="599C3DF9" w:rsidR="00F90926" w:rsidRPr="00BD649E" w:rsidRDefault="00F90926" w:rsidP="00F90926">
      <w:pPr>
        <w:pStyle w:val="Odstavecseseznamem"/>
        <w:numPr>
          <w:ilvl w:val="0"/>
          <w:numId w:val="1"/>
        </w:numPr>
        <w:rPr>
          <w:lang w:val="es-ES"/>
        </w:rPr>
      </w:pPr>
      <w:r w:rsidRPr="00BD649E">
        <w:rPr>
          <w:lang w:val="es-ES"/>
        </w:rPr>
        <w:t xml:space="preserve">Me han suspendido. </w:t>
      </w:r>
      <w:r w:rsidRPr="00BD649E">
        <w:rPr>
          <w:lang w:val="es-ES"/>
        </w:rPr>
        <w:t>¡</w:t>
      </w:r>
      <w:r w:rsidRPr="00BD649E">
        <w:rPr>
          <w:lang w:val="es-ES"/>
        </w:rPr>
        <w:t>Ojalá ………………………</w:t>
      </w:r>
      <w:proofErr w:type="gramStart"/>
      <w:r w:rsidRPr="00BD649E">
        <w:rPr>
          <w:lang w:val="es-ES"/>
        </w:rPr>
        <w:t>…….</w:t>
      </w:r>
      <w:proofErr w:type="gramEnd"/>
      <w:r w:rsidRPr="00BD649E">
        <w:rPr>
          <w:lang w:val="es-ES"/>
        </w:rPr>
        <w:t>. (estudiar, yo) más en lugar de hacer tonterías.</w:t>
      </w:r>
    </w:p>
    <w:p w14:paraId="6B2047E1" w14:textId="435B60A7" w:rsidR="00F90926" w:rsidRPr="00BD649E" w:rsidRDefault="00F90926" w:rsidP="00F90926">
      <w:pPr>
        <w:pStyle w:val="Odstavecseseznamem"/>
        <w:numPr>
          <w:ilvl w:val="0"/>
          <w:numId w:val="1"/>
        </w:numPr>
        <w:rPr>
          <w:lang w:val="es-ES"/>
        </w:rPr>
      </w:pPr>
      <w:proofErr w:type="gramStart"/>
      <w:r w:rsidRPr="00BD649E">
        <w:rPr>
          <w:lang w:val="es-ES"/>
        </w:rPr>
        <w:t>¿Es natural que me …………………………….</w:t>
      </w:r>
      <w:proofErr w:type="gramEnd"/>
      <w:r w:rsidRPr="00BD649E">
        <w:rPr>
          <w:lang w:val="es-ES"/>
        </w:rPr>
        <w:t xml:space="preserve"> (tratar, él) así?</w:t>
      </w:r>
    </w:p>
    <w:p w14:paraId="7C5B0335" w14:textId="2A66E190" w:rsidR="00BD649E" w:rsidRPr="00BD649E" w:rsidRDefault="00BD649E" w:rsidP="00F90926">
      <w:pPr>
        <w:pStyle w:val="Odstavecseseznamem"/>
        <w:numPr>
          <w:ilvl w:val="0"/>
          <w:numId w:val="1"/>
        </w:numPr>
        <w:rPr>
          <w:lang w:val="es-ES"/>
        </w:rPr>
      </w:pPr>
      <w:proofErr w:type="gramStart"/>
      <w:r w:rsidRPr="00BD649E">
        <w:rPr>
          <w:lang w:val="es-ES"/>
        </w:rPr>
        <w:t>¿</w:t>
      </w:r>
      <w:r w:rsidRPr="00BD649E">
        <w:rPr>
          <w:lang w:val="es-ES"/>
        </w:rPr>
        <w:t>Nos recomiendas algún sitio interesante donde ……………………….</w:t>
      </w:r>
      <w:proofErr w:type="gramEnd"/>
      <w:r w:rsidRPr="00BD649E">
        <w:rPr>
          <w:lang w:val="es-ES"/>
        </w:rPr>
        <w:t xml:space="preserve"> (tener, ellos) buena paella?</w:t>
      </w:r>
    </w:p>
    <w:p w14:paraId="2841CB3C" w14:textId="3CC327EF" w:rsidR="00F90926" w:rsidRPr="00BD649E" w:rsidRDefault="00F90926" w:rsidP="00F90926">
      <w:pPr>
        <w:pStyle w:val="Odstavecseseznamem"/>
        <w:numPr>
          <w:ilvl w:val="0"/>
          <w:numId w:val="1"/>
        </w:numPr>
        <w:rPr>
          <w:lang w:val="es-ES"/>
        </w:rPr>
      </w:pPr>
      <w:r w:rsidRPr="00BD649E">
        <w:rPr>
          <w:lang w:val="es-ES"/>
        </w:rPr>
        <w:t>Está avergonzada porque …………………………… (tener, ella) deudas.</w:t>
      </w:r>
    </w:p>
    <w:p w14:paraId="1811A10D" w14:textId="41D5CFFA" w:rsidR="00F90926" w:rsidRPr="00BD649E" w:rsidRDefault="00BD649E" w:rsidP="00F90926">
      <w:pPr>
        <w:pStyle w:val="Odstavecseseznamem"/>
        <w:numPr>
          <w:ilvl w:val="0"/>
          <w:numId w:val="1"/>
        </w:numPr>
        <w:rPr>
          <w:lang w:val="es-ES"/>
        </w:rPr>
      </w:pPr>
      <w:proofErr w:type="gramStart"/>
      <w:r w:rsidRPr="00BD649E">
        <w:rPr>
          <w:lang w:val="es-ES"/>
        </w:rPr>
        <w:t>¿</w:t>
      </w:r>
      <w:r w:rsidRPr="00BD649E">
        <w:rPr>
          <w:lang w:val="es-ES"/>
        </w:rPr>
        <w:t>Te parece que …………………………….</w:t>
      </w:r>
      <w:proofErr w:type="gramEnd"/>
      <w:r w:rsidRPr="00BD649E">
        <w:rPr>
          <w:lang w:val="es-ES"/>
        </w:rPr>
        <w:t xml:space="preserve"> (salir, nosotros) esta noche?</w:t>
      </w:r>
    </w:p>
    <w:p w14:paraId="6DA6F718" w14:textId="75B7B19B" w:rsidR="00BD649E" w:rsidRPr="00BD649E" w:rsidRDefault="00BD649E" w:rsidP="00F90926">
      <w:pPr>
        <w:pStyle w:val="Odstavecseseznamem"/>
        <w:numPr>
          <w:ilvl w:val="0"/>
          <w:numId w:val="1"/>
        </w:numPr>
        <w:rPr>
          <w:lang w:val="es-ES"/>
        </w:rPr>
      </w:pPr>
      <w:r w:rsidRPr="00BD649E">
        <w:rPr>
          <w:lang w:val="es-ES"/>
        </w:rPr>
        <w:t>Imagina que ……………………</w:t>
      </w:r>
      <w:proofErr w:type="gramStart"/>
      <w:r w:rsidRPr="00BD649E">
        <w:rPr>
          <w:lang w:val="es-ES"/>
        </w:rPr>
        <w:t>…….</w:t>
      </w:r>
      <w:proofErr w:type="gramEnd"/>
      <w:r w:rsidRPr="00BD649E">
        <w:rPr>
          <w:lang w:val="es-ES"/>
        </w:rPr>
        <w:t>. (invertir, tú) dinero en bolas.</w:t>
      </w:r>
    </w:p>
    <w:p w14:paraId="6E29283C" w14:textId="1FE63C05" w:rsidR="00BD649E" w:rsidRPr="00BD649E" w:rsidRDefault="00BD649E" w:rsidP="00F90926">
      <w:pPr>
        <w:pStyle w:val="Odstavecseseznamem"/>
        <w:numPr>
          <w:ilvl w:val="0"/>
          <w:numId w:val="1"/>
        </w:numPr>
        <w:rPr>
          <w:lang w:val="es-ES"/>
        </w:rPr>
      </w:pPr>
      <w:proofErr w:type="gramStart"/>
      <w:r w:rsidRPr="00BD649E">
        <w:rPr>
          <w:lang w:val="es-ES"/>
        </w:rPr>
        <w:t>¿</w:t>
      </w:r>
      <w:r w:rsidRPr="00BD649E">
        <w:rPr>
          <w:lang w:val="es-ES"/>
        </w:rPr>
        <w:t>No te sorprende que ellos ……………………………….</w:t>
      </w:r>
      <w:proofErr w:type="gramEnd"/>
      <w:r w:rsidRPr="00BD649E">
        <w:rPr>
          <w:lang w:val="es-ES"/>
        </w:rPr>
        <w:t xml:space="preserve"> (iniciar) una relación juntos?</w:t>
      </w:r>
    </w:p>
    <w:p w14:paraId="765AACD4" w14:textId="77777777" w:rsidR="00BD649E" w:rsidRPr="00BD649E" w:rsidRDefault="00BD649E" w:rsidP="00BD649E">
      <w:pPr>
        <w:pStyle w:val="Odstavecseseznamem"/>
        <w:rPr>
          <w:lang w:val="es-ES"/>
        </w:rPr>
      </w:pPr>
    </w:p>
    <w:p w14:paraId="39C47EE8" w14:textId="45554BE3" w:rsidR="00BD649E" w:rsidRPr="00BD649E" w:rsidRDefault="00BD649E" w:rsidP="00F90926">
      <w:pPr>
        <w:pStyle w:val="Odstavecseseznamem"/>
        <w:numPr>
          <w:ilvl w:val="0"/>
          <w:numId w:val="1"/>
        </w:numPr>
        <w:rPr>
          <w:lang w:val="es-ES"/>
        </w:rPr>
      </w:pPr>
      <w:r w:rsidRPr="00BD649E">
        <w:rPr>
          <w:lang w:val="es-ES"/>
        </w:rPr>
        <w:t>No creas que me ………………………. (gustar) estas películas. [</w:t>
      </w:r>
      <w:r w:rsidRPr="00BD649E">
        <w:rPr>
          <w:i/>
          <w:iCs/>
          <w:lang w:val="es-ES"/>
        </w:rPr>
        <w:t>puedes creerme que no me gustan</w:t>
      </w:r>
      <w:r w:rsidRPr="00BD649E">
        <w:rPr>
          <w:lang w:val="es-ES"/>
        </w:rPr>
        <w:t>]</w:t>
      </w:r>
    </w:p>
    <w:p w14:paraId="01291EE0" w14:textId="147B4806" w:rsidR="00BD649E" w:rsidRPr="00BD649E" w:rsidRDefault="00BD649E" w:rsidP="00F90926">
      <w:pPr>
        <w:pStyle w:val="Odstavecseseznamem"/>
        <w:numPr>
          <w:ilvl w:val="0"/>
          <w:numId w:val="1"/>
        </w:numPr>
        <w:rPr>
          <w:lang w:val="es-ES"/>
        </w:rPr>
      </w:pPr>
      <w:r w:rsidRPr="00BD649E">
        <w:rPr>
          <w:lang w:val="es-ES"/>
        </w:rPr>
        <w:t>No creas que ………………………… (estar, yo) enfadado. [</w:t>
      </w:r>
      <w:r w:rsidRPr="00BD649E">
        <w:rPr>
          <w:i/>
          <w:iCs/>
          <w:lang w:val="es-ES"/>
        </w:rPr>
        <w:t>te aseguro que no estoy enfadado</w:t>
      </w:r>
      <w:r w:rsidRPr="00BD649E">
        <w:rPr>
          <w:lang w:val="es-ES"/>
        </w:rPr>
        <w:t>]</w:t>
      </w:r>
    </w:p>
    <w:p w14:paraId="47B139D2" w14:textId="1B3721BC" w:rsidR="00BD649E" w:rsidRPr="00BD649E" w:rsidRDefault="00BD649E" w:rsidP="00F90926">
      <w:pPr>
        <w:pStyle w:val="Odstavecseseznamem"/>
        <w:numPr>
          <w:ilvl w:val="0"/>
          <w:numId w:val="1"/>
        </w:numPr>
        <w:rPr>
          <w:lang w:val="es-ES"/>
        </w:rPr>
      </w:pPr>
      <w:r w:rsidRPr="00BD649E">
        <w:rPr>
          <w:lang w:val="es-ES"/>
        </w:rPr>
        <w:t>No digas que …………………</w:t>
      </w:r>
      <w:proofErr w:type="gramStart"/>
      <w:r w:rsidRPr="00BD649E">
        <w:rPr>
          <w:lang w:val="es-ES"/>
        </w:rPr>
        <w:t>…….</w:t>
      </w:r>
      <w:proofErr w:type="gramEnd"/>
      <w:r w:rsidRPr="00BD649E">
        <w:rPr>
          <w:lang w:val="es-ES"/>
        </w:rPr>
        <w:t>. (aburrirse, tú). [</w:t>
      </w:r>
      <w:r w:rsidRPr="00BD649E">
        <w:rPr>
          <w:i/>
          <w:iCs/>
          <w:lang w:val="es-ES"/>
        </w:rPr>
        <w:t>es verdad que te aburres, pero no lo digas</w:t>
      </w:r>
      <w:r w:rsidRPr="00BD649E">
        <w:rPr>
          <w:lang w:val="es-ES"/>
        </w:rPr>
        <w:t>]</w:t>
      </w:r>
    </w:p>
    <w:p w14:paraId="3F697410" w14:textId="241270A2" w:rsidR="00BD649E" w:rsidRDefault="00BD649E" w:rsidP="00F90926">
      <w:pPr>
        <w:pStyle w:val="Odstavecseseznamem"/>
        <w:numPr>
          <w:ilvl w:val="0"/>
          <w:numId w:val="1"/>
        </w:numPr>
        <w:rPr>
          <w:lang w:val="es-ES"/>
        </w:rPr>
      </w:pPr>
      <w:r w:rsidRPr="00BD649E">
        <w:rPr>
          <w:lang w:val="es-ES"/>
        </w:rPr>
        <w:t>No pienses que te ………………………. (decir, él) la verdad. [</w:t>
      </w:r>
      <w:r w:rsidRPr="00BD649E">
        <w:rPr>
          <w:i/>
          <w:iCs/>
          <w:lang w:val="es-ES"/>
        </w:rPr>
        <w:t>seguro que no te dice la verdad</w:t>
      </w:r>
      <w:r w:rsidRPr="00BD649E">
        <w:rPr>
          <w:lang w:val="es-ES"/>
        </w:rPr>
        <w:t>]</w:t>
      </w:r>
    </w:p>
    <w:p w14:paraId="7CA17AE2" w14:textId="77777777" w:rsidR="00451289" w:rsidRDefault="00451289" w:rsidP="00451289">
      <w:pPr>
        <w:rPr>
          <w:lang w:val="es-ES"/>
        </w:rPr>
      </w:pPr>
    </w:p>
    <w:p w14:paraId="7978CCDD" w14:textId="7982B87C" w:rsidR="00451289" w:rsidRPr="000F651F" w:rsidRDefault="00451289" w:rsidP="000F651F">
      <w:pPr>
        <w:shd w:val="clear" w:color="auto" w:fill="F9FAFB"/>
        <w:spacing w:after="36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F3C"/>
          <w:kern w:val="36"/>
          <w:sz w:val="24"/>
          <w:szCs w:val="24"/>
          <w:lang w:eastAsia="cs-CZ"/>
          <w14:ligatures w14:val="none"/>
        </w:rPr>
      </w:pPr>
      <w:proofErr w:type="spellStart"/>
      <w:r w:rsidRPr="00451289">
        <w:rPr>
          <w:rFonts w:ascii="Times New Roman" w:eastAsia="Times New Roman" w:hAnsi="Times New Roman" w:cs="Times New Roman"/>
          <w:b/>
          <w:bCs/>
          <w:color w:val="181F3C"/>
          <w:kern w:val="36"/>
          <w:sz w:val="24"/>
          <w:szCs w:val="24"/>
          <w:lang w:eastAsia="cs-CZ"/>
          <w14:ligatures w14:val="none"/>
        </w:rPr>
        <w:t>Así</w:t>
      </w:r>
      <w:proofErr w:type="spellEnd"/>
      <w:r w:rsidRPr="00451289">
        <w:rPr>
          <w:rFonts w:ascii="Times New Roman" w:eastAsia="Times New Roman" w:hAnsi="Times New Roman" w:cs="Times New Roman"/>
          <w:b/>
          <w:bCs/>
          <w:color w:val="181F3C"/>
          <w:kern w:val="36"/>
          <w:sz w:val="24"/>
          <w:szCs w:val="24"/>
          <w:lang w:eastAsia="cs-CZ"/>
          <w14:ligatures w14:val="none"/>
        </w:rPr>
        <w:t xml:space="preserve"> nos han </w:t>
      </w:r>
      <w:proofErr w:type="spellStart"/>
      <w:r w:rsidRPr="00451289">
        <w:rPr>
          <w:rFonts w:ascii="Times New Roman" w:eastAsia="Times New Roman" w:hAnsi="Times New Roman" w:cs="Times New Roman"/>
          <w:b/>
          <w:bCs/>
          <w:color w:val="181F3C"/>
          <w:kern w:val="36"/>
          <w:sz w:val="24"/>
          <w:szCs w:val="24"/>
          <w:lang w:eastAsia="cs-CZ"/>
          <w14:ligatures w14:val="none"/>
        </w:rPr>
        <w:t>robado</w:t>
      </w:r>
      <w:proofErr w:type="spellEnd"/>
      <w:r w:rsidRPr="00451289">
        <w:rPr>
          <w:rFonts w:ascii="Times New Roman" w:eastAsia="Times New Roman" w:hAnsi="Times New Roman" w:cs="Times New Roman"/>
          <w:b/>
          <w:bCs/>
          <w:color w:val="181F3C"/>
          <w:kern w:val="36"/>
          <w:sz w:val="24"/>
          <w:szCs w:val="24"/>
          <w:lang w:eastAsia="cs-CZ"/>
          <w14:ligatures w14:val="none"/>
        </w:rPr>
        <w:t xml:space="preserve"> la </w:t>
      </w:r>
      <w:proofErr w:type="spellStart"/>
      <w:r w:rsidRPr="00451289">
        <w:rPr>
          <w:rFonts w:ascii="Times New Roman" w:eastAsia="Times New Roman" w:hAnsi="Times New Roman" w:cs="Times New Roman"/>
          <w:b/>
          <w:bCs/>
          <w:color w:val="181F3C"/>
          <w:kern w:val="36"/>
          <w:sz w:val="24"/>
          <w:szCs w:val="24"/>
          <w:lang w:eastAsia="cs-CZ"/>
          <w14:ligatures w14:val="none"/>
        </w:rPr>
        <w:t>capacidad</w:t>
      </w:r>
      <w:proofErr w:type="spellEnd"/>
      <w:r w:rsidRPr="00451289">
        <w:rPr>
          <w:rFonts w:ascii="Times New Roman" w:eastAsia="Times New Roman" w:hAnsi="Times New Roman" w:cs="Times New Roman"/>
          <w:b/>
          <w:bCs/>
          <w:color w:val="181F3C"/>
          <w:kern w:val="36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451289">
        <w:rPr>
          <w:rFonts w:ascii="Times New Roman" w:eastAsia="Times New Roman" w:hAnsi="Times New Roman" w:cs="Times New Roman"/>
          <w:b/>
          <w:bCs/>
          <w:color w:val="181F3C"/>
          <w:kern w:val="36"/>
          <w:sz w:val="24"/>
          <w:szCs w:val="24"/>
          <w:lang w:eastAsia="cs-CZ"/>
          <w14:ligatures w14:val="none"/>
        </w:rPr>
        <w:t>concentración</w:t>
      </w:r>
      <w:proofErr w:type="spellEnd"/>
    </w:p>
    <w:p w14:paraId="56B11BCE" w14:textId="4EC7F82B" w:rsidR="00451289" w:rsidRPr="000F651F" w:rsidRDefault="00451289" w:rsidP="000F651F">
      <w:pPr>
        <w:spacing w:line="276" w:lineRule="auto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</w:pP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 xml:space="preserve">A principios de febrero de 2014, Peter </w:t>
      </w:r>
      <w:proofErr w:type="spellStart"/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Shankman</w:t>
      </w:r>
      <w:proofErr w:type="spellEnd"/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 xml:space="preserve"> </w:t>
      </w: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…………… (hacer)</w:t>
      </w: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 xml:space="preserve"> uno de esos viajes que cambian la vida para siempre. El emprendedor y conferenciante de éxito </w:t>
      </w: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………</w:t>
      </w:r>
      <w:proofErr w:type="gramStart"/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…….</w:t>
      </w:r>
      <w:proofErr w:type="gramEnd"/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. (acabar)</w:t>
      </w: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 xml:space="preserve"> de firmar un contrato para escribir un libro cuyo manuscrito debía entregar en apenas dos semanas. Necesitaba una combinación mágica de aislamiento y concentración para poder tenerlo a tiempo, así que </w:t>
      </w: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 xml:space="preserve">………………. (decidir) </w:t>
      </w: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 xml:space="preserve">comprar un billete de ida y vuelta de Nueva York a Tokio en primera clase. </w:t>
      </w: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……………… (saber)</w:t>
      </w: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 xml:space="preserve"> que ese contexto -una cápsula de silencio de 28 horas- era perfecto para su propósito. «Confinado en mi asiento sin tener nada enfrente, nada que me disperse, nada que me </w:t>
      </w:r>
      <w:r w:rsidR="000F651F"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……………… (distraer)</w:t>
      </w: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, no me queda más remedio que prestar atención a mis pensamientos», explicó entonces en su blog el fundador del servicio </w:t>
      </w:r>
      <w:r w:rsidRPr="000F651F">
        <w:rPr>
          <w:rStyle w:val="Zdraznn"/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online </w:t>
      </w:r>
      <w:proofErr w:type="spellStart"/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Help</w:t>
      </w:r>
      <w:proofErr w:type="spellEnd"/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 xml:space="preserve"> A </w:t>
      </w:r>
      <w:proofErr w:type="spellStart"/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Reporter</w:t>
      </w:r>
      <w:proofErr w:type="spellEnd"/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Out</w:t>
      </w:r>
      <w:proofErr w:type="spellEnd"/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 xml:space="preserve"> (Haro).</w:t>
      </w:r>
    </w:p>
    <w:p w14:paraId="5702AD82" w14:textId="15B2D393" w:rsidR="000F651F" w:rsidRPr="000F651F" w:rsidRDefault="000F651F" w:rsidP="000F651F">
      <w:pPr>
        <w:spacing w:line="276" w:lineRule="auto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</w:pP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 xml:space="preserve">Varios estudios científicos recientes </w:t>
      </w: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……………</w:t>
      </w:r>
      <w:proofErr w:type="gramStart"/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…….</w:t>
      </w:r>
      <w:proofErr w:type="gramEnd"/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. (confirmar)</w:t>
      </w: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 xml:space="preserve"> que los adolescentes ya son </w:t>
      </w:r>
      <w:r w:rsidRPr="000F651F">
        <w:rPr>
          <w:rStyle w:val="Siln"/>
          <w:rFonts w:ascii="Times New Roman" w:hAnsi="Times New Roman" w:cs="Times New Roman"/>
          <w:b w:val="0"/>
          <w:bCs w:val="0"/>
          <w:color w:val="404040"/>
          <w:sz w:val="24"/>
          <w:szCs w:val="24"/>
          <w:shd w:val="clear" w:color="auto" w:fill="FFFFFF"/>
          <w:lang w:val="es-ES"/>
        </w:rPr>
        <w:t>incapaces de dedicarse a una misma tarea más de 65 segundos</w:t>
      </w: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, mientras que los adultos apenas podemos poner el foco en un único cometido durante tres minutos. La catarata de </w:t>
      </w:r>
      <w:r w:rsidRPr="000F651F">
        <w:rPr>
          <w:rStyle w:val="Zdraznn"/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mails</w:t>
      </w: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, tuits, memes, alertas, </w:t>
      </w:r>
      <w:proofErr w:type="spellStart"/>
      <w:r w:rsidRPr="000F651F">
        <w:rPr>
          <w:rStyle w:val="Zdraznn"/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stories</w:t>
      </w:r>
      <w:proofErr w:type="spellEnd"/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 xml:space="preserve"> y emoticonos que nos cae encima día tras día nos está reblandeciendo el cerebro y dejándolo inservible para acometer labores intelectualmente complejas. </w:t>
      </w:r>
    </w:p>
    <w:p w14:paraId="1C151536" w14:textId="241FF83B" w:rsidR="000F651F" w:rsidRPr="000F651F" w:rsidRDefault="000F651F" w:rsidP="000F651F">
      <w:pPr>
        <w:spacing w:line="276" w:lineRule="auto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</w:pPr>
      <w:r w:rsidRPr="000F651F">
        <w:rPr>
          <w:rFonts w:ascii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val="es-ES"/>
        </w:rPr>
        <w:t>«</w:t>
      </w:r>
      <w:r w:rsidRPr="000F651F">
        <w:rPr>
          <w:rStyle w:val="Siln"/>
          <w:rFonts w:ascii="Times New Roman" w:hAnsi="Times New Roman" w:cs="Times New Roman"/>
          <w:b w:val="0"/>
          <w:bCs w:val="0"/>
          <w:color w:val="404040"/>
          <w:sz w:val="24"/>
          <w:szCs w:val="24"/>
          <w:shd w:val="clear" w:color="auto" w:fill="FFFFFF"/>
          <w:lang w:val="es-ES"/>
        </w:rPr>
        <w:t xml:space="preserve">No es una casualidad que esta crisis de atención </w:t>
      </w:r>
      <w:r w:rsidRPr="000F651F">
        <w:rPr>
          <w:rStyle w:val="Siln"/>
          <w:rFonts w:ascii="Times New Roman" w:hAnsi="Times New Roman" w:cs="Times New Roman"/>
          <w:b w:val="0"/>
          <w:bCs w:val="0"/>
          <w:color w:val="404040"/>
          <w:sz w:val="24"/>
          <w:szCs w:val="24"/>
          <w:shd w:val="clear" w:color="auto" w:fill="FFFFFF"/>
          <w:lang w:val="es-ES"/>
        </w:rPr>
        <w:t>……………… (coincidir)</w:t>
      </w:r>
      <w:r w:rsidRPr="000F651F">
        <w:rPr>
          <w:rStyle w:val="Siln"/>
          <w:rFonts w:ascii="Times New Roman" w:hAnsi="Times New Roman" w:cs="Times New Roman"/>
          <w:b w:val="0"/>
          <w:bCs w:val="0"/>
          <w:color w:val="404040"/>
          <w:sz w:val="24"/>
          <w:szCs w:val="24"/>
          <w:shd w:val="clear" w:color="auto" w:fill="FFFFFF"/>
          <w:lang w:val="es-ES"/>
        </w:rPr>
        <w:t xml:space="preserve"> con la peor crisis de la democracia en todo el mundo</w:t>
      </w: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 xml:space="preserve"> -de Brasil a Birmania, pasando por España o Reino Unido- desde 1930. El gran colapso de la atención ha hecho que no nos </w:t>
      </w: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………………… (escuchar)</w:t>
      </w: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 xml:space="preserve"> unos a otros. La democracia requiere foco para poder distinguir la verdad de la mentira. La gente que no es capaz de concentrarse es más proclive a sentirse atraída por soluciones autoritarias o simplistas y es menos probable que </w:t>
      </w: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>se ………………… (percatar)</w:t>
      </w:r>
      <w:r w:rsidRPr="000F651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s-ES"/>
        </w:rPr>
        <w:t xml:space="preserve"> de que no funcionan», denuncia el reportero.</w:t>
      </w:r>
    </w:p>
    <w:p w14:paraId="76F139C2" w14:textId="77777777" w:rsidR="000F651F" w:rsidRPr="000F651F" w:rsidRDefault="000F651F" w:rsidP="004512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651F" w:rsidRPr="000F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21DEA"/>
    <w:multiLevelType w:val="hybridMultilevel"/>
    <w:tmpl w:val="C49AE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2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26"/>
    <w:rsid w:val="000F651F"/>
    <w:rsid w:val="001415C7"/>
    <w:rsid w:val="00451289"/>
    <w:rsid w:val="00BD649E"/>
    <w:rsid w:val="00F9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4F85"/>
  <w15:chartTrackingRefBased/>
  <w15:docId w15:val="{93BEDFD5-A51E-4FB4-9261-14683FDD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51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092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5128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ct-span">
    <w:name w:val="ct-span"/>
    <w:basedOn w:val="Standardnpsmoodstavce"/>
    <w:rsid w:val="00451289"/>
  </w:style>
  <w:style w:type="character" w:styleId="Zdraznn">
    <w:name w:val="Emphasis"/>
    <w:basedOn w:val="Standardnpsmoodstavce"/>
    <w:uiPriority w:val="20"/>
    <w:qFormat/>
    <w:rsid w:val="00451289"/>
    <w:rPr>
      <w:i/>
      <w:iCs/>
    </w:rPr>
  </w:style>
  <w:style w:type="character" w:styleId="Siln">
    <w:name w:val="Strong"/>
    <w:basedOn w:val="Standardnpsmoodstavce"/>
    <w:uiPriority w:val="22"/>
    <w:qFormat/>
    <w:rsid w:val="000F6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Smažíková, Adéla</dc:creator>
  <cp:keywords/>
  <dc:description/>
  <cp:lastModifiedBy>Smažíková, Adéla</cp:lastModifiedBy>
  <cp:revision>2</cp:revision>
  <dcterms:created xsi:type="dcterms:W3CDTF">2023-04-25T05:40:00Z</dcterms:created>
  <dcterms:modified xsi:type="dcterms:W3CDTF">2023-04-25T06:14:00Z</dcterms:modified>
</cp:coreProperties>
</file>