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6C72" w14:textId="28ECDCCA" w:rsidR="00B86115" w:rsidRPr="00667566" w:rsidRDefault="00A24331" w:rsidP="00A24331">
      <w:pPr>
        <w:jc w:val="right"/>
        <w:rPr>
          <w:rFonts w:ascii="Times New Roman" w:hAnsi="Times New Roman" w:cs="Times New Roman"/>
        </w:rPr>
      </w:pPr>
      <w:r w:rsidRPr="00667566">
        <w:rPr>
          <w:rFonts w:ascii="Times New Roman" w:hAnsi="Times New Roman" w:cs="Times New Roman"/>
        </w:rPr>
        <w:t>Zápis 13.12.2022</w:t>
      </w:r>
    </w:p>
    <w:p w14:paraId="21DEFC8A" w14:textId="609E2FE6" w:rsidR="00A24331" w:rsidRPr="00667566" w:rsidRDefault="00A24331" w:rsidP="00A24331">
      <w:pPr>
        <w:jc w:val="right"/>
        <w:rPr>
          <w:rFonts w:ascii="Times New Roman" w:hAnsi="Times New Roman" w:cs="Times New Roman"/>
        </w:rPr>
      </w:pPr>
      <w:r w:rsidRPr="00667566">
        <w:rPr>
          <w:rFonts w:ascii="Times New Roman" w:hAnsi="Times New Roman" w:cs="Times New Roman"/>
        </w:rPr>
        <w:t>Zapisovatelka – Monika Hrdličková</w:t>
      </w:r>
    </w:p>
    <w:p w14:paraId="2FA06C1D" w14:textId="44FD8DAB" w:rsidR="00A24331" w:rsidRDefault="00A24331" w:rsidP="00A24331">
      <w:pPr>
        <w:rPr>
          <w:rFonts w:ascii="Times New Roman" w:hAnsi="Times New Roman" w:cs="Times New Roman"/>
          <w:b/>
          <w:bCs/>
        </w:rPr>
      </w:pPr>
      <w:r w:rsidRPr="00667566">
        <w:rPr>
          <w:rFonts w:ascii="Times New Roman" w:hAnsi="Times New Roman" w:cs="Times New Roman"/>
          <w:b/>
          <w:bCs/>
        </w:rPr>
        <w:t>Vilém Mathesius: Řeč a sloh (1942)</w:t>
      </w:r>
    </w:p>
    <w:p w14:paraId="4E30B44F" w14:textId="77777777" w:rsidR="000029BC" w:rsidRPr="00667566" w:rsidRDefault="000029BC" w:rsidP="00A24331">
      <w:pPr>
        <w:rPr>
          <w:rFonts w:ascii="Times New Roman" w:hAnsi="Times New Roman" w:cs="Times New Roman"/>
          <w:b/>
          <w:bCs/>
        </w:rPr>
      </w:pPr>
    </w:p>
    <w:p w14:paraId="1D18FC32" w14:textId="77777777" w:rsidR="00A24331" w:rsidRPr="00A24331" w:rsidRDefault="00A24331" w:rsidP="00A2433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24331">
        <w:rPr>
          <w:rFonts w:ascii="Times New Roman" w:hAnsi="Times New Roman" w:cs="Times New Roman"/>
        </w:rPr>
        <w:t>Řeč a skutečnost</w:t>
      </w:r>
    </w:p>
    <w:p w14:paraId="628FC940" w14:textId="77777777" w:rsidR="00A24331" w:rsidRPr="00A24331" w:rsidRDefault="00A24331" w:rsidP="00A24331">
      <w:pPr>
        <w:rPr>
          <w:rFonts w:ascii="Times New Roman" w:hAnsi="Times New Roman" w:cs="Times New Roman"/>
        </w:rPr>
      </w:pPr>
      <w:r w:rsidRPr="00A24331">
        <w:rPr>
          <w:rFonts w:ascii="Times New Roman" w:hAnsi="Times New Roman" w:cs="Times New Roman"/>
        </w:rPr>
        <w:t>Bohatost smyslových vjemů -----→ vyjádření prostředky daného jazyka:</w:t>
      </w:r>
    </w:p>
    <w:p w14:paraId="41289A34" w14:textId="77777777" w:rsidR="00A24331" w:rsidRPr="00A24331" w:rsidRDefault="00A24331" w:rsidP="00A24331">
      <w:pPr>
        <w:rPr>
          <w:rFonts w:ascii="Times New Roman" w:hAnsi="Times New Roman" w:cs="Times New Roman"/>
        </w:rPr>
      </w:pPr>
      <w:r w:rsidRPr="00A24331">
        <w:rPr>
          <w:rFonts w:ascii="Times New Roman" w:hAnsi="Times New Roman" w:cs="Times New Roman"/>
          <w:i/>
          <w:iCs/>
        </w:rPr>
        <w:t xml:space="preserve">… Venku </w:t>
      </w:r>
      <w:proofErr w:type="gramStart"/>
      <w:r w:rsidRPr="00A24331">
        <w:rPr>
          <w:rFonts w:ascii="Times New Roman" w:hAnsi="Times New Roman" w:cs="Times New Roman"/>
          <w:i/>
          <w:iCs/>
        </w:rPr>
        <w:t>prší</w:t>
      </w:r>
      <w:proofErr w:type="gramEnd"/>
      <w:r w:rsidRPr="00A24331">
        <w:rPr>
          <w:rFonts w:ascii="Times New Roman" w:hAnsi="Times New Roman" w:cs="Times New Roman"/>
          <w:i/>
          <w:iCs/>
        </w:rPr>
        <w:t xml:space="preserve"> …</w:t>
      </w:r>
    </w:p>
    <w:p w14:paraId="4DB0A3B1" w14:textId="77777777" w:rsidR="00A24331" w:rsidRPr="00A24331" w:rsidRDefault="00A24331" w:rsidP="00A24331">
      <w:pPr>
        <w:rPr>
          <w:rFonts w:ascii="Times New Roman" w:hAnsi="Times New Roman" w:cs="Times New Roman"/>
        </w:rPr>
      </w:pPr>
      <w:r w:rsidRPr="00A24331">
        <w:rPr>
          <w:rFonts w:ascii="Times New Roman" w:hAnsi="Times New Roman" w:cs="Times New Roman"/>
          <w:i/>
          <w:iCs/>
        </w:rPr>
        <w:t>….  Tamhle leze po střeše kočka …</w:t>
      </w:r>
    </w:p>
    <w:p w14:paraId="0C849F3C" w14:textId="77777777" w:rsidR="00A24331" w:rsidRPr="00A24331" w:rsidRDefault="00A24331" w:rsidP="00A24331">
      <w:pPr>
        <w:rPr>
          <w:rFonts w:ascii="Times New Roman" w:hAnsi="Times New Roman" w:cs="Times New Roman"/>
        </w:rPr>
      </w:pPr>
      <w:r w:rsidRPr="00A24331">
        <w:rPr>
          <w:rFonts w:ascii="Times New Roman" w:hAnsi="Times New Roman" w:cs="Times New Roman"/>
        </w:rPr>
        <w:t xml:space="preserve">„pojmenování složek skutečnosti“ + „vyjádření aktuálního postoje mluvčího“ </w:t>
      </w:r>
    </w:p>
    <w:p w14:paraId="56DD83C8" w14:textId="77777777" w:rsidR="00A24331" w:rsidRPr="00A24331" w:rsidRDefault="00A24331" w:rsidP="00A2433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24331">
        <w:rPr>
          <w:rFonts w:ascii="Times New Roman" w:hAnsi="Times New Roman" w:cs="Times New Roman"/>
        </w:rPr>
        <w:t xml:space="preserve"> Dva základní pilíře promluvy</w:t>
      </w:r>
    </w:p>
    <w:p w14:paraId="0B157856" w14:textId="77777777" w:rsidR="00A24331" w:rsidRPr="00A24331" w:rsidRDefault="00A24331" w:rsidP="00A24331">
      <w:pPr>
        <w:rPr>
          <w:rFonts w:ascii="Times New Roman" w:hAnsi="Times New Roman" w:cs="Times New Roman"/>
        </w:rPr>
      </w:pPr>
      <w:r w:rsidRPr="00A24331">
        <w:rPr>
          <w:rFonts w:ascii="Times New Roman" w:hAnsi="Times New Roman" w:cs="Times New Roman"/>
        </w:rPr>
        <w:t xml:space="preserve">akt pojmenovací            +             akt větotvorný </w:t>
      </w:r>
    </w:p>
    <w:p w14:paraId="51B62534" w14:textId="77777777" w:rsidR="00A24331" w:rsidRPr="00A24331" w:rsidRDefault="00A24331" w:rsidP="00A24331">
      <w:pPr>
        <w:rPr>
          <w:rFonts w:ascii="Times New Roman" w:hAnsi="Times New Roman" w:cs="Times New Roman"/>
        </w:rPr>
      </w:pPr>
      <w:r w:rsidRPr="00A24331">
        <w:rPr>
          <w:rFonts w:ascii="Times New Roman" w:hAnsi="Times New Roman" w:cs="Times New Roman"/>
        </w:rPr>
        <w:t>(pojmenování)                               (usouvztažnění)</w:t>
      </w:r>
    </w:p>
    <w:p w14:paraId="63AEE143" w14:textId="40FD9DDD" w:rsidR="00A24331" w:rsidRPr="00667566" w:rsidRDefault="00A24331" w:rsidP="00A24331">
      <w:pPr>
        <w:rPr>
          <w:rFonts w:ascii="Times New Roman" w:hAnsi="Times New Roman" w:cs="Times New Roman"/>
        </w:rPr>
      </w:pPr>
    </w:p>
    <w:p w14:paraId="1BFF52F2" w14:textId="63A4C974" w:rsidR="00A24331" w:rsidRPr="00667566" w:rsidRDefault="00A24331" w:rsidP="00A24331">
      <w:pPr>
        <w:rPr>
          <w:rFonts w:ascii="Times New Roman" w:hAnsi="Times New Roman" w:cs="Times New Roman"/>
          <w:b/>
          <w:bCs/>
        </w:rPr>
      </w:pPr>
      <w:r w:rsidRPr="00667566">
        <w:rPr>
          <w:rFonts w:ascii="Times New Roman" w:hAnsi="Times New Roman" w:cs="Times New Roman"/>
          <w:b/>
          <w:bCs/>
        </w:rPr>
        <w:t>Pojmenování a usouvztažnění</w:t>
      </w:r>
    </w:p>
    <w:p w14:paraId="6C1A8DC5" w14:textId="1738318B" w:rsidR="00A24331" w:rsidRPr="00667566" w:rsidRDefault="00A24331" w:rsidP="00A24331">
      <w:pPr>
        <w:rPr>
          <w:rFonts w:ascii="Times New Roman" w:hAnsi="Times New Roman" w:cs="Times New Roman"/>
        </w:rPr>
      </w:pPr>
      <w:r w:rsidRPr="00667566">
        <w:rPr>
          <w:rFonts w:ascii="Times New Roman" w:hAnsi="Times New Roman" w:cs="Times New Roman"/>
        </w:rPr>
        <w:t>Slovo je jazyková forma spojená s komunikační funkcí</w:t>
      </w:r>
      <w:r w:rsidR="00E8352B">
        <w:rPr>
          <w:rFonts w:ascii="Times New Roman" w:hAnsi="Times New Roman" w:cs="Times New Roman"/>
        </w:rPr>
        <w:t xml:space="preserve"> pojmenování</w:t>
      </w:r>
    </w:p>
    <w:p w14:paraId="6CADDD31" w14:textId="650B8008" w:rsidR="00A24331" w:rsidRPr="00667566" w:rsidRDefault="00A24331" w:rsidP="00A24331">
      <w:pPr>
        <w:rPr>
          <w:rFonts w:ascii="Times New Roman" w:hAnsi="Times New Roman" w:cs="Times New Roman"/>
          <w:b/>
          <w:bCs/>
        </w:rPr>
      </w:pPr>
    </w:p>
    <w:p w14:paraId="7639642D" w14:textId="61D157D1" w:rsidR="00A24331" w:rsidRDefault="00A24331" w:rsidP="00A2433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24331">
        <w:rPr>
          <w:rFonts w:ascii="Times New Roman" w:hAnsi="Times New Roman" w:cs="Times New Roman"/>
        </w:rPr>
        <w:t>(jazyková) forma –                          (komunikační) funkce:</w:t>
      </w:r>
    </w:p>
    <w:p w14:paraId="3722E137" w14:textId="77777777" w:rsidR="00E8352B" w:rsidRPr="00A24331" w:rsidRDefault="00E8352B" w:rsidP="00A24331">
      <w:pPr>
        <w:numPr>
          <w:ilvl w:val="0"/>
          <w:numId w:val="3"/>
        </w:numPr>
        <w:rPr>
          <w:rFonts w:ascii="Times New Roman" w:hAnsi="Times New Roman" w:cs="Times New Roman"/>
        </w:rPr>
      </w:pPr>
    </w:p>
    <w:p w14:paraId="12C50FA1" w14:textId="093779AF" w:rsidR="00A24331" w:rsidRPr="00A24331" w:rsidRDefault="00A24331" w:rsidP="00A24331">
      <w:pPr>
        <w:rPr>
          <w:rFonts w:ascii="Times New Roman" w:hAnsi="Times New Roman" w:cs="Times New Roman"/>
        </w:rPr>
      </w:pPr>
      <w:r w:rsidRPr="00A24331">
        <w:rPr>
          <w:rFonts w:ascii="Times New Roman" w:hAnsi="Times New Roman" w:cs="Times New Roman"/>
        </w:rPr>
        <w:t xml:space="preserve">A) </w:t>
      </w:r>
      <w:r w:rsidRPr="00A24331">
        <w:rPr>
          <w:rFonts w:ascii="Times New Roman" w:hAnsi="Times New Roman" w:cs="Times New Roman"/>
          <w:b/>
          <w:bCs/>
        </w:rPr>
        <w:t>slovo</w:t>
      </w:r>
      <w:r w:rsidRPr="00A24331">
        <w:rPr>
          <w:rFonts w:ascii="Times New Roman" w:hAnsi="Times New Roman" w:cs="Times New Roman"/>
        </w:rPr>
        <w:t xml:space="preserve"> (příp. ustálené slovní spojení) –</w:t>
      </w:r>
      <w:r w:rsidR="00E8352B">
        <w:rPr>
          <w:rFonts w:ascii="Times New Roman" w:hAnsi="Times New Roman" w:cs="Times New Roman"/>
        </w:rPr>
        <w:t xml:space="preserve">                                               </w:t>
      </w:r>
      <w:r w:rsidRPr="00A24331">
        <w:rPr>
          <w:rFonts w:ascii="Times New Roman" w:hAnsi="Times New Roman" w:cs="Times New Roman"/>
        </w:rPr>
        <w:t xml:space="preserve"> </w:t>
      </w:r>
      <w:r w:rsidRPr="00A24331">
        <w:rPr>
          <w:rFonts w:ascii="Times New Roman" w:hAnsi="Times New Roman" w:cs="Times New Roman"/>
          <w:b/>
          <w:bCs/>
        </w:rPr>
        <w:t>pojmenování</w:t>
      </w:r>
    </w:p>
    <w:p w14:paraId="2CF561F1" w14:textId="77777777" w:rsidR="00A24331" w:rsidRPr="00A24331" w:rsidRDefault="00A24331" w:rsidP="00A24331">
      <w:pPr>
        <w:rPr>
          <w:rFonts w:ascii="Times New Roman" w:hAnsi="Times New Roman" w:cs="Times New Roman"/>
        </w:rPr>
      </w:pPr>
      <w:r w:rsidRPr="00A24331">
        <w:rPr>
          <w:rFonts w:ascii="Times New Roman" w:hAnsi="Times New Roman" w:cs="Times New Roman"/>
          <w:i/>
          <w:iCs/>
        </w:rPr>
        <w:t>Petr</w:t>
      </w:r>
    </w:p>
    <w:p w14:paraId="5CBB14D8" w14:textId="77777777" w:rsidR="00A24331" w:rsidRPr="00A24331" w:rsidRDefault="00A24331" w:rsidP="00A24331">
      <w:pPr>
        <w:rPr>
          <w:rFonts w:ascii="Times New Roman" w:hAnsi="Times New Roman" w:cs="Times New Roman"/>
        </w:rPr>
      </w:pPr>
      <w:r w:rsidRPr="00A24331">
        <w:rPr>
          <w:rFonts w:ascii="Times New Roman" w:hAnsi="Times New Roman" w:cs="Times New Roman"/>
          <w:i/>
          <w:iCs/>
        </w:rPr>
        <w:t>auto</w:t>
      </w:r>
    </w:p>
    <w:p w14:paraId="101B8873" w14:textId="77777777" w:rsidR="00A24331" w:rsidRPr="00A24331" w:rsidRDefault="00A24331" w:rsidP="00A24331">
      <w:pPr>
        <w:rPr>
          <w:rFonts w:ascii="Times New Roman" w:hAnsi="Times New Roman" w:cs="Times New Roman"/>
        </w:rPr>
      </w:pPr>
      <w:r w:rsidRPr="00A24331">
        <w:rPr>
          <w:rFonts w:ascii="Times New Roman" w:hAnsi="Times New Roman" w:cs="Times New Roman"/>
          <w:i/>
          <w:iCs/>
        </w:rPr>
        <w:t>sova pálená</w:t>
      </w:r>
    </w:p>
    <w:p w14:paraId="0B4E5F6C" w14:textId="1CCC0AB8" w:rsidR="00A24331" w:rsidRPr="00667566" w:rsidRDefault="00A24331" w:rsidP="00A24331">
      <w:pPr>
        <w:rPr>
          <w:rFonts w:ascii="Times New Roman" w:hAnsi="Times New Roman" w:cs="Times New Roman"/>
          <w:i/>
          <w:iCs/>
        </w:rPr>
      </w:pPr>
      <w:r w:rsidRPr="00A24331">
        <w:rPr>
          <w:rFonts w:ascii="Times New Roman" w:hAnsi="Times New Roman" w:cs="Times New Roman"/>
          <w:i/>
          <w:iCs/>
        </w:rPr>
        <w:t>zastavit</w:t>
      </w:r>
    </w:p>
    <w:p w14:paraId="5AC3FD13" w14:textId="2D4C34FC" w:rsidR="00AE7709" w:rsidRPr="00667566" w:rsidRDefault="00AE7709" w:rsidP="00A24331">
      <w:pPr>
        <w:rPr>
          <w:rFonts w:ascii="Times New Roman" w:hAnsi="Times New Roman" w:cs="Times New Roman"/>
        </w:rPr>
      </w:pPr>
    </w:p>
    <w:p w14:paraId="5F996669" w14:textId="68D76459" w:rsidR="00AE7709" w:rsidRPr="00667566" w:rsidRDefault="00AE7709" w:rsidP="00A24331">
      <w:pPr>
        <w:rPr>
          <w:rFonts w:ascii="Times New Roman" w:hAnsi="Times New Roman" w:cs="Times New Roman"/>
        </w:rPr>
      </w:pPr>
      <w:r w:rsidRPr="00667566">
        <w:rPr>
          <w:rFonts w:ascii="Times New Roman" w:hAnsi="Times New Roman" w:cs="Times New Roman"/>
        </w:rPr>
        <w:t xml:space="preserve">kniha </w:t>
      </w:r>
      <w:r w:rsidR="00E8352B">
        <w:rPr>
          <w:rFonts w:ascii="Times New Roman" w:hAnsi="Times New Roman" w:cs="Times New Roman"/>
        </w:rPr>
        <w:t>s názvem</w:t>
      </w:r>
      <w:r w:rsidRPr="00667566">
        <w:rPr>
          <w:rFonts w:ascii="Times New Roman" w:hAnsi="Times New Roman" w:cs="Times New Roman"/>
        </w:rPr>
        <w:t xml:space="preserve"> </w:t>
      </w:r>
      <w:r w:rsidR="00E8352B">
        <w:rPr>
          <w:rFonts w:ascii="Times New Roman" w:hAnsi="Times New Roman" w:cs="Times New Roman"/>
        </w:rPr>
        <w:t>D</w:t>
      </w:r>
      <w:r w:rsidRPr="00667566">
        <w:rPr>
          <w:rFonts w:ascii="Times New Roman" w:hAnsi="Times New Roman" w:cs="Times New Roman"/>
        </w:rPr>
        <w:t xml:space="preserve">etektiv </w:t>
      </w:r>
      <w:proofErr w:type="spellStart"/>
      <w:r w:rsidR="00E8352B">
        <w:rPr>
          <w:rFonts w:ascii="Times New Roman" w:hAnsi="Times New Roman" w:cs="Times New Roman"/>
        </w:rPr>
        <w:t>Kalle</w:t>
      </w:r>
      <w:proofErr w:type="spellEnd"/>
      <w:r w:rsidR="00E8352B">
        <w:rPr>
          <w:rFonts w:ascii="Times New Roman" w:hAnsi="Times New Roman" w:cs="Times New Roman"/>
        </w:rPr>
        <w:t xml:space="preserve"> </w:t>
      </w:r>
      <w:r w:rsidRPr="00667566">
        <w:rPr>
          <w:rFonts w:ascii="Times New Roman" w:hAnsi="Times New Roman" w:cs="Times New Roman"/>
        </w:rPr>
        <w:t>zasahuje</w:t>
      </w:r>
    </w:p>
    <w:p w14:paraId="628FE4BE" w14:textId="11F7CD11" w:rsidR="00AE7709" w:rsidRPr="00667566" w:rsidRDefault="00E8352B" w:rsidP="00AE770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AE7709" w:rsidRPr="00667566">
        <w:rPr>
          <w:rFonts w:ascii="Times New Roman" w:hAnsi="Times New Roman" w:cs="Times New Roman"/>
        </w:rPr>
        <w:t>ěta, ale pojmenování</w:t>
      </w:r>
      <w:r>
        <w:rPr>
          <w:rFonts w:ascii="Times New Roman" w:hAnsi="Times New Roman" w:cs="Times New Roman"/>
        </w:rPr>
        <w:t xml:space="preserve"> (knihy)</w:t>
      </w:r>
    </w:p>
    <w:p w14:paraId="1EB951F8" w14:textId="77777777" w:rsidR="00AE7709" w:rsidRPr="00A24331" w:rsidRDefault="00AE7709" w:rsidP="00A24331">
      <w:pPr>
        <w:rPr>
          <w:rFonts w:ascii="Times New Roman" w:hAnsi="Times New Roman" w:cs="Times New Roman"/>
        </w:rPr>
      </w:pPr>
    </w:p>
    <w:p w14:paraId="58AF7C30" w14:textId="77777777" w:rsidR="00A24331" w:rsidRPr="00A24331" w:rsidRDefault="00A24331" w:rsidP="00A24331">
      <w:pPr>
        <w:rPr>
          <w:rFonts w:ascii="Times New Roman" w:hAnsi="Times New Roman" w:cs="Times New Roman"/>
        </w:rPr>
      </w:pPr>
      <w:r w:rsidRPr="00A24331">
        <w:rPr>
          <w:rFonts w:ascii="Times New Roman" w:hAnsi="Times New Roman" w:cs="Times New Roman"/>
        </w:rPr>
        <w:t xml:space="preserve">B)  </w:t>
      </w:r>
      <w:r w:rsidRPr="00A24331">
        <w:rPr>
          <w:rFonts w:ascii="Times New Roman" w:hAnsi="Times New Roman" w:cs="Times New Roman"/>
          <w:b/>
          <w:bCs/>
        </w:rPr>
        <w:t>věta</w:t>
      </w:r>
      <w:r w:rsidRPr="00A24331">
        <w:rPr>
          <w:rFonts w:ascii="Times New Roman" w:hAnsi="Times New Roman" w:cs="Times New Roman"/>
        </w:rPr>
        <w:t xml:space="preserve">                                                     - </w:t>
      </w:r>
      <w:r w:rsidRPr="00A24331">
        <w:rPr>
          <w:rFonts w:ascii="Times New Roman" w:hAnsi="Times New Roman" w:cs="Times New Roman"/>
          <w:b/>
          <w:bCs/>
        </w:rPr>
        <w:t>výpověď</w:t>
      </w:r>
      <w:r w:rsidRPr="00A24331">
        <w:rPr>
          <w:rFonts w:ascii="Times New Roman" w:hAnsi="Times New Roman" w:cs="Times New Roman"/>
        </w:rPr>
        <w:t xml:space="preserve"> </w:t>
      </w:r>
    </w:p>
    <w:p w14:paraId="5F3C21FD" w14:textId="77777777" w:rsidR="00A24331" w:rsidRPr="00A24331" w:rsidRDefault="00A24331" w:rsidP="00A24331">
      <w:pPr>
        <w:rPr>
          <w:rFonts w:ascii="Times New Roman" w:hAnsi="Times New Roman" w:cs="Times New Roman"/>
        </w:rPr>
      </w:pPr>
      <w:r w:rsidRPr="00A24331">
        <w:rPr>
          <w:rFonts w:ascii="Times New Roman" w:hAnsi="Times New Roman" w:cs="Times New Roman"/>
          <w:i/>
          <w:iCs/>
        </w:rPr>
        <w:t xml:space="preserve">Petr už šel domů.    </w:t>
      </w:r>
    </w:p>
    <w:p w14:paraId="20F0DDF9" w14:textId="23571FED" w:rsidR="00A24331" w:rsidRPr="00A24331" w:rsidRDefault="00A24331" w:rsidP="00A24331">
      <w:pPr>
        <w:rPr>
          <w:rFonts w:ascii="Times New Roman" w:hAnsi="Times New Roman" w:cs="Times New Roman"/>
        </w:rPr>
      </w:pPr>
      <w:r w:rsidRPr="00A24331">
        <w:rPr>
          <w:rFonts w:ascii="Times New Roman" w:hAnsi="Times New Roman" w:cs="Times New Roman"/>
          <w:i/>
          <w:iCs/>
        </w:rPr>
        <w:t xml:space="preserve">Před budovou zastavilo auto. </w:t>
      </w:r>
      <w:r w:rsidR="00AE7709" w:rsidRPr="00667566">
        <w:rPr>
          <w:rFonts w:ascii="Times New Roman" w:hAnsi="Times New Roman" w:cs="Times New Roman"/>
          <w:i/>
          <w:iCs/>
        </w:rPr>
        <w:t>// Zastavit!</w:t>
      </w:r>
      <w:r w:rsidRPr="00A24331">
        <w:rPr>
          <w:rFonts w:ascii="Times New Roman" w:hAnsi="Times New Roman" w:cs="Times New Roman"/>
          <w:i/>
          <w:iCs/>
        </w:rPr>
        <w:t xml:space="preserve">                          </w:t>
      </w:r>
      <w:r w:rsidR="00E8352B">
        <w:rPr>
          <w:rFonts w:ascii="Times New Roman" w:hAnsi="Times New Roman" w:cs="Times New Roman"/>
        </w:rPr>
        <w:t xml:space="preserve">                      </w:t>
      </w:r>
      <w:r w:rsidRPr="00A24331">
        <w:rPr>
          <w:rFonts w:ascii="Times New Roman" w:hAnsi="Times New Roman" w:cs="Times New Roman"/>
          <w:b/>
          <w:bCs/>
        </w:rPr>
        <w:t xml:space="preserve">usouvztažnění </w:t>
      </w:r>
    </w:p>
    <w:p w14:paraId="538064FC" w14:textId="15B0F461" w:rsidR="00A24331" w:rsidRPr="00A24331" w:rsidRDefault="00A24331" w:rsidP="00A24331">
      <w:pPr>
        <w:rPr>
          <w:rFonts w:ascii="Times New Roman" w:hAnsi="Times New Roman" w:cs="Times New Roman"/>
        </w:rPr>
      </w:pPr>
      <w:r w:rsidRPr="00A24331">
        <w:rPr>
          <w:rFonts w:ascii="Times New Roman" w:hAnsi="Times New Roman" w:cs="Times New Roman"/>
          <w:i/>
          <w:iCs/>
        </w:rPr>
        <w:t>V kleci sedí sova pálená.</w:t>
      </w:r>
      <w:r w:rsidR="00AE7709" w:rsidRPr="00667566">
        <w:rPr>
          <w:rFonts w:ascii="Times New Roman" w:hAnsi="Times New Roman" w:cs="Times New Roman"/>
          <w:i/>
          <w:iCs/>
        </w:rPr>
        <w:t>// Sova pálená!</w:t>
      </w:r>
    </w:p>
    <w:p w14:paraId="053BAE04" w14:textId="26B582FD" w:rsidR="00A24331" w:rsidRPr="00667566" w:rsidRDefault="00AE7709" w:rsidP="00A24331">
      <w:pPr>
        <w:rPr>
          <w:rFonts w:ascii="Times New Roman" w:hAnsi="Times New Roman" w:cs="Times New Roman"/>
        </w:rPr>
      </w:pPr>
      <w:r w:rsidRPr="00667566">
        <w:rPr>
          <w:rFonts w:ascii="Times New Roman" w:hAnsi="Times New Roman" w:cs="Times New Roman"/>
        </w:rPr>
        <w:t xml:space="preserve"> Pojmenování ale v tomto případě jako zvolání (výpověď nevětná)</w:t>
      </w:r>
    </w:p>
    <w:p w14:paraId="53486EB5" w14:textId="4C7208BE" w:rsidR="00AE7709" w:rsidRPr="00667566" w:rsidRDefault="00AE7709" w:rsidP="00A24331">
      <w:pPr>
        <w:rPr>
          <w:rFonts w:ascii="Times New Roman" w:hAnsi="Times New Roman" w:cs="Times New Roman"/>
        </w:rPr>
      </w:pPr>
    </w:p>
    <w:p w14:paraId="4DC639AA" w14:textId="489F0407" w:rsidR="00AE7709" w:rsidRPr="00667566" w:rsidRDefault="00AE7709" w:rsidP="00A24331">
      <w:pPr>
        <w:rPr>
          <w:rFonts w:ascii="Times New Roman" w:hAnsi="Times New Roman" w:cs="Times New Roman"/>
        </w:rPr>
      </w:pPr>
    </w:p>
    <w:p w14:paraId="0918B406" w14:textId="5939F77A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  <w:b/>
          <w:bCs/>
        </w:rPr>
        <w:t>JEDNOTKY STRUKTURNÍ                                         ↔</w:t>
      </w:r>
      <w:r w:rsidRPr="00AE7709">
        <w:rPr>
          <w:rFonts w:ascii="Times New Roman" w:hAnsi="Times New Roman" w:cs="Times New Roman"/>
          <w:b/>
          <w:bCs/>
        </w:rPr>
        <w:tab/>
        <w:t xml:space="preserve">                          JEDNOTKY KOMUNIKAČNÍ</w:t>
      </w:r>
    </w:p>
    <w:p w14:paraId="13BEFAA9" w14:textId="39A5341E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 xml:space="preserve">       (vymezené </w:t>
      </w:r>
      <w:r w:rsidRPr="00AE7709">
        <w:rPr>
          <w:rFonts w:ascii="Times New Roman" w:hAnsi="Times New Roman" w:cs="Times New Roman"/>
          <w:b/>
          <w:bCs/>
        </w:rPr>
        <w:t>formou</w:t>
      </w:r>
      <w:r w:rsidRPr="00AE7709">
        <w:rPr>
          <w:rFonts w:ascii="Times New Roman" w:hAnsi="Times New Roman" w:cs="Times New Roman"/>
        </w:rPr>
        <w:t xml:space="preserve">)                                                                               (vymezené </w:t>
      </w:r>
      <w:r w:rsidRPr="00AE7709">
        <w:rPr>
          <w:rFonts w:ascii="Times New Roman" w:hAnsi="Times New Roman" w:cs="Times New Roman"/>
          <w:b/>
          <w:bCs/>
        </w:rPr>
        <w:t>funkcí</w:t>
      </w:r>
      <w:r w:rsidRPr="00AE7709">
        <w:rPr>
          <w:rFonts w:ascii="Times New Roman" w:hAnsi="Times New Roman" w:cs="Times New Roman"/>
        </w:rPr>
        <w:t xml:space="preserve"> v komunikaci)</w:t>
      </w:r>
    </w:p>
    <w:p w14:paraId="20A2ECE1" w14:textId="77777777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  <w:b/>
          <w:bCs/>
        </w:rPr>
        <w:t xml:space="preserve">          </w:t>
      </w:r>
      <w:proofErr w:type="spellStart"/>
      <w:r w:rsidRPr="00AE7709">
        <w:rPr>
          <w:rFonts w:ascii="Times New Roman" w:hAnsi="Times New Roman" w:cs="Times New Roman"/>
          <w:b/>
          <w:bCs/>
          <w:u w:val="single"/>
        </w:rPr>
        <w:t>langue</w:t>
      </w:r>
      <w:proofErr w:type="spellEnd"/>
      <w:r w:rsidRPr="00AE7709">
        <w:rPr>
          <w:rFonts w:ascii="Times New Roman" w:hAnsi="Times New Roman" w:cs="Times New Roman"/>
          <w:b/>
          <w:bCs/>
          <w:u w:val="single"/>
        </w:rPr>
        <w:t xml:space="preserve"> / </w:t>
      </w:r>
      <w:proofErr w:type="spellStart"/>
      <w:r w:rsidRPr="00AE7709">
        <w:rPr>
          <w:rFonts w:ascii="Times New Roman" w:hAnsi="Times New Roman" w:cs="Times New Roman"/>
          <w:b/>
          <w:bCs/>
          <w:u w:val="single"/>
        </w:rPr>
        <w:t>parole</w:t>
      </w:r>
      <w:proofErr w:type="spellEnd"/>
    </w:p>
    <w:p w14:paraId="25663228" w14:textId="77777777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>(in abstracto    /      in concreto)</w:t>
      </w:r>
    </w:p>
    <w:p w14:paraId="5C9EE7C5" w14:textId="77777777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> </w:t>
      </w:r>
    </w:p>
    <w:p w14:paraId="572E5618" w14:textId="567726EF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 xml:space="preserve">   6.„soutextí“, komplex textů     …………………………………………………</w:t>
      </w:r>
      <w:proofErr w:type="gramStart"/>
      <w:r w:rsidRPr="00AE7709">
        <w:rPr>
          <w:rFonts w:ascii="Times New Roman" w:hAnsi="Times New Roman" w:cs="Times New Roman"/>
        </w:rPr>
        <w:t>…….</w:t>
      </w:r>
      <w:proofErr w:type="gramEnd"/>
      <w:r w:rsidRPr="00AE7709">
        <w:rPr>
          <w:rFonts w:ascii="Times New Roman" w:hAnsi="Times New Roman" w:cs="Times New Roman"/>
        </w:rPr>
        <w:t>.   promluvový komplex</w:t>
      </w:r>
    </w:p>
    <w:p w14:paraId="27A9B548" w14:textId="6B28D5F4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 xml:space="preserve">  </w:t>
      </w:r>
      <w:r w:rsidRPr="00AE7709">
        <w:rPr>
          <w:rFonts w:ascii="Times New Roman" w:hAnsi="Times New Roman" w:cs="Times New Roman"/>
        </w:rPr>
        <w:tab/>
      </w:r>
      <w:r w:rsidRPr="00667566">
        <w:rPr>
          <w:rFonts w:ascii="Times New Roman" w:hAnsi="Times New Roman" w:cs="Times New Roman"/>
        </w:rPr>
        <w:t>Sbírka zákonů/</w:t>
      </w:r>
      <w:r w:rsidR="00E8352B">
        <w:rPr>
          <w:rFonts w:ascii="Times New Roman" w:hAnsi="Times New Roman" w:cs="Times New Roman"/>
        </w:rPr>
        <w:t xml:space="preserve"> sbírka </w:t>
      </w:r>
      <w:r w:rsidRPr="00667566">
        <w:rPr>
          <w:rFonts w:ascii="Times New Roman" w:hAnsi="Times New Roman" w:cs="Times New Roman"/>
        </w:rPr>
        <w:t>básní</w:t>
      </w:r>
      <w:r w:rsidR="00E8352B">
        <w:rPr>
          <w:rFonts w:ascii="Times New Roman" w:hAnsi="Times New Roman" w:cs="Times New Roman"/>
        </w:rPr>
        <w:t>, kniha povídek</w:t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  <w:t xml:space="preserve">    ↑ </w:t>
      </w:r>
    </w:p>
    <w:p w14:paraId="349C4779" w14:textId="5A3084D2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 xml:space="preserve">   5. typ textu    /     text     …………………………………………………………………...     promluva (komunikát)   </w:t>
      </w:r>
    </w:p>
    <w:p w14:paraId="6A6ECF43" w14:textId="77777777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 xml:space="preserve"> </w:t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  <w:t xml:space="preserve">    ↑  </w:t>
      </w:r>
    </w:p>
    <w:p w14:paraId="3812232B" w14:textId="3C0540B0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  <w:b/>
          <w:bCs/>
        </w:rPr>
        <w:t xml:space="preserve">   </w:t>
      </w:r>
      <w:r w:rsidRPr="00AE7709">
        <w:rPr>
          <w:rFonts w:ascii="Times New Roman" w:hAnsi="Times New Roman" w:cs="Times New Roman"/>
          <w:b/>
          <w:bCs/>
          <w:highlight w:val="yellow"/>
        </w:rPr>
        <w:t>4. větný typ  (vzorec)  /   věta         …………………………………………........................         výpověď</w:t>
      </w:r>
    </w:p>
    <w:p w14:paraId="2ADBFCB1" w14:textId="77777777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> </w:t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  <w:t xml:space="preserve">    ↑ </w:t>
      </w:r>
    </w:p>
    <w:p w14:paraId="5479E47F" w14:textId="38B0AF88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 xml:space="preserve">   3. lexém        /     (alo)lex      ………………………………………………………………………………      pojmenování</w:t>
      </w:r>
    </w:p>
    <w:p w14:paraId="633FBFF0" w14:textId="77777777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lastRenderedPageBreak/>
        <w:t xml:space="preserve">  </w:t>
      </w:r>
    </w:p>
    <w:p w14:paraId="1FB3584B" w14:textId="77777777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 xml:space="preserve">   2. morfém     /     (alo)morf ……….............(nejnižší jednotka nesoucí význam)</w:t>
      </w:r>
    </w:p>
    <w:p w14:paraId="176A4F25" w14:textId="6D4AC181" w:rsidR="00AE7709" w:rsidRPr="00667566" w:rsidRDefault="00AE7709" w:rsidP="00AE7709">
      <w:pPr>
        <w:rPr>
          <w:rFonts w:ascii="Times New Roman" w:hAnsi="Times New Roman" w:cs="Times New Roman"/>
        </w:rPr>
      </w:pPr>
      <w:r w:rsidRPr="00667566">
        <w:rPr>
          <w:rFonts w:ascii="Times New Roman" w:hAnsi="Times New Roman" w:cs="Times New Roman"/>
        </w:rPr>
        <w:t xml:space="preserve">   1. foném        /     (alo)</w:t>
      </w:r>
      <w:proofErr w:type="spellStart"/>
      <w:r w:rsidRPr="00667566">
        <w:rPr>
          <w:rFonts w:ascii="Times New Roman" w:hAnsi="Times New Roman" w:cs="Times New Roman"/>
        </w:rPr>
        <w:t>fon</w:t>
      </w:r>
      <w:proofErr w:type="spellEnd"/>
      <w:r w:rsidRPr="00667566">
        <w:rPr>
          <w:rFonts w:ascii="Times New Roman" w:hAnsi="Times New Roman" w:cs="Times New Roman"/>
        </w:rPr>
        <w:t xml:space="preserve"> …………………</w:t>
      </w:r>
      <w:proofErr w:type="gramStart"/>
      <w:r w:rsidRPr="00667566">
        <w:rPr>
          <w:rFonts w:ascii="Times New Roman" w:hAnsi="Times New Roman" w:cs="Times New Roman"/>
        </w:rPr>
        <w:t>…....</w:t>
      </w:r>
      <w:proofErr w:type="gramEnd"/>
      <w:r w:rsidRPr="00667566">
        <w:rPr>
          <w:rFonts w:ascii="Times New Roman" w:hAnsi="Times New Roman" w:cs="Times New Roman"/>
        </w:rPr>
        <w:t>(foném nenese význam, ale je ho schopen rozlišit)</w:t>
      </w:r>
    </w:p>
    <w:p w14:paraId="67EE6E8B" w14:textId="4113ADED" w:rsidR="00AE7709" w:rsidRPr="00667566" w:rsidRDefault="00AE7709" w:rsidP="00AE7709">
      <w:pPr>
        <w:rPr>
          <w:rFonts w:ascii="Times New Roman" w:hAnsi="Times New Roman" w:cs="Times New Roman"/>
        </w:rPr>
      </w:pPr>
    </w:p>
    <w:p w14:paraId="2B04385D" w14:textId="3355565B" w:rsidR="00AE7709" w:rsidRPr="00667566" w:rsidRDefault="00AE7709" w:rsidP="00AE7709">
      <w:pPr>
        <w:rPr>
          <w:rFonts w:ascii="Times New Roman" w:hAnsi="Times New Roman" w:cs="Times New Roman"/>
          <w:b/>
          <w:bCs/>
        </w:rPr>
      </w:pPr>
      <w:r w:rsidRPr="00667566">
        <w:rPr>
          <w:rFonts w:ascii="Times New Roman" w:hAnsi="Times New Roman" w:cs="Times New Roman"/>
          <w:b/>
          <w:bCs/>
        </w:rPr>
        <w:t>Výpověď a věta</w:t>
      </w:r>
    </w:p>
    <w:p w14:paraId="7FA4389E" w14:textId="77777777" w:rsidR="00AE7709" w:rsidRPr="00667566" w:rsidRDefault="00AE7709" w:rsidP="00AE7709">
      <w:pPr>
        <w:rPr>
          <w:rFonts w:ascii="Times New Roman" w:hAnsi="Times New Roman" w:cs="Times New Roman"/>
        </w:rPr>
      </w:pPr>
    </w:p>
    <w:p w14:paraId="434221AB" w14:textId="4FE0D6FB" w:rsidR="00AE7709" w:rsidRPr="00667566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 xml:space="preserve">Výpověď                   </w:t>
      </w:r>
    </w:p>
    <w:p w14:paraId="08EAE21B" w14:textId="60FF7541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  <w:b/>
          <w:bCs/>
        </w:rPr>
        <w:t>Jednotka komunikace</w:t>
      </w:r>
      <w:r w:rsidRPr="00AE7709">
        <w:rPr>
          <w:rFonts w:ascii="Times New Roman" w:hAnsi="Times New Roman" w:cs="Times New Roman"/>
        </w:rPr>
        <w:t xml:space="preserve"> </w:t>
      </w:r>
    </w:p>
    <w:p w14:paraId="35F0E546" w14:textId="77777777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>Bývá vyjádřena gramatickou formou věty nebo jejími ekvivalenty</w:t>
      </w:r>
    </w:p>
    <w:p w14:paraId="7598827F" w14:textId="77777777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>Má komunikační funkci, odehrává se v určité komunikační situaci</w:t>
      </w:r>
    </w:p>
    <w:p w14:paraId="76D33AB1" w14:textId="18A4F332" w:rsid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>Potřebuje kontext</w:t>
      </w:r>
    </w:p>
    <w:p w14:paraId="0B127AE4" w14:textId="77777777" w:rsidR="00E8352B" w:rsidRPr="00AE7709" w:rsidRDefault="00E8352B" w:rsidP="00AE7709">
      <w:pPr>
        <w:rPr>
          <w:rFonts w:ascii="Times New Roman" w:hAnsi="Times New Roman" w:cs="Times New Roman"/>
        </w:rPr>
      </w:pPr>
    </w:p>
    <w:p w14:paraId="207FA28C" w14:textId="77777777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  <w:b/>
          <w:bCs/>
        </w:rPr>
        <w:t>Gramatická struktura výpovědi</w:t>
      </w:r>
    </w:p>
    <w:p w14:paraId="5B8B8D47" w14:textId="2353D583" w:rsidR="00AE7709" w:rsidRPr="00667566" w:rsidRDefault="00AE770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667566">
        <w:rPr>
          <w:rFonts w:ascii="Times New Roman" w:hAnsi="Times New Roman" w:cs="Times New Roman"/>
          <w:b/>
          <w:bCs/>
        </w:rPr>
        <w:t>větná</w:t>
      </w:r>
      <w:r w:rsidRPr="00667566">
        <w:rPr>
          <w:rFonts w:ascii="Times New Roman" w:hAnsi="Times New Roman" w:cs="Times New Roman"/>
        </w:rPr>
        <w:t xml:space="preserve"> – s predikací syntagmatickou (věta dvojčlenná – Bratr hraje golf.), </w:t>
      </w:r>
    </w:p>
    <w:p w14:paraId="0643F1EE" w14:textId="77777777" w:rsidR="00AE7709" w:rsidRPr="00667566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ab/>
      </w:r>
      <w:r w:rsidRPr="00AE7709">
        <w:rPr>
          <w:rFonts w:ascii="Times New Roman" w:hAnsi="Times New Roman" w:cs="Times New Roman"/>
        </w:rPr>
        <w:tab/>
        <w:t xml:space="preserve">   - s predikací nesyntagmatickou (věta jednočlenná – </w:t>
      </w:r>
      <w:proofErr w:type="gramStart"/>
      <w:r w:rsidRPr="00AE7709">
        <w:rPr>
          <w:rFonts w:ascii="Times New Roman" w:hAnsi="Times New Roman" w:cs="Times New Roman"/>
        </w:rPr>
        <w:t>Prší</w:t>
      </w:r>
      <w:proofErr w:type="gramEnd"/>
      <w:r w:rsidRPr="00AE7709">
        <w:rPr>
          <w:rFonts w:ascii="Times New Roman" w:hAnsi="Times New Roman" w:cs="Times New Roman"/>
        </w:rPr>
        <w:t xml:space="preserve">.) </w:t>
      </w:r>
    </w:p>
    <w:p w14:paraId="0E5B632F" w14:textId="2A132339" w:rsidR="00AE7709" w:rsidRPr="00667566" w:rsidRDefault="00AE770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667566">
        <w:rPr>
          <w:rFonts w:ascii="Times New Roman" w:hAnsi="Times New Roman" w:cs="Times New Roman"/>
          <w:b/>
          <w:bCs/>
        </w:rPr>
        <w:t>nevětná</w:t>
      </w:r>
      <w:r w:rsidRPr="00667566">
        <w:rPr>
          <w:rFonts w:ascii="Times New Roman" w:hAnsi="Times New Roman" w:cs="Times New Roman"/>
        </w:rPr>
        <w:t xml:space="preserve"> – větný ekvivalent (tzv. situační predikace) – Pavle! Duha. Fuj! Ano. Nemluvit! Výborně. Být, či nebýt?</w:t>
      </w:r>
    </w:p>
    <w:p w14:paraId="64B2A5B8" w14:textId="77777777" w:rsidR="00AE7709" w:rsidRPr="00667566" w:rsidRDefault="00AE7709" w:rsidP="00AE7709">
      <w:pPr>
        <w:rPr>
          <w:rFonts w:ascii="Times New Roman" w:hAnsi="Times New Roman" w:cs="Times New Roman"/>
        </w:rPr>
      </w:pPr>
    </w:p>
    <w:p w14:paraId="56B13133" w14:textId="0AA485EE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>Věta</w:t>
      </w:r>
    </w:p>
    <w:p w14:paraId="66B94419" w14:textId="77777777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  <w:b/>
          <w:bCs/>
        </w:rPr>
        <w:t>Strukturní jednotka</w:t>
      </w:r>
    </w:p>
    <w:p w14:paraId="6C76535D" w14:textId="77777777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 xml:space="preserve">Základní gramatická jednotka pro vyjádření výpovědi </w:t>
      </w:r>
    </w:p>
    <w:p w14:paraId="1269004A" w14:textId="77777777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 xml:space="preserve">Věta jednoduchá – </w:t>
      </w:r>
      <w:r w:rsidRPr="00AE7709">
        <w:rPr>
          <w:rFonts w:ascii="Times New Roman" w:hAnsi="Times New Roman" w:cs="Times New Roman"/>
          <w:u w:val="single"/>
        </w:rPr>
        <w:t>struktura syntaktických vztahů s gramaticky vyjádřenou predikací</w:t>
      </w:r>
    </w:p>
    <w:p w14:paraId="613CC0C4" w14:textId="77777777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  <w:b/>
          <w:bCs/>
        </w:rPr>
        <w:t xml:space="preserve">predikace – jádro věty </w:t>
      </w:r>
    </w:p>
    <w:p w14:paraId="72BC0DA5" w14:textId="77777777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  <w:b/>
          <w:bCs/>
        </w:rPr>
        <w:t>(predikát má formu VF – verbum finitum, tj. určitého slovesného tvaru)</w:t>
      </w:r>
    </w:p>
    <w:p w14:paraId="3364691B" w14:textId="77777777" w:rsidR="00AE7709" w:rsidRPr="00AE7709" w:rsidRDefault="00AE7709" w:rsidP="00AE7709">
      <w:pPr>
        <w:rPr>
          <w:rFonts w:ascii="Times New Roman" w:hAnsi="Times New Roman" w:cs="Times New Roman"/>
        </w:rPr>
      </w:pPr>
      <w:r w:rsidRPr="00AE7709">
        <w:rPr>
          <w:rFonts w:ascii="Times New Roman" w:hAnsi="Times New Roman" w:cs="Times New Roman"/>
        </w:rPr>
        <w:t>Aby byla výpověď větou, musí mít predikát (a ten je vyjádřen určitým slovesným tvarem)</w:t>
      </w:r>
    </w:p>
    <w:p w14:paraId="6BDEB3DA" w14:textId="5A1CF2A5" w:rsidR="00AE7709" w:rsidRPr="00667566" w:rsidRDefault="00AE7709" w:rsidP="00AE7709">
      <w:pPr>
        <w:rPr>
          <w:rFonts w:ascii="Times New Roman" w:hAnsi="Times New Roman" w:cs="Times New Roman"/>
        </w:rPr>
      </w:pPr>
    </w:p>
    <w:p w14:paraId="2395777D" w14:textId="23F41E84" w:rsidR="00AE7709" w:rsidRPr="00667566" w:rsidRDefault="00AE7709" w:rsidP="00AE7709">
      <w:pPr>
        <w:rPr>
          <w:rFonts w:ascii="Times New Roman" w:hAnsi="Times New Roman" w:cs="Times New Roman"/>
        </w:rPr>
      </w:pPr>
      <w:r w:rsidRPr="00667566">
        <w:rPr>
          <w:rFonts w:ascii="Times New Roman" w:hAnsi="Times New Roman" w:cs="Times New Roman"/>
        </w:rPr>
        <w:t>Funkcí věty je být výpovědí</w:t>
      </w:r>
      <w:r w:rsidR="00BA3C80" w:rsidRPr="00667566">
        <w:rPr>
          <w:rFonts w:ascii="Times New Roman" w:hAnsi="Times New Roman" w:cs="Times New Roman"/>
        </w:rPr>
        <w:t>¨</w:t>
      </w:r>
    </w:p>
    <w:p w14:paraId="6743852B" w14:textId="2458ACF2" w:rsidR="00BA3C80" w:rsidRPr="00827C09" w:rsidRDefault="00BA3C80" w:rsidP="00AE7709">
      <w:pPr>
        <w:rPr>
          <w:rFonts w:ascii="Times New Roman" w:hAnsi="Times New Roman" w:cs="Times New Roman"/>
        </w:rPr>
      </w:pPr>
    </w:p>
    <w:p w14:paraId="78EF9016" w14:textId="183D14F1" w:rsidR="00BA3C80" w:rsidRPr="00E8352B" w:rsidRDefault="00E8352B" w:rsidP="00AE7709">
      <w:pPr>
        <w:rPr>
          <w:rFonts w:ascii="Times New Roman" w:hAnsi="Times New Roman" w:cs="Times New Roman"/>
          <w:b/>
          <w:bCs/>
        </w:rPr>
      </w:pPr>
      <w:r w:rsidRPr="00E8352B">
        <w:rPr>
          <w:rFonts w:ascii="Times New Roman" w:hAnsi="Times New Roman" w:cs="Times New Roman"/>
          <w:b/>
          <w:bCs/>
        </w:rPr>
        <w:t>Syntax</w:t>
      </w:r>
    </w:p>
    <w:p w14:paraId="2D852332" w14:textId="77777777" w:rsidR="00E8352B" w:rsidRPr="00827C09" w:rsidRDefault="00E8352B" w:rsidP="00AE7709">
      <w:pPr>
        <w:rPr>
          <w:rFonts w:ascii="Times New Roman" w:hAnsi="Times New Roman" w:cs="Times New Roman"/>
        </w:rPr>
      </w:pPr>
    </w:p>
    <w:p w14:paraId="12E64014" w14:textId="77777777" w:rsidR="00BA3C80" w:rsidRPr="00BA3C80" w:rsidRDefault="00BA3C8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>spolu s morfologií součástí gramatiky</w:t>
      </w:r>
    </w:p>
    <w:p w14:paraId="2634F94D" w14:textId="77777777" w:rsidR="00BA3C80" w:rsidRPr="00BA3C80" w:rsidRDefault="00BA3C8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 xml:space="preserve">disciplína zabývající se </w:t>
      </w:r>
    </w:p>
    <w:p w14:paraId="594CB961" w14:textId="77777777" w:rsidR="00BA3C80" w:rsidRPr="00BA3C80" w:rsidRDefault="00BA3C80" w:rsidP="00BA3C80">
      <w:p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 xml:space="preserve">vztahy mezi slovy ve větě (syntagmaty), </w:t>
      </w:r>
    </w:p>
    <w:p w14:paraId="6F709B7C" w14:textId="77777777" w:rsidR="00BA3C80" w:rsidRPr="00BA3C80" w:rsidRDefault="00BA3C80" w:rsidP="00BA3C80">
      <w:p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 xml:space="preserve">větnými členy, </w:t>
      </w:r>
    </w:p>
    <w:p w14:paraId="4E09D317" w14:textId="77777777" w:rsidR="00BA3C80" w:rsidRPr="00BA3C80" w:rsidRDefault="00BA3C80" w:rsidP="00BA3C80">
      <w:p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>větnými a souvětnými konstrukcemi,</w:t>
      </w:r>
    </w:p>
    <w:p w14:paraId="69F3FAAF" w14:textId="77777777" w:rsidR="00BA3C80" w:rsidRPr="00BA3C80" w:rsidRDefault="00BA3C80" w:rsidP="00BA3C80">
      <w:p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>slovosledem;</w:t>
      </w:r>
    </w:p>
    <w:p w14:paraId="4FE509E7" w14:textId="62E2BB4A" w:rsidR="00BA3C80" w:rsidRPr="00827C09" w:rsidRDefault="00BA3C80" w:rsidP="00BA3C80">
      <w:p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>základovými větnými strukturami (z hlediska valence)</w:t>
      </w:r>
    </w:p>
    <w:p w14:paraId="2F37E9C3" w14:textId="7A590D15" w:rsidR="00BA3C80" w:rsidRDefault="00BA3C80" w:rsidP="00BA3C80">
      <w:pPr>
        <w:rPr>
          <w:rFonts w:ascii="Times New Roman" w:hAnsi="Times New Roman" w:cs="Times New Roman"/>
        </w:rPr>
      </w:pPr>
      <w:r w:rsidRPr="00827C09">
        <w:rPr>
          <w:rFonts w:ascii="Times New Roman" w:hAnsi="Times New Roman" w:cs="Times New Roman"/>
        </w:rPr>
        <w:t>výpověďmi a jejich funkcemi</w:t>
      </w:r>
    </w:p>
    <w:p w14:paraId="4557CCEC" w14:textId="77777777" w:rsidR="00E8352B" w:rsidRPr="00BA3C80" w:rsidRDefault="00E8352B" w:rsidP="00BA3C80">
      <w:pPr>
        <w:rPr>
          <w:rFonts w:ascii="Times New Roman" w:hAnsi="Times New Roman" w:cs="Times New Roman"/>
        </w:rPr>
      </w:pPr>
    </w:p>
    <w:p w14:paraId="20B9C633" w14:textId="77777777" w:rsidR="00BA3C80" w:rsidRPr="00BA3C80" w:rsidRDefault="00BA3C8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  <w:b/>
          <w:bCs/>
        </w:rPr>
        <w:t>větná syntax +</w:t>
      </w:r>
    </w:p>
    <w:p w14:paraId="04579A62" w14:textId="6601988E" w:rsidR="00BA3C80" w:rsidRPr="002442A4" w:rsidRDefault="00BA3C80" w:rsidP="002442A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  <w:b/>
          <w:bCs/>
        </w:rPr>
        <w:t xml:space="preserve">textová syntax </w:t>
      </w:r>
      <w:r w:rsidRPr="00BA3C80">
        <w:rPr>
          <w:rFonts w:ascii="Times New Roman" w:hAnsi="Times New Roman" w:cs="Times New Roman"/>
        </w:rPr>
        <w:t>(</w:t>
      </w:r>
      <w:proofErr w:type="spellStart"/>
      <w:r w:rsidRPr="00BA3C80">
        <w:rPr>
          <w:rFonts w:ascii="Times New Roman" w:hAnsi="Times New Roman" w:cs="Times New Roman"/>
        </w:rPr>
        <w:t>hypersyntax</w:t>
      </w:r>
      <w:proofErr w:type="spellEnd"/>
      <w:r w:rsidRPr="00BA3C80">
        <w:rPr>
          <w:rFonts w:ascii="Times New Roman" w:hAnsi="Times New Roman" w:cs="Times New Roman"/>
        </w:rPr>
        <w:t xml:space="preserve">, nadvětná syntax, </w:t>
      </w:r>
      <w:proofErr w:type="spellStart"/>
      <w:r w:rsidRPr="00BA3C80">
        <w:rPr>
          <w:rFonts w:ascii="Times New Roman" w:hAnsi="Times New Roman" w:cs="Times New Roman"/>
        </w:rPr>
        <w:t>makrosyntax</w:t>
      </w:r>
      <w:proofErr w:type="spellEnd"/>
      <w:r w:rsidRPr="00BA3C80">
        <w:rPr>
          <w:rFonts w:ascii="Times New Roman" w:hAnsi="Times New Roman" w:cs="Times New Roman"/>
        </w:rPr>
        <w:t xml:space="preserve">) zkoumá syntaktické prostředky výstavby textu </w:t>
      </w:r>
      <w:r w:rsidRPr="00827C09">
        <w:rPr>
          <w:rFonts w:ascii="Times New Roman" w:hAnsi="Times New Roman" w:cs="Times New Roman"/>
        </w:rPr>
        <w:t xml:space="preserve">: jak na sebe věty/výpovědi a vyšší celky </w:t>
      </w:r>
      <w:r w:rsidR="002442A4" w:rsidRPr="002442A4">
        <w:rPr>
          <w:rFonts w:ascii="Times New Roman" w:hAnsi="Times New Roman" w:cs="Times New Roman"/>
        </w:rPr>
        <w:t>(odstavce, subkapitoly, kapitoly) navazují</w:t>
      </w:r>
      <w:r w:rsidR="002442A4">
        <w:rPr>
          <w:rFonts w:ascii="Times New Roman" w:hAnsi="Times New Roman" w:cs="Times New Roman"/>
        </w:rPr>
        <w:t xml:space="preserve"> (koherence, koheze) + stylistika</w:t>
      </w:r>
    </w:p>
    <w:p w14:paraId="28763267" w14:textId="59786312" w:rsidR="00BA3C80" w:rsidRPr="00827C09" w:rsidRDefault="00BA3C80" w:rsidP="00BA3C80">
      <w:pPr>
        <w:rPr>
          <w:rFonts w:ascii="Times New Roman" w:hAnsi="Times New Roman" w:cs="Times New Roman"/>
          <w:b/>
          <w:bCs/>
        </w:rPr>
      </w:pPr>
    </w:p>
    <w:p w14:paraId="7A7D9894" w14:textId="6EBE7621" w:rsidR="00BA3C80" w:rsidRDefault="00BA3C80" w:rsidP="00BA3C80">
      <w:p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Dva přístupy k</w:t>
      </w:r>
      <w:r w:rsidR="00E8352B">
        <w:rPr>
          <w:rFonts w:ascii="Times New Roman" w:hAnsi="Times New Roman" w:cs="Times New Roman"/>
          <w:b/>
          <w:bCs/>
        </w:rPr>
        <w:t> </w:t>
      </w:r>
      <w:r w:rsidRPr="00827C09">
        <w:rPr>
          <w:rFonts w:ascii="Times New Roman" w:hAnsi="Times New Roman" w:cs="Times New Roman"/>
          <w:b/>
          <w:bCs/>
        </w:rPr>
        <w:t>syntaxi</w:t>
      </w:r>
    </w:p>
    <w:p w14:paraId="24AFDC68" w14:textId="77777777" w:rsidR="00E8352B" w:rsidRPr="00827C09" w:rsidRDefault="00E8352B" w:rsidP="00BA3C80">
      <w:pPr>
        <w:rPr>
          <w:rFonts w:ascii="Times New Roman" w:hAnsi="Times New Roman" w:cs="Times New Roman"/>
          <w:b/>
          <w:bCs/>
        </w:rPr>
      </w:pPr>
    </w:p>
    <w:p w14:paraId="29B926E3" w14:textId="77777777" w:rsidR="00BA3C80" w:rsidRPr="00BA3C80" w:rsidRDefault="00BA3C8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 xml:space="preserve">1) </w:t>
      </w:r>
      <w:r w:rsidRPr="00BA3C80">
        <w:rPr>
          <w:rFonts w:ascii="Times New Roman" w:hAnsi="Times New Roman" w:cs="Times New Roman"/>
          <w:b/>
          <w:bCs/>
        </w:rPr>
        <w:t>závislostní</w:t>
      </w:r>
      <w:r w:rsidRPr="00BA3C80">
        <w:rPr>
          <w:rFonts w:ascii="Times New Roman" w:hAnsi="Times New Roman" w:cs="Times New Roman"/>
        </w:rPr>
        <w:t xml:space="preserve"> (dvojvrcholová teorie věty)</w:t>
      </w:r>
    </w:p>
    <w:p w14:paraId="3F158950" w14:textId="77777777" w:rsidR="00BA3C80" w:rsidRPr="00BA3C80" w:rsidRDefault="00BA3C80" w:rsidP="00BA3C80">
      <w:p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 xml:space="preserve">   2 vrcholy: </w:t>
      </w:r>
      <w:r w:rsidRPr="00BA3C80">
        <w:rPr>
          <w:rFonts w:ascii="Times New Roman" w:hAnsi="Times New Roman" w:cs="Times New Roman"/>
          <w:b/>
          <w:bCs/>
        </w:rPr>
        <w:t>podmět + přísudek</w:t>
      </w:r>
    </w:p>
    <w:p w14:paraId="38419A67" w14:textId="19123B6A" w:rsidR="00BA3C80" w:rsidRPr="00827C09" w:rsidRDefault="00BA3C80" w:rsidP="00BA3C80">
      <w:p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>základní skladební dvojice – větné vztahy</w:t>
      </w:r>
    </w:p>
    <w:p w14:paraId="6B7E1A69" w14:textId="77777777" w:rsidR="00BA3C80" w:rsidRPr="00BA3C80" w:rsidRDefault="00BA3C80" w:rsidP="00BA3C80">
      <w:pPr>
        <w:rPr>
          <w:rFonts w:ascii="Times New Roman" w:hAnsi="Times New Roman" w:cs="Times New Roman"/>
        </w:rPr>
      </w:pPr>
    </w:p>
    <w:p w14:paraId="47CD412D" w14:textId="77777777" w:rsidR="00BA3C80" w:rsidRPr="00BA3C80" w:rsidRDefault="00BA3C8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 xml:space="preserve"> 2) </w:t>
      </w:r>
      <w:r w:rsidRPr="00BA3C80">
        <w:rPr>
          <w:rFonts w:ascii="Times New Roman" w:hAnsi="Times New Roman" w:cs="Times New Roman"/>
          <w:b/>
          <w:bCs/>
        </w:rPr>
        <w:t>valenční</w:t>
      </w:r>
      <w:r w:rsidRPr="00BA3C80">
        <w:rPr>
          <w:rFonts w:ascii="Times New Roman" w:hAnsi="Times New Roman" w:cs="Times New Roman"/>
        </w:rPr>
        <w:t xml:space="preserve"> (</w:t>
      </w:r>
      <w:proofErr w:type="spellStart"/>
      <w:r w:rsidRPr="00BA3C80">
        <w:rPr>
          <w:rFonts w:ascii="Times New Roman" w:hAnsi="Times New Roman" w:cs="Times New Roman"/>
        </w:rPr>
        <w:t>jednovrcholová</w:t>
      </w:r>
      <w:proofErr w:type="spellEnd"/>
      <w:r w:rsidRPr="00BA3C80">
        <w:rPr>
          <w:rFonts w:ascii="Times New Roman" w:hAnsi="Times New Roman" w:cs="Times New Roman"/>
        </w:rPr>
        <w:t xml:space="preserve"> teorie věty)</w:t>
      </w:r>
    </w:p>
    <w:p w14:paraId="284A3A6F" w14:textId="77777777" w:rsidR="00BA3C80" w:rsidRPr="00BA3C80" w:rsidRDefault="00BA3C80" w:rsidP="00BA3C80">
      <w:p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 xml:space="preserve">1 vrchol: </w:t>
      </w:r>
      <w:r w:rsidRPr="00BA3C80">
        <w:rPr>
          <w:rFonts w:ascii="Times New Roman" w:hAnsi="Times New Roman" w:cs="Times New Roman"/>
          <w:b/>
          <w:bCs/>
        </w:rPr>
        <w:t>predikát / VF</w:t>
      </w:r>
    </w:p>
    <w:p w14:paraId="42B07B0F" w14:textId="77777777" w:rsidR="00BA3C80" w:rsidRPr="00BA3C80" w:rsidRDefault="00BA3C80" w:rsidP="00BA3C80">
      <w:p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>(má valenční potenciál)</w:t>
      </w:r>
    </w:p>
    <w:p w14:paraId="18FB6697" w14:textId="1BC6BF42" w:rsidR="00BA3C80" w:rsidRDefault="00BA3C80" w:rsidP="00AE7709">
      <w:pPr>
        <w:rPr>
          <w:rFonts w:ascii="Times New Roman" w:hAnsi="Times New Roman" w:cs="Times New Roman"/>
        </w:rPr>
      </w:pPr>
    </w:p>
    <w:p w14:paraId="32A416C7" w14:textId="77777777" w:rsidR="00E8352B" w:rsidRPr="00827C09" w:rsidRDefault="00E8352B" w:rsidP="00AE7709">
      <w:pPr>
        <w:rPr>
          <w:rFonts w:ascii="Times New Roman" w:hAnsi="Times New Roman" w:cs="Times New Roman"/>
        </w:rPr>
      </w:pPr>
    </w:p>
    <w:p w14:paraId="09715F00" w14:textId="545D61F5" w:rsidR="00BA3C80" w:rsidRPr="00827C09" w:rsidRDefault="00BA3C80" w:rsidP="00AE7709">
      <w:pPr>
        <w:rPr>
          <w:rFonts w:ascii="Times New Roman" w:hAnsi="Times New Roman" w:cs="Times New Roman"/>
        </w:rPr>
      </w:pPr>
      <w:r w:rsidRPr="00827C09">
        <w:rPr>
          <w:rFonts w:ascii="Times New Roman" w:hAnsi="Times New Roman" w:cs="Times New Roman"/>
        </w:rPr>
        <w:lastRenderedPageBreak/>
        <w:t>Valenční syntax</w:t>
      </w:r>
    </w:p>
    <w:p w14:paraId="04470D2B" w14:textId="34D0E6A4" w:rsidR="00BA3C80" w:rsidRPr="00827C09" w:rsidRDefault="00BA3C80" w:rsidP="00AE7709">
      <w:pPr>
        <w:rPr>
          <w:rFonts w:ascii="Times New Roman" w:hAnsi="Times New Roman" w:cs="Times New Roman"/>
        </w:rPr>
      </w:pPr>
    </w:p>
    <w:p w14:paraId="228021EA" w14:textId="77777777" w:rsidR="00BA3C80" w:rsidRPr="00BA3C80" w:rsidRDefault="00BA3C8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 xml:space="preserve">Základem věty („vrcholem“) je </w:t>
      </w:r>
      <w:r w:rsidRPr="00BA3C80">
        <w:rPr>
          <w:rFonts w:ascii="Times New Roman" w:hAnsi="Times New Roman" w:cs="Times New Roman"/>
          <w:b/>
          <w:bCs/>
        </w:rPr>
        <w:t>predikát</w:t>
      </w:r>
      <w:r w:rsidRPr="00BA3C80">
        <w:rPr>
          <w:rFonts w:ascii="Times New Roman" w:hAnsi="Times New Roman" w:cs="Times New Roman"/>
        </w:rPr>
        <w:t xml:space="preserve"> (VF – verbum finitum)</w:t>
      </w:r>
    </w:p>
    <w:p w14:paraId="28A1E214" w14:textId="77777777" w:rsidR="00BA3C80" w:rsidRPr="00BA3C80" w:rsidRDefault="00BA3C8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>VF má valenční potenciál : schopnost vázat na sebe další výrazy v předepsaných tvarech, např.:</w:t>
      </w:r>
    </w:p>
    <w:p w14:paraId="1D0030A0" w14:textId="77777777" w:rsidR="00E8352B" w:rsidRDefault="00E8352B" w:rsidP="00BA3C80">
      <w:pPr>
        <w:rPr>
          <w:rFonts w:ascii="Times New Roman" w:hAnsi="Times New Roman" w:cs="Times New Roman"/>
        </w:rPr>
      </w:pPr>
    </w:p>
    <w:p w14:paraId="656AEB76" w14:textId="5C0A94ED" w:rsidR="00BA3C80" w:rsidRPr="00BA3C80" w:rsidRDefault="00BA3C80" w:rsidP="00BA3C80">
      <w:pPr>
        <w:rPr>
          <w:rFonts w:ascii="Times New Roman" w:hAnsi="Times New Roman" w:cs="Times New Roman"/>
          <w:color w:val="FF0000"/>
        </w:rPr>
      </w:pPr>
      <w:proofErr w:type="spellStart"/>
      <w:r w:rsidRPr="00BA3C80">
        <w:rPr>
          <w:rFonts w:ascii="Times New Roman" w:hAnsi="Times New Roman" w:cs="Times New Roman"/>
        </w:rPr>
        <w:t>Dvojvalenční</w:t>
      </w:r>
      <w:proofErr w:type="spellEnd"/>
      <w:r w:rsidRPr="00BA3C80">
        <w:rPr>
          <w:rFonts w:ascii="Times New Roman" w:hAnsi="Times New Roman" w:cs="Times New Roman"/>
        </w:rPr>
        <w:t xml:space="preserve"> sloveso – větný vzorec </w:t>
      </w:r>
      <w:r w:rsidRPr="00BA3C80">
        <w:rPr>
          <w:rFonts w:ascii="Times New Roman" w:hAnsi="Times New Roman" w:cs="Times New Roman"/>
        </w:rPr>
        <w:tab/>
      </w:r>
      <w:r w:rsidRPr="00BA3C80">
        <w:rPr>
          <w:rFonts w:ascii="Times New Roman" w:hAnsi="Times New Roman" w:cs="Times New Roman"/>
          <w:color w:val="FF0000"/>
        </w:rPr>
        <w:t>N</w:t>
      </w:r>
      <w:r w:rsidRPr="00BA3C80">
        <w:rPr>
          <w:rFonts w:ascii="Times New Roman" w:hAnsi="Times New Roman" w:cs="Times New Roman"/>
          <w:color w:val="FF0000"/>
          <w:vertAlign w:val="subscript"/>
        </w:rPr>
        <w:t>1</w:t>
      </w:r>
      <w:r w:rsidRPr="00BA3C80">
        <w:rPr>
          <w:rFonts w:ascii="Times New Roman" w:hAnsi="Times New Roman" w:cs="Times New Roman"/>
          <w:color w:val="FF0000"/>
        </w:rPr>
        <w:t xml:space="preserve"> – VF – N</w:t>
      </w:r>
      <w:r w:rsidRPr="00BA3C80">
        <w:rPr>
          <w:rFonts w:ascii="Times New Roman" w:hAnsi="Times New Roman" w:cs="Times New Roman"/>
          <w:color w:val="FF0000"/>
          <w:vertAlign w:val="subscript"/>
        </w:rPr>
        <w:t>4</w:t>
      </w:r>
    </w:p>
    <w:p w14:paraId="51D7F1AC" w14:textId="20BAD1AC" w:rsidR="00BA3C80" w:rsidRPr="00827C09" w:rsidRDefault="00BA3C80" w:rsidP="00BA3C80">
      <w:pPr>
        <w:rPr>
          <w:rFonts w:ascii="Times New Roman" w:hAnsi="Times New Roman" w:cs="Times New Roman"/>
          <w:color w:val="FF0000"/>
        </w:rPr>
      </w:pPr>
      <w:proofErr w:type="spellStart"/>
      <w:r w:rsidRPr="00BA3C80">
        <w:rPr>
          <w:rFonts w:ascii="Times New Roman" w:hAnsi="Times New Roman" w:cs="Times New Roman"/>
          <w:color w:val="FF0000"/>
        </w:rPr>
        <w:t>subst</w:t>
      </w:r>
      <w:proofErr w:type="spellEnd"/>
      <w:r w:rsidRPr="00BA3C80">
        <w:rPr>
          <w:rFonts w:ascii="Times New Roman" w:hAnsi="Times New Roman" w:cs="Times New Roman"/>
          <w:color w:val="FF0000"/>
        </w:rPr>
        <w:t>. v 1. pádě (N</w:t>
      </w:r>
      <w:r w:rsidRPr="00BA3C80">
        <w:rPr>
          <w:rFonts w:ascii="Times New Roman" w:hAnsi="Times New Roman" w:cs="Times New Roman"/>
          <w:color w:val="FF0000"/>
          <w:vertAlign w:val="subscript"/>
        </w:rPr>
        <w:t>1</w:t>
      </w:r>
      <w:r w:rsidRPr="00BA3C80">
        <w:rPr>
          <w:rFonts w:ascii="Times New Roman" w:hAnsi="Times New Roman" w:cs="Times New Roman"/>
          <w:color w:val="FF0000"/>
        </w:rPr>
        <w:t>), ve 4. pádě (N</w:t>
      </w:r>
      <w:r w:rsidRPr="00BA3C80">
        <w:rPr>
          <w:rFonts w:ascii="Times New Roman" w:hAnsi="Times New Roman" w:cs="Times New Roman"/>
          <w:color w:val="FF0000"/>
          <w:vertAlign w:val="subscript"/>
        </w:rPr>
        <w:t>4</w:t>
      </w:r>
      <w:r w:rsidRPr="00BA3C80">
        <w:rPr>
          <w:rFonts w:ascii="Times New Roman" w:hAnsi="Times New Roman" w:cs="Times New Roman"/>
          <w:color w:val="FF0000"/>
        </w:rPr>
        <w:t>)</w:t>
      </w:r>
    </w:p>
    <w:p w14:paraId="3A0A6430" w14:textId="77777777" w:rsidR="00BA3C80" w:rsidRPr="00BA3C80" w:rsidRDefault="00BA3C80" w:rsidP="00BA3C80">
      <w:pPr>
        <w:rPr>
          <w:rFonts w:ascii="Times New Roman" w:hAnsi="Times New Roman" w:cs="Times New Roman"/>
        </w:rPr>
      </w:pPr>
    </w:p>
    <w:p w14:paraId="645F2B39" w14:textId="21B05E63" w:rsidR="00BA3C80" w:rsidRPr="00BA3C80" w:rsidRDefault="00BA3C80" w:rsidP="00BA3C80">
      <w:p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 xml:space="preserve">Petr včera </w:t>
      </w:r>
      <w:r w:rsidRPr="00BA3C80">
        <w:rPr>
          <w:rFonts w:ascii="Times New Roman" w:hAnsi="Times New Roman" w:cs="Times New Roman"/>
          <w:color w:val="FF0000"/>
        </w:rPr>
        <w:t>potkal</w:t>
      </w:r>
      <w:r w:rsidRPr="00BA3C80">
        <w:rPr>
          <w:rFonts w:ascii="Times New Roman" w:hAnsi="Times New Roman" w:cs="Times New Roman"/>
        </w:rPr>
        <w:t xml:space="preserve"> na večírku bývalou spolužačku.</w:t>
      </w:r>
      <w:r w:rsidRPr="00827C09">
        <w:rPr>
          <w:rFonts w:ascii="Times New Roman" w:hAnsi="Times New Roman" w:cs="Times New Roman"/>
        </w:rPr>
        <w:t xml:space="preserve"> (někdo potká někoho – musí být podmět a předmět)</w:t>
      </w:r>
    </w:p>
    <w:p w14:paraId="320A1E72" w14:textId="77777777" w:rsidR="00BA3C80" w:rsidRPr="00BA3C80" w:rsidRDefault="00BA3C80" w:rsidP="00BA3C80">
      <w:p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 xml:space="preserve">Kočka </w:t>
      </w:r>
      <w:r w:rsidRPr="00BA3C80">
        <w:rPr>
          <w:rFonts w:ascii="Times New Roman" w:hAnsi="Times New Roman" w:cs="Times New Roman"/>
          <w:color w:val="FF0000"/>
        </w:rPr>
        <w:t>zakousla</w:t>
      </w:r>
      <w:r w:rsidRPr="00BA3C80">
        <w:rPr>
          <w:rFonts w:ascii="Times New Roman" w:hAnsi="Times New Roman" w:cs="Times New Roman"/>
        </w:rPr>
        <w:t xml:space="preserve"> na dvoře myš.</w:t>
      </w:r>
    </w:p>
    <w:p w14:paraId="493ED51A" w14:textId="0621C9F8" w:rsidR="00BA3C80" w:rsidRPr="00827C09" w:rsidRDefault="00BA3C80" w:rsidP="00BA3C80">
      <w:p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 xml:space="preserve">Ty </w:t>
      </w:r>
      <w:r w:rsidRPr="00BA3C80">
        <w:rPr>
          <w:rFonts w:ascii="Times New Roman" w:hAnsi="Times New Roman" w:cs="Times New Roman"/>
          <w:color w:val="FF0000"/>
        </w:rPr>
        <w:t>sníš</w:t>
      </w:r>
      <w:r w:rsidRPr="00BA3C80">
        <w:rPr>
          <w:rFonts w:ascii="Times New Roman" w:hAnsi="Times New Roman" w:cs="Times New Roman"/>
        </w:rPr>
        <w:t xml:space="preserve"> sám najednou celý dort? </w:t>
      </w:r>
    </w:p>
    <w:p w14:paraId="455FB411" w14:textId="77777777" w:rsidR="00BA3C80" w:rsidRPr="00827C09" w:rsidRDefault="00BA3C80" w:rsidP="00BA3C80">
      <w:pPr>
        <w:rPr>
          <w:rFonts w:ascii="Times New Roman" w:hAnsi="Times New Roman" w:cs="Times New Roman"/>
        </w:rPr>
      </w:pPr>
    </w:p>
    <w:p w14:paraId="0A82308C" w14:textId="256C6B06" w:rsidR="00BA3C80" w:rsidRDefault="00BA3C80" w:rsidP="00BA3C80">
      <w:pPr>
        <w:rPr>
          <w:rFonts w:ascii="Times New Roman" w:hAnsi="Times New Roman" w:cs="Times New Roman"/>
          <w:color w:val="FF0000"/>
          <w:vertAlign w:val="subscript"/>
        </w:rPr>
      </w:pPr>
      <w:proofErr w:type="spellStart"/>
      <w:r w:rsidRPr="00BA3C80">
        <w:rPr>
          <w:rFonts w:ascii="Times New Roman" w:hAnsi="Times New Roman" w:cs="Times New Roman"/>
        </w:rPr>
        <w:t>Trojvalenční</w:t>
      </w:r>
      <w:proofErr w:type="spellEnd"/>
      <w:r w:rsidRPr="00BA3C80">
        <w:rPr>
          <w:rFonts w:ascii="Times New Roman" w:hAnsi="Times New Roman" w:cs="Times New Roman"/>
        </w:rPr>
        <w:t xml:space="preserve"> sloveso – větný vzorec </w:t>
      </w:r>
      <w:r w:rsidRPr="00BA3C80">
        <w:rPr>
          <w:rFonts w:ascii="Times New Roman" w:hAnsi="Times New Roman" w:cs="Times New Roman"/>
          <w:color w:val="FF0000"/>
        </w:rPr>
        <w:t>N</w:t>
      </w:r>
      <w:r w:rsidRPr="00BA3C80">
        <w:rPr>
          <w:rFonts w:ascii="Times New Roman" w:hAnsi="Times New Roman" w:cs="Times New Roman"/>
          <w:color w:val="FF0000"/>
          <w:vertAlign w:val="subscript"/>
        </w:rPr>
        <w:t>1</w:t>
      </w:r>
      <w:r w:rsidRPr="00BA3C80">
        <w:rPr>
          <w:rFonts w:ascii="Times New Roman" w:hAnsi="Times New Roman" w:cs="Times New Roman"/>
          <w:color w:val="FF0000"/>
        </w:rPr>
        <w:t xml:space="preserve"> – VF – N</w:t>
      </w:r>
      <w:r w:rsidRPr="00BA3C80">
        <w:rPr>
          <w:rFonts w:ascii="Times New Roman" w:hAnsi="Times New Roman" w:cs="Times New Roman"/>
          <w:color w:val="FF0000"/>
          <w:vertAlign w:val="subscript"/>
        </w:rPr>
        <w:t>4</w:t>
      </w:r>
      <w:r w:rsidRPr="00BA3C80">
        <w:rPr>
          <w:rFonts w:ascii="Times New Roman" w:hAnsi="Times New Roman" w:cs="Times New Roman"/>
          <w:color w:val="FF0000"/>
        </w:rPr>
        <w:t xml:space="preserve"> – N</w:t>
      </w:r>
      <w:r w:rsidRPr="00BA3C80">
        <w:rPr>
          <w:rFonts w:ascii="Times New Roman" w:hAnsi="Times New Roman" w:cs="Times New Roman"/>
          <w:color w:val="FF0000"/>
          <w:vertAlign w:val="subscript"/>
        </w:rPr>
        <w:t>3</w:t>
      </w:r>
    </w:p>
    <w:p w14:paraId="39FC76F5" w14:textId="4F7F6D63" w:rsidR="00E8352B" w:rsidRPr="00BA3C80" w:rsidRDefault="00E8352B" w:rsidP="00E8352B">
      <w:pPr>
        <w:rPr>
          <w:rFonts w:ascii="Times New Roman" w:hAnsi="Times New Roman" w:cs="Times New Roman"/>
        </w:rPr>
      </w:pPr>
      <w:r w:rsidRPr="00827C09">
        <w:rPr>
          <w:rFonts w:ascii="Times New Roman" w:hAnsi="Times New Roman" w:cs="Times New Roman"/>
        </w:rPr>
        <w:t xml:space="preserve">Sloveso implikuje </w:t>
      </w:r>
      <w:r>
        <w:rPr>
          <w:rFonts w:ascii="Times New Roman" w:hAnsi="Times New Roman" w:cs="Times New Roman"/>
        </w:rPr>
        <w:t xml:space="preserve">podmět a </w:t>
      </w:r>
      <w:r w:rsidRPr="00827C09">
        <w:rPr>
          <w:rFonts w:ascii="Times New Roman" w:hAnsi="Times New Roman" w:cs="Times New Roman"/>
        </w:rPr>
        <w:t>dva předměty</w:t>
      </w:r>
    </w:p>
    <w:p w14:paraId="26C036E2" w14:textId="77777777" w:rsidR="00BA3C80" w:rsidRPr="00827C09" w:rsidRDefault="00BA3C80" w:rsidP="00BA3C80">
      <w:pPr>
        <w:rPr>
          <w:rFonts w:ascii="Times New Roman" w:hAnsi="Times New Roman" w:cs="Times New Roman"/>
        </w:rPr>
      </w:pPr>
    </w:p>
    <w:p w14:paraId="3F8D2621" w14:textId="038BD6E8" w:rsidR="00BA3C80" w:rsidRPr="00BA3C80" w:rsidRDefault="00BA3C80" w:rsidP="00BA3C80">
      <w:p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 xml:space="preserve">Rodiče </w:t>
      </w:r>
      <w:r w:rsidRPr="00BA3C80">
        <w:rPr>
          <w:rFonts w:ascii="Times New Roman" w:hAnsi="Times New Roman" w:cs="Times New Roman"/>
          <w:color w:val="FF0000"/>
        </w:rPr>
        <w:t>darovali</w:t>
      </w:r>
      <w:r w:rsidRPr="00BA3C80">
        <w:rPr>
          <w:rFonts w:ascii="Times New Roman" w:hAnsi="Times New Roman" w:cs="Times New Roman"/>
        </w:rPr>
        <w:t xml:space="preserve"> dceři auto.</w:t>
      </w:r>
    </w:p>
    <w:p w14:paraId="24FC8D77" w14:textId="77777777" w:rsidR="00BA3C80" w:rsidRPr="00BA3C80" w:rsidRDefault="00BA3C80" w:rsidP="00BA3C80">
      <w:pPr>
        <w:rPr>
          <w:rFonts w:ascii="Times New Roman" w:hAnsi="Times New Roman" w:cs="Times New Roman"/>
        </w:rPr>
      </w:pPr>
      <w:r w:rsidRPr="00BA3C80">
        <w:rPr>
          <w:rFonts w:ascii="Times New Roman" w:hAnsi="Times New Roman" w:cs="Times New Roman"/>
        </w:rPr>
        <w:t xml:space="preserve">Úřad </w:t>
      </w:r>
      <w:r w:rsidRPr="00BA3C80">
        <w:rPr>
          <w:rFonts w:ascii="Times New Roman" w:hAnsi="Times New Roman" w:cs="Times New Roman"/>
          <w:color w:val="FF0000"/>
        </w:rPr>
        <w:t>poslal</w:t>
      </w:r>
      <w:r w:rsidRPr="00BA3C80">
        <w:rPr>
          <w:rFonts w:ascii="Times New Roman" w:hAnsi="Times New Roman" w:cs="Times New Roman"/>
        </w:rPr>
        <w:t xml:space="preserve"> všem dlužníkům žádost o uhrazení příslušné částky.</w:t>
      </w:r>
    </w:p>
    <w:p w14:paraId="4D2CE803" w14:textId="26A363D4" w:rsidR="00BA3C80" w:rsidRPr="00827C09" w:rsidRDefault="00742642" w:rsidP="00AE7709">
      <w:pPr>
        <w:rPr>
          <w:rFonts w:ascii="Times New Roman" w:hAnsi="Times New Roman" w:cs="Times New Roman"/>
        </w:rPr>
      </w:pPr>
      <w:r w:rsidRPr="00827C09">
        <w:rPr>
          <w:rFonts w:ascii="Times New Roman" w:hAnsi="Times New Roman" w:cs="Times New Roman"/>
        </w:rPr>
        <w:t xml:space="preserve">(oni) </w:t>
      </w:r>
      <w:r w:rsidR="00BA3C80" w:rsidRPr="00BA3C80">
        <w:rPr>
          <w:rFonts w:ascii="Times New Roman" w:hAnsi="Times New Roman" w:cs="Times New Roman"/>
          <w:color w:val="FF0000"/>
        </w:rPr>
        <w:t>Sdělili</w:t>
      </w:r>
      <w:r w:rsidR="00BA3C80" w:rsidRPr="00BA3C80">
        <w:rPr>
          <w:rFonts w:ascii="Times New Roman" w:hAnsi="Times New Roman" w:cs="Times New Roman"/>
        </w:rPr>
        <w:t xml:space="preserve"> mi, že jsem u zkoušky uspěl.</w:t>
      </w:r>
    </w:p>
    <w:p w14:paraId="65399507" w14:textId="6D1725A7" w:rsidR="00742642" w:rsidRPr="00827C09" w:rsidRDefault="00742642" w:rsidP="00AE7709">
      <w:pPr>
        <w:rPr>
          <w:rFonts w:ascii="Times New Roman" w:hAnsi="Times New Roman" w:cs="Times New Roman"/>
        </w:rPr>
      </w:pPr>
    </w:p>
    <w:p w14:paraId="2C0C5807" w14:textId="66945CA8" w:rsidR="00742642" w:rsidRDefault="00742642" w:rsidP="00AE7709">
      <w:p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Věta – bilaterální (znaková, dvojstranná ) jednotka:</w:t>
      </w:r>
    </w:p>
    <w:p w14:paraId="64B3963C" w14:textId="77777777" w:rsidR="00E8352B" w:rsidRPr="00827C09" w:rsidRDefault="00E8352B" w:rsidP="00AE7709">
      <w:pPr>
        <w:rPr>
          <w:rFonts w:ascii="Times New Roman" w:hAnsi="Times New Roman" w:cs="Times New Roman"/>
          <w:b/>
          <w:bCs/>
        </w:rPr>
      </w:pPr>
    </w:p>
    <w:p w14:paraId="7550E279" w14:textId="77777777" w:rsidR="00742642" w:rsidRPr="00742642" w:rsidRDefault="00742642" w:rsidP="00742642">
      <w:pPr>
        <w:jc w:val="center"/>
        <w:rPr>
          <w:rFonts w:ascii="Times New Roman" w:hAnsi="Times New Roman" w:cs="Times New Roman"/>
          <w:b/>
          <w:bCs/>
        </w:rPr>
      </w:pPr>
      <w:r w:rsidRPr="00742642">
        <w:rPr>
          <w:rFonts w:ascii="Times New Roman" w:hAnsi="Times New Roman" w:cs="Times New Roman"/>
          <w:b/>
          <w:bCs/>
        </w:rPr>
        <w:t>VÝZNAM ---------------------------------------- FORMA</w:t>
      </w:r>
    </w:p>
    <w:p w14:paraId="3B0D3C29" w14:textId="77777777" w:rsidR="00742642" w:rsidRPr="00742642" w:rsidRDefault="00742642" w:rsidP="00742642">
      <w:pPr>
        <w:jc w:val="center"/>
        <w:rPr>
          <w:rFonts w:ascii="Times New Roman" w:hAnsi="Times New Roman" w:cs="Times New Roman"/>
          <w:color w:val="00B050"/>
        </w:rPr>
      </w:pPr>
      <w:r w:rsidRPr="00742642">
        <w:rPr>
          <w:rFonts w:ascii="Times New Roman" w:hAnsi="Times New Roman" w:cs="Times New Roman"/>
          <w:color w:val="00B050"/>
        </w:rPr>
        <w:t>Vztahy mezi větnými členy</w:t>
      </w:r>
    </w:p>
    <w:p w14:paraId="05C9C2A5" w14:textId="77777777" w:rsidR="00742642" w:rsidRPr="00742642" w:rsidRDefault="00742642" w:rsidP="00742642">
      <w:pPr>
        <w:jc w:val="center"/>
        <w:rPr>
          <w:rFonts w:ascii="Times New Roman" w:hAnsi="Times New Roman" w:cs="Times New Roman"/>
        </w:rPr>
      </w:pPr>
      <w:r w:rsidRPr="00742642">
        <w:rPr>
          <w:rFonts w:ascii="Times New Roman" w:hAnsi="Times New Roman" w:cs="Times New Roman"/>
        </w:rPr>
        <w:t>sémantické ------- formálně syntaktické</w:t>
      </w:r>
    </w:p>
    <w:p w14:paraId="283CEDF0" w14:textId="77777777" w:rsidR="00742642" w:rsidRPr="00742642" w:rsidRDefault="00742642" w:rsidP="00742642">
      <w:pPr>
        <w:jc w:val="center"/>
        <w:rPr>
          <w:rFonts w:ascii="Times New Roman" w:hAnsi="Times New Roman" w:cs="Times New Roman"/>
        </w:rPr>
      </w:pPr>
      <w:r w:rsidRPr="00742642">
        <w:rPr>
          <w:rFonts w:ascii="Times New Roman" w:hAnsi="Times New Roman" w:cs="Times New Roman"/>
          <w:i/>
          <w:iCs/>
        </w:rPr>
        <w:t>zelený → strom</w:t>
      </w:r>
    </w:p>
    <w:p w14:paraId="4480DA4B" w14:textId="77777777" w:rsidR="00742642" w:rsidRPr="00742642" w:rsidRDefault="00742642" w:rsidP="00742642">
      <w:pPr>
        <w:jc w:val="center"/>
        <w:rPr>
          <w:rFonts w:ascii="Times New Roman" w:hAnsi="Times New Roman" w:cs="Times New Roman"/>
        </w:rPr>
      </w:pPr>
      <w:r w:rsidRPr="00742642">
        <w:rPr>
          <w:rFonts w:ascii="Times New Roman" w:hAnsi="Times New Roman" w:cs="Times New Roman"/>
        </w:rPr>
        <w:t xml:space="preserve">významový vztah: </w:t>
      </w:r>
      <w:r w:rsidRPr="00742642">
        <w:rPr>
          <w:rFonts w:ascii="Times New Roman" w:hAnsi="Times New Roman" w:cs="Times New Roman"/>
          <w:color w:val="FF0000"/>
        </w:rPr>
        <w:t xml:space="preserve">determinace </w:t>
      </w:r>
      <w:r w:rsidRPr="00742642">
        <w:rPr>
          <w:rFonts w:ascii="Times New Roman" w:hAnsi="Times New Roman" w:cs="Times New Roman"/>
        </w:rPr>
        <w:t>(bližší významové určení)</w:t>
      </w:r>
    </w:p>
    <w:p w14:paraId="1E433B60" w14:textId="77777777" w:rsidR="00742642" w:rsidRPr="00742642" w:rsidRDefault="00742642" w:rsidP="00742642">
      <w:pPr>
        <w:jc w:val="center"/>
        <w:rPr>
          <w:rFonts w:ascii="Times New Roman" w:hAnsi="Times New Roman" w:cs="Times New Roman"/>
        </w:rPr>
      </w:pPr>
      <w:r w:rsidRPr="00742642">
        <w:rPr>
          <w:rFonts w:ascii="Times New Roman" w:hAnsi="Times New Roman" w:cs="Times New Roman"/>
          <w:i/>
          <w:iCs/>
        </w:rPr>
        <w:t>zelený ← strom</w:t>
      </w:r>
    </w:p>
    <w:p w14:paraId="14499A55" w14:textId="45DFF293" w:rsidR="00742642" w:rsidRPr="00742642" w:rsidRDefault="00742642" w:rsidP="00742642">
      <w:pPr>
        <w:jc w:val="center"/>
        <w:rPr>
          <w:rFonts w:ascii="Times New Roman" w:hAnsi="Times New Roman" w:cs="Times New Roman"/>
        </w:rPr>
      </w:pPr>
      <w:r w:rsidRPr="00742642">
        <w:rPr>
          <w:rFonts w:ascii="Times New Roman" w:hAnsi="Times New Roman" w:cs="Times New Roman"/>
        </w:rPr>
        <w:t>formálně</w:t>
      </w:r>
      <w:r w:rsidRPr="00827C09">
        <w:rPr>
          <w:rFonts w:ascii="Times New Roman" w:hAnsi="Times New Roman" w:cs="Times New Roman"/>
        </w:rPr>
        <w:t>-</w:t>
      </w:r>
      <w:proofErr w:type="spellStart"/>
      <w:r w:rsidRPr="00742642">
        <w:rPr>
          <w:rFonts w:ascii="Times New Roman" w:hAnsi="Times New Roman" w:cs="Times New Roman"/>
        </w:rPr>
        <w:t>syntakt</w:t>
      </w:r>
      <w:proofErr w:type="spellEnd"/>
      <w:r w:rsidRPr="00742642">
        <w:rPr>
          <w:rFonts w:ascii="Times New Roman" w:hAnsi="Times New Roman" w:cs="Times New Roman"/>
        </w:rPr>
        <w:t xml:space="preserve">. vztah: </w:t>
      </w:r>
      <w:r w:rsidRPr="00742642">
        <w:rPr>
          <w:rFonts w:ascii="Times New Roman" w:hAnsi="Times New Roman" w:cs="Times New Roman"/>
          <w:color w:val="FF0000"/>
        </w:rPr>
        <w:t>shoda (kongruence)</w:t>
      </w:r>
    </w:p>
    <w:p w14:paraId="66B27B27" w14:textId="77777777" w:rsidR="00742642" w:rsidRPr="00742642" w:rsidRDefault="00742642" w:rsidP="00742642">
      <w:pPr>
        <w:jc w:val="center"/>
        <w:rPr>
          <w:rFonts w:ascii="Times New Roman" w:hAnsi="Times New Roman" w:cs="Times New Roman"/>
        </w:rPr>
      </w:pPr>
      <w:r w:rsidRPr="00742642">
        <w:rPr>
          <w:rFonts w:ascii="Times New Roman" w:hAnsi="Times New Roman" w:cs="Times New Roman"/>
        </w:rPr>
        <w:t xml:space="preserve">přívlastek shodný (adjektivum) </w:t>
      </w:r>
      <w:proofErr w:type="gramStart"/>
      <w:r w:rsidRPr="00742642">
        <w:rPr>
          <w:rFonts w:ascii="Times New Roman" w:hAnsi="Times New Roman" w:cs="Times New Roman"/>
        </w:rPr>
        <w:t>přebírá  kategorie</w:t>
      </w:r>
      <w:proofErr w:type="gramEnd"/>
      <w:r w:rsidRPr="00742642">
        <w:rPr>
          <w:rFonts w:ascii="Times New Roman" w:hAnsi="Times New Roman" w:cs="Times New Roman"/>
        </w:rPr>
        <w:t xml:space="preserve"> od řídícího členu (substantiva)</w:t>
      </w:r>
    </w:p>
    <w:p w14:paraId="6EEE9D03" w14:textId="3B69C16D" w:rsidR="00742642" w:rsidRPr="00827C09" w:rsidRDefault="00742642" w:rsidP="00AE7709">
      <w:pPr>
        <w:rPr>
          <w:rFonts w:ascii="Times New Roman" w:hAnsi="Times New Roman" w:cs="Times New Roman"/>
          <w:b/>
          <w:bCs/>
        </w:rPr>
      </w:pPr>
    </w:p>
    <w:p w14:paraId="632E4C23" w14:textId="3A37E156" w:rsidR="00742642" w:rsidRPr="00827C09" w:rsidRDefault="00742642" w:rsidP="00AE7709">
      <w:p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Syntaktické vztahy ve větě</w:t>
      </w:r>
    </w:p>
    <w:p w14:paraId="0CCC8519" w14:textId="1D1AD64B" w:rsidR="00742642" w:rsidRPr="00827C09" w:rsidRDefault="00742642" w:rsidP="00AE7709">
      <w:pPr>
        <w:rPr>
          <w:rFonts w:ascii="Times New Roman" w:hAnsi="Times New Roman" w:cs="Times New Roman"/>
          <w:b/>
          <w:bCs/>
        </w:rPr>
      </w:pPr>
    </w:p>
    <w:p w14:paraId="37E638B0" w14:textId="77777777" w:rsidR="00742642" w:rsidRPr="00742642" w:rsidRDefault="00742642">
      <w:pPr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742642">
        <w:rPr>
          <w:rFonts w:ascii="Times New Roman" w:hAnsi="Times New Roman" w:cs="Times New Roman"/>
          <w:b/>
          <w:bCs/>
          <w:u w:val="single"/>
        </w:rPr>
        <w:t>Vztahy sémantické</w:t>
      </w:r>
    </w:p>
    <w:p w14:paraId="16199573" w14:textId="6B6DC181" w:rsidR="00742642" w:rsidRPr="00827C09" w:rsidRDefault="0074264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predikace / přisuzování</w:t>
      </w:r>
    </w:p>
    <w:p w14:paraId="6E872AA0" w14:textId="77777777" w:rsidR="00742642" w:rsidRPr="00742642" w:rsidRDefault="00742642" w:rsidP="00742642">
      <w:pPr>
        <w:ind w:firstLine="708"/>
        <w:rPr>
          <w:rFonts w:ascii="Times New Roman" w:hAnsi="Times New Roman" w:cs="Times New Roman"/>
          <w:b/>
          <w:bCs/>
        </w:rPr>
      </w:pPr>
      <w:r w:rsidRPr="00742642">
        <w:rPr>
          <w:rFonts w:ascii="Times New Roman" w:hAnsi="Times New Roman" w:cs="Times New Roman"/>
          <w:b/>
          <w:bCs/>
          <w:i/>
          <w:iCs/>
        </w:rPr>
        <w:t xml:space="preserve">lev zařval, lasice je šelma, strom je zelený </w:t>
      </w:r>
    </w:p>
    <w:p w14:paraId="527B31C3" w14:textId="16C2665E" w:rsidR="00742642" w:rsidRPr="00827C09" w:rsidRDefault="0074264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determinace / bližší význam. určení</w:t>
      </w:r>
    </w:p>
    <w:p w14:paraId="30D05618" w14:textId="77777777" w:rsidR="00742642" w:rsidRPr="00827C09" w:rsidRDefault="00742642" w:rsidP="00742642">
      <w:pPr>
        <w:ind w:firstLine="708"/>
        <w:rPr>
          <w:rFonts w:ascii="Times New Roman" w:hAnsi="Times New Roman" w:cs="Times New Roman"/>
          <w:b/>
          <w:bCs/>
          <w:i/>
          <w:iCs/>
        </w:rPr>
      </w:pPr>
      <w:r w:rsidRPr="00742642">
        <w:rPr>
          <w:rFonts w:ascii="Times New Roman" w:hAnsi="Times New Roman" w:cs="Times New Roman"/>
          <w:b/>
          <w:bCs/>
          <w:i/>
          <w:iCs/>
        </w:rPr>
        <w:t xml:space="preserve">suchý strom, píše rychle, píše úkol, večer plete, střecha domu, buchta s tvarohem, cítit se </w:t>
      </w:r>
    </w:p>
    <w:p w14:paraId="5B30E692" w14:textId="790E333B" w:rsidR="00742642" w:rsidRPr="00742642" w:rsidRDefault="00742642" w:rsidP="00742642">
      <w:pPr>
        <w:ind w:firstLine="708"/>
        <w:rPr>
          <w:rFonts w:ascii="Times New Roman" w:hAnsi="Times New Roman" w:cs="Times New Roman"/>
          <w:b/>
          <w:bCs/>
        </w:rPr>
      </w:pPr>
      <w:r w:rsidRPr="00742642">
        <w:rPr>
          <w:rFonts w:ascii="Times New Roman" w:hAnsi="Times New Roman" w:cs="Times New Roman"/>
          <w:b/>
          <w:bCs/>
          <w:i/>
          <w:iCs/>
        </w:rPr>
        <w:t>dobře</w:t>
      </w:r>
    </w:p>
    <w:p w14:paraId="7E0A5BFB" w14:textId="26778EF2" w:rsidR="00742642" w:rsidRPr="00827C09" w:rsidRDefault="0074264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koordinace / přiřazování</w:t>
      </w:r>
    </w:p>
    <w:p w14:paraId="6E77B06E" w14:textId="2C127164" w:rsidR="00742642" w:rsidRPr="00742642" w:rsidRDefault="00742642" w:rsidP="00742642">
      <w:pPr>
        <w:ind w:firstLine="708"/>
        <w:rPr>
          <w:rFonts w:ascii="Times New Roman" w:hAnsi="Times New Roman" w:cs="Times New Roman"/>
          <w:b/>
          <w:bCs/>
        </w:rPr>
      </w:pPr>
      <w:r w:rsidRPr="00742642">
        <w:rPr>
          <w:rFonts w:ascii="Times New Roman" w:hAnsi="Times New Roman" w:cs="Times New Roman"/>
          <w:b/>
          <w:bCs/>
          <w:i/>
          <w:iCs/>
        </w:rPr>
        <w:t>otec a matka; matka s</w:t>
      </w:r>
      <w:r w:rsidR="00D26396" w:rsidRPr="00827C09">
        <w:rPr>
          <w:rFonts w:ascii="Times New Roman" w:hAnsi="Times New Roman" w:cs="Times New Roman"/>
          <w:b/>
          <w:bCs/>
          <w:i/>
          <w:iCs/>
        </w:rPr>
        <w:t> </w:t>
      </w:r>
      <w:r w:rsidRPr="00742642">
        <w:rPr>
          <w:rFonts w:ascii="Times New Roman" w:hAnsi="Times New Roman" w:cs="Times New Roman"/>
          <w:b/>
          <w:bCs/>
          <w:i/>
          <w:iCs/>
        </w:rPr>
        <w:t>dítětem</w:t>
      </w:r>
      <w:r w:rsidR="00D26396" w:rsidRPr="00827C09">
        <w:rPr>
          <w:rFonts w:ascii="Times New Roman" w:hAnsi="Times New Roman" w:cs="Times New Roman"/>
          <w:b/>
          <w:bCs/>
          <w:i/>
          <w:iCs/>
        </w:rPr>
        <w:t xml:space="preserve"> (koordinace vyjádřená pomocí hypotaxe)</w:t>
      </w:r>
      <w:r w:rsidRPr="00742642">
        <w:rPr>
          <w:rFonts w:ascii="Times New Roman" w:hAnsi="Times New Roman" w:cs="Times New Roman"/>
          <w:b/>
          <w:bCs/>
          <w:i/>
          <w:iCs/>
        </w:rPr>
        <w:t>, starý a nemocný; starý, ale čilý</w:t>
      </w:r>
    </w:p>
    <w:p w14:paraId="00B85CBB" w14:textId="4C29BF49" w:rsidR="00742642" w:rsidRPr="00827C09" w:rsidRDefault="0074264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apozice / přístavek</w:t>
      </w:r>
    </w:p>
    <w:p w14:paraId="3BCA33A5" w14:textId="77777777" w:rsidR="00742642" w:rsidRPr="00742642" w:rsidRDefault="00742642" w:rsidP="00742642">
      <w:pPr>
        <w:ind w:firstLine="708"/>
        <w:rPr>
          <w:rFonts w:ascii="Times New Roman" w:hAnsi="Times New Roman" w:cs="Times New Roman"/>
          <w:b/>
          <w:bCs/>
        </w:rPr>
      </w:pPr>
      <w:r w:rsidRPr="00742642">
        <w:rPr>
          <w:rFonts w:ascii="Times New Roman" w:hAnsi="Times New Roman" w:cs="Times New Roman"/>
          <w:b/>
          <w:bCs/>
          <w:i/>
          <w:iCs/>
        </w:rPr>
        <w:t>my, tedy Hanka a já; pan Holý, knihovník;</w:t>
      </w:r>
    </w:p>
    <w:p w14:paraId="572C263F" w14:textId="77777777" w:rsidR="00742642" w:rsidRPr="00742642" w:rsidRDefault="00742642" w:rsidP="00742642">
      <w:pPr>
        <w:ind w:left="708"/>
        <w:rPr>
          <w:rFonts w:ascii="Times New Roman" w:hAnsi="Times New Roman" w:cs="Times New Roman"/>
          <w:b/>
          <w:bCs/>
        </w:rPr>
      </w:pPr>
      <w:r w:rsidRPr="00742642">
        <w:rPr>
          <w:rFonts w:ascii="Times New Roman" w:hAnsi="Times New Roman" w:cs="Times New Roman"/>
          <w:b/>
          <w:bCs/>
          <w:i/>
          <w:iCs/>
        </w:rPr>
        <w:t xml:space="preserve">naše, to znamená studentská stávka </w:t>
      </w:r>
    </w:p>
    <w:p w14:paraId="299BB64B" w14:textId="4383B3B4" w:rsidR="00742642" w:rsidRPr="00827C09" w:rsidRDefault="00742642" w:rsidP="00AE7709">
      <w:p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ab/>
      </w:r>
    </w:p>
    <w:p w14:paraId="068D5586" w14:textId="77777777" w:rsidR="00742642" w:rsidRPr="00742642" w:rsidRDefault="00742642" w:rsidP="00742642">
      <w:pPr>
        <w:rPr>
          <w:rFonts w:ascii="Times New Roman" w:hAnsi="Times New Roman" w:cs="Times New Roman"/>
          <w:b/>
          <w:bCs/>
        </w:rPr>
      </w:pPr>
      <w:r w:rsidRPr="00742642">
        <w:rPr>
          <w:rFonts w:ascii="Times New Roman" w:hAnsi="Times New Roman" w:cs="Times New Roman"/>
          <w:b/>
          <w:bCs/>
          <w:u w:val="single"/>
        </w:rPr>
        <w:t>2) Vztahy formálně syntaktické</w:t>
      </w:r>
    </w:p>
    <w:p w14:paraId="7716B597" w14:textId="77777777" w:rsidR="00742642" w:rsidRPr="00742642" w:rsidRDefault="00742642" w:rsidP="00742642">
      <w:pPr>
        <w:rPr>
          <w:rFonts w:ascii="Times New Roman" w:hAnsi="Times New Roman" w:cs="Times New Roman"/>
          <w:b/>
          <w:bCs/>
        </w:rPr>
      </w:pPr>
      <w:r w:rsidRPr="00742642">
        <w:rPr>
          <w:rFonts w:ascii="Times New Roman" w:hAnsi="Times New Roman" w:cs="Times New Roman"/>
          <w:b/>
          <w:bCs/>
        </w:rPr>
        <w:t>A) HYPOTAXE (podřadnost)</w:t>
      </w:r>
    </w:p>
    <w:p w14:paraId="3D415FBC" w14:textId="77777777" w:rsidR="00742642" w:rsidRPr="00742642" w:rsidRDefault="00742642">
      <w:pPr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742642">
        <w:rPr>
          <w:rFonts w:ascii="Times New Roman" w:hAnsi="Times New Roman" w:cs="Times New Roman"/>
          <w:b/>
          <w:bCs/>
        </w:rPr>
        <w:t>kongruence / shoda (</w:t>
      </w:r>
      <w:r w:rsidRPr="00742642">
        <w:rPr>
          <w:rFonts w:ascii="Times New Roman" w:hAnsi="Times New Roman" w:cs="Times New Roman"/>
          <w:b/>
          <w:bCs/>
          <w:i/>
          <w:iCs/>
        </w:rPr>
        <w:t xml:space="preserve">náš černý pes, pes utekl, štěkajícímu psovi </w:t>
      </w:r>
      <w:r w:rsidRPr="00742642">
        <w:rPr>
          <w:rFonts w:ascii="Times New Roman" w:hAnsi="Times New Roman" w:cs="Times New Roman"/>
          <w:b/>
          <w:bCs/>
        </w:rPr>
        <w:t>)</w:t>
      </w:r>
    </w:p>
    <w:p w14:paraId="10028F22" w14:textId="77777777" w:rsidR="00742642" w:rsidRPr="00742642" w:rsidRDefault="00742642">
      <w:pPr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742642">
        <w:rPr>
          <w:rFonts w:ascii="Times New Roman" w:hAnsi="Times New Roman" w:cs="Times New Roman"/>
          <w:b/>
          <w:bCs/>
        </w:rPr>
        <w:t>rekce / řízenost (</w:t>
      </w:r>
      <w:r w:rsidRPr="00742642">
        <w:rPr>
          <w:rFonts w:ascii="Times New Roman" w:hAnsi="Times New Roman" w:cs="Times New Roman"/>
          <w:b/>
          <w:bCs/>
          <w:i/>
          <w:iCs/>
        </w:rPr>
        <w:t>pít kávu, vyhnout se městu</w:t>
      </w:r>
      <w:r w:rsidRPr="00742642">
        <w:rPr>
          <w:rFonts w:ascii="Times New Roman" w:hAnsi="Times New Roman" w:cs="Times New Roman"/>
          <w:b/>
          <w:bCs/>
        </w:rPr>
        <w:t>)</w:t>
      </w:r>
    </w:p>
    <w:p w14:paraId="4D39CB0A" w14:textId="77777777" w:rsidR="00742642" w:rsidRPr="00742642" w:rsidRDefault="00742642">
      <w:pPr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742642">
        <w:rPr>
          <w:rFonts w:ascii="Times New Roman" w:hAnsi="Times New Roman" w:cs="Times New Roman"/>
          <w:b/>
          <w:bCs/>
        </w:rPr>
        <w:t>adjunkce / přimykání (</w:t>
      </w:r>
      <w:r w:rsidRPr="00742642">
        <w:rPr>
          <w:rFonts w:ascii="Times New Roman" w:hAnsi="Times New Roman" w:cs="Times New Roman"/>
          <w:b/>
          <w:bCs/>
          <w:i/>
          <w:iCs/>
        </w:rPr>
        <w:t>pil rychle, odjel včera, hrnek čaje, chléb s máslem, matka s dítětem</w:t>
      </w:r>
      <w:r w:rsidRPr="00742642">
        <w:rPr>
          <w:rFonts w:ascii="Times New Roman" w:hAnsi="Times New Roman" w:cs="Times New Roman"/>
          <w:b/>
          <w:bCs/>
        </w:rPr>
        <w:t>)</w:t>
      </w:r>
    </w:p>
    <w:p w14:paraId="3D2F279C" w14:textId="77777777" w:rsidR="00742642" w:rsidRPr="00742642" w:rsidRDefault="00742642" w:rsidP="00742642">
      <w:pPr>
        <w:rPr>
          <w:rFonts w:ascii="Times New Roman" w:hAnsi="Times New Roman" w:cs="Times New Roman"/>
          <w:b/>
          <w:bCs/>
        </w:rPr>
      </w:pPr>
      <w:r w:rsidRPr="00742642">
        <w:rPr>
          <w:rFonts w:ascii="Times New Roman" w:hAnsi="Times New Roman" w:cs="Times New Roman"/>
          <w:b/>
          <w:bCs/>
        </w:rPr>
        <w:t>B) PARATAXE (souřadnost)</w:t>
      </w:r>
    </w:p>
    <w:p w14:paraId="550F5181" w14:textId="77777777" w:rsidR="00742642" w:rsidRPr="00742642" w:rsidRDefault="00742642">
      <w:pPr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742642">
        <w:rPr>
          <w:rFonts w:ascii="Times New Roman" w:hAnsi="Times New Roman" w:cs="Times New Roman"/>
          <w:b/>
          <w:bCs/>
        </w:rPr>
        <w:t>koordinační (</w:t>
      </w:r>
      <w:r w:rsidRPr="00742642">
        <w:rPr>
          <w:rFonts w:ascii="Times New Roman" w:hAnsi="Times New Roman" w:cs="Times New Roman"/>
          <w:b/>
          <w:bCs/>
          <w:i/>
          <w:iCs/>
        </w:rPr>
        <w:t>bratr a sestra, čte nebo píše, malý, ale užitečný</w:t>
      </w:r>
      <w:r w:rsidRPr="00742642">
        <w:rPr>
          <w:rFonts w:ascii="Times New Roman" w:hAnsi="Times New Roman" w:cs="Times New Roman"/>
          <w:b/>
          <w:bCs/>
        </w:rPr>
        <w:t>)</w:t>
      </w:r>
    </w:p>
    <w:p w14:paraId="47B6A6CB" w14:textId="77777777" w:rsidR="00742642" w:rsidRPr="00742642" w:rsidRDefault="00742642">
      <w:pPr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742642">
        <w:rPr>
          <w:rFonts w:ascii="Times New Roman" w:hAnsi="Times New Roman" w:cs="Times New Roman"/>
          <w:b/>
          <w:bCs/>
        </w:rPr>
        <w:t>apoziční (</w:t>
      </w:r>
      <w:r w:rsidRPr="00742642">
        <w:rPr>
          <w:rFonts w:ascii="Times New Roman" w:hAnsi="Times New Roman" w:cs="Times New Roman"/>
          <w:b/>
          <w:bCs/>
          <w:i/>
          <w:iCs/>
        </w:rPr>
        <w:t>Anna, jeho žena)</w:t>
      </w:r>
    </w:p>
    <w:p w14:paraId="452986EC" w14:textId="77777777" w:rsidR="00742642" w:rsidRPr="00742642" w:rsidRDefault="00742642">
      <w:pPr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742642">
        <w:rPr>
          <w:rFonts w:ascii="Times New Roman" w:hAnsi="Times New Roman" w:cs="Times New Roman"/>
          <w:b/>
          <w:bCs/>
        </w:rPr>
        <w:t>determinační (</w:t>
      </w:r>
      <w:r w:rsidRPr="00742642">
        <w:rPr>
          <w:rFonts w:ascii="Times New Roman" w:hAnsi="Times New Roman" w:cs="Times New Roman"/>
          <w:b/>
          <w:bCs/>
          <w:i/>
          <w:iCs/>
        </w:rPr>
        <w:t>prezident Masaryk, kavárna Slavie</w:t>
      </w:r>
      <w:r w:rsidRPr="00742642">
        <w:rPr>
          <w:rFonts w:ascii="Times New Roman" w:hAnsi="Times New Roman" w:cs="Times New Roman"/>
          <w:b/>
          <w:bCs/>
        </w:rPr>
        <w:t>)</w:t>
      </w:r>
    </w:p>
    <w:p w14:paraId="0CBC824D" w14:textId="1027D850" w:rsidR="00742642" w:rsidRPr="00827C09" w:rsidRDefault="00742642" w:rsidP="00AE7709">
      <w:pPr>
        <w:rPr>
          <w:rFonts w:ascii="Times New Roman" w:hAnsi="Times New Roman" w:cs="Times New Roman"/>
          <w:b/>
          <w:bCs/>
        </w:rPr>
      </w:pPr>
    </w:p>
    <w:p w14:paraId="63A22FBB" w14:textId="619851D3" w:rsidR="00667566" w:rsidRPr="00827C09" w:rsidRDefault="00667566" w:rsidP="00AE7709">
      <w:p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Větné členy (a slovní druhy)</w:t>
      </w:r>
    </w:p>
    <w:p w14:paraId="05E62773" w14:textId="77777777" w:rsidR="00667566" w:rsidRPr="00667566" w:rsidRDefault="00667566" w:rsidP="00667566">
      <w:pPr>
        <w:rPr>
          <w:rFonts w:ascii="Times New Roman" w:hAnsi="Times New Roman" w:cs="Times New Roman"/>
        </w:rPr>
      </w:pPr>
      <w:r w:rsidRPr="00667566">
        <w:rPr>
          <w:rFonts w:ascii="Times New Roman" w:hAnsi="Times New Roman" w:cs="Times New Roman"/>
        </w:rPr>
        <w:t>Podmět</w:t>
      </w:r>
    </w:p>
    <w:p w14:paraId="69841289" w14:textId="77777777" w:rsidR="00667566" w:rsidRPr="00667566" w:rsidRDefault="00667566" w:rsidP="00667566">
      <w:pPr>
        <w:rPr>
          <w:rFonts w:ascii="Times New Roman" w:hAnsi="Times New Roman" w:cs="Times New Roman"/>
        </w:rPr>
      </w:pPr>
      <w:r w:rsidRPr="00667566">
        <w:rPr>
          <w:rFonts w:ascii="Times New Roman" w:hAnsi="Times New Roman" w:cs="Times New Roman"/>
        </w:rPr>
        <w:t>Přísudek</w:t>
      </w:r>
    </w:p>
    <w:p w14:paraId="0AC7EE9C" w14:textId="77777777" w:rsidR="00667566" w:rsidRPr="00667566" w:rsidRDefault="00667566" w:rsidP="00667566">
      <w:pPr>
        <w:rPr>
          <w:rFonts w:ascii="Times New Roman" w:hAnsi="Times New Roman" w:cs="Times New Roman"/>
        </w:rPr>
      </w:pPr>
      <w:r w:rsidRPr="00667566">
        <w:rPr>
          <w:rFonts w:ascii="Times New Roman" w:hAnsi="Times New Roman" w:cs="Times New Roman"/>
        </w:rPr>
        <w:t>Předmět</w:t>
      </w:r>
    </w:p>
    <w:p w14:paraId="33198C2C" w14:textId="77777777" w:rsidR="00667566" w:rsidRPr="00667566" w:rsidRDefault="00667566" w:rsidP="00667566">
      <w:pPr>
        <w:rPr>
          <w:rFonts w:ascii="Times New Roman" w:hAnsi="Times New Roman" w:cs="Times New Roman"/>
        </w:rPr>
      </w:pPr>
      <w:r w:rsidRPr="00667566">
        <w:rPr>
          <w:rFonts w:ascii="Times New Roman" w:hAnsi="Times New Roman" w:cs="Times New Roman"/>
        </w:rPr>
        <w:t>Příslovečné určení</w:t>
      </w:r>
    </w:p>
    <w:p w14:paraId="762341FB" w14:textId="77777777" w:rsidR="00667566" w:rsidRPr="00667566" w:rsidRDefault="00667566" w:rsidP="00667566">
      <w:pPr>
        <w:rPr>
          <w:rFonts w:ascii="Times New Roman" w:hAnsi="Times New Roman" w:cs="Times New Roman"/>
        </w:rPr>
      </w:pPr>
      <w:r w:rsidRPr="00667566">
        <w:rPr>
          <w:rFonts w:ascii="Times New Roman" w:hAnsi="Times New Roman" w:cs="Times New Roman"/>
        </w:rPr>
        <w:t>Přívlastek</w:t>
      </w:r>
    </w:p>
    <w:p w14:paraId="41A73DC2" w14:textId="77777777" w:rsidR="00667566" w:rsidRPr="00667566" w:rsidRDefault="00667566" w:rsidP="00667566">
      <w:pPr>
        <w:rPr>
          <w:rFonts w:ascii="Times New Roman" w:hAnsi="Times New Roman" w:cs="Times New Roman"/>
        </w:rPr>
      </w:pPr>
      <w:r w:rsidRPr="00667566">
        <w:rPr>
          <w:rFonts w:ascii="Times New Roman" w:hAnsi="Times New Roman" w:cs="Times New Roman"/>
        </w:rPr>
        <w:t>Doplněk</w:t>
      </w:r>
    </w:p>
    <w:p w14:paraId="2B8806D6" w14:textId="608DEBB1" w:rsidR="00667566" w:rsidRPr="00827C09" w:rsidRDefault="00667566" w:rsidP="00AE7709">
      <w:pPr>
        <w:rPr>
          <w:rFonts w:ascii="Times New Roman" w:hAnsi="Times New Roman" w:cs="Times New Roman"/>
          <w:b/>
          <w:bCs/>
        </w:rPr>
      </w:pPr>
    </w:p>
    <w:p w14:paraId="32F16AE0" w14:textId="77777777" w:rsidR="00667566" w:rsidRPr="00667566" w:rsidRDefault="00667566">
      <w:pPr>
        <w:numPr>
          <w:ilvl w:val="0"/>
          <w:numId w:val="14"/>
        </w:numPr>
        <w:ind w:left="1267"/>
        <w:contextualSpacing/>
        <w:rPr>
          <w:rFonts w:ascii="Times New Roman" w:eastAsia="Times New Roman" w:hAnsi="Times New Roman" w:cs="Times New Roman"/>
          <w:color w:val="353535"/>
          <w:lang w:eastAsia="cs-CZ"/>
        </w:rPr>
      </w:pPr>
      <w:r w:rsidRPr="00667566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cs-CZ"/>
        </w:rPr>
        <w:t xml:space="preserve">Ať se přizná </w:t>
      </w:r>
      <w:r w:rsidRPr="00667566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lang w:eastAsia="cs-CZ"/>
        </w:rPr>
        <w:t>viník</w:t>
      </w:r>
      <w:r w:rsidRPr="00667566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cs-CZ"/>
        </w:rPr>
        <w:t>.                                   podmět</w:t>
      </w:r>
    </w:p>
    <w:p w14:paraId="729DD53C" w14:textId="77777777" w:rsidR="00667566" w:rsidRPr="00667566" w:rsidRDefault="00667566">
      <w:pPr>
        <w:numPr>
          <w:ilvl w:val="0"/>
          <w:numId w:val="14"/>
        </w:numPr>
        <w:ind w:left="1267"/>
        <w:contextualSpacing/>
        <w:rPr>
          <w:rFonts w:ascii="Times New Roman" w:eastAsia="Times New Roman" w:hAnsi="Times New Roman" w:cs="Times New Roman"/>
          <w:color w:val="353535"/>
          <w:lang w:eastAsia="cs-CZ"/>
        </w:rPr>
      </w:pPr>
      <w:r w:rsidRPr="00667566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cs-CZ"/>
        </w:rPr>
        <w:t xml:space="preserve">Ať se přizná, </w:t>
      </w:r>
      <w:r w:rsidRPr="00667566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lang w:eastAsia="cs-CZ"/>
        </w:rPr>
        <w:t>kdo to zavinil</w:t>
      </w:r>
      <w:r w:rsidRPr="00667566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cs-CZ"/>
        </w:rPr>
        <w:t>.                    - „ –</w:t>
      </w:r>
    </w:p>
    <w:p w14:paraId="2C0A520A" w14:textId="77777777" w:rsidR="00667566" w:rsidRPr="00667566" w:rsidRDefault="00667566" w:rsidP="00667566">
      <w:pPr>
        <w:spacing w:after="240"/>
        <w:rPr>
          <w:rFonts w:ascii="Times New Roman" w:eastAsia="Times New Roman" w:hAnsi="Times New Roman" w:cs="Times New Roman"/>
          <w:lang w:eastAsia="cs-CZ"/>
        </w:rPr>
      </w:pPr>
      <w:r w:rsidRPr="00667566">
        <w:rPr>
          <w:rFonts w:ascii="Times New Roman" w:eastAsiaTheme="minorEastAsia" w:hAnsi="Times New Roman" w:cs="Times New Roman"/>
          <w:color w:val="FF0000"/>
          <w:kern w:val="24"/>
          <w:lang w:eastAsia="cs-CZ"/>
        </w:rPr>
        <w:t xml:space="preserve">(vedlejší věta vstupuje do struktury věty hlavní jako její větný člen: podmět – věta podmětná) </w:t>
      </w:r>
    </w:p>
    <w:p w14:paraId="7DD51BF1" w14:textId="77777777" w:rsidR="00667566" w:rsidRPr="00827C09" w:rsidRDefault="00667566" w:rsidP="00667566">
      <w:pPr>
        <w:ind w:left="1267"/>
        <w:contextualSpacing/>
        <w:rPr>
          <w:rFonts w:ascii="Times New Roman" w:eastAsia="Times New Roman" w:hAnsi="Times New Roman" w:cs="Times New Roman"/>
          <w:color w:val="353535"/>
          <w:lang w:eastAsia="cs-CZ"/>
        </w:rPr>
      </w:pPr>
    </w:p>
    <w:p w14:paraId="22FA0B32" w14:textId="35B863B0" w:rsidR="00667566" w:rsidRPr="00667566" w:rsidRDefault="00667566">
      <w:pPr>
        <w:numPr>
          <w:ilvl w:val="0"/>
          <w:numId w:val="15"/>
        </w:numPr>
        <w:ind w:left="1267"/>
        <w:contextualSpacing/>
        <w:rPr>
          <w:rFonts w:ascii="Times New Roman" w:eastAsia="Times New Roman" w:hAnsi="Times New Roman" w:cs="Times New Roman"/>
          <w:color w:val="353535"/>
          <w:lang w:eastAsia="cs-CZ"/>
        </w:rPr>
      </w:pPr>
      <w:r w:rsidRPr="00667566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cs-CZ"/>
        </w:rPr>
        <w:t xml:space="preserve">Řekni mi, </w:t>
      </w:r>
      <w:r w:rsidRPr="00667566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lang w:eastAsia="cs-CZ"/>
        </w:rPr>
        <w:t>proč</w:t>
      </w:r>
      <w:r w:rsidRPr="00667566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cs-CZ"/>
        </w:rPr>
        <w:t xml:space="preserve"> jsi tam nebyl. X Každé </w:t>
      </w:r>
      <w:r w:rsidRPr="00667566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lang w:eastAsia="cs-CZ"/>
        </w:rPr>
        <w:t>proč</w:t>
      </w:r>
      <w:r w:rsidRPr="00667566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cs-CZ"/>
        </w:rPr>
        <w:t xml:space="preserve"> má své proto.</w:t>
      </w:r>
    </w:p>
    <w:p w14:paraId="6D8C5487" w14:textId="77777777" w:rsidR="00667566" w:rsidRPr="00667566" w:rsidRDefault="00667566" w:rsidP="00667566">
      <w:pPr>
        <w:rPr>
          <w:rFonts w:ascii="Times New Roman" w:eastAsia="Times New Roman" w:hAnsi="Times New Roman" w:cs="Times New Roman"/>
          <w:lang w:eastAsia="cs-CZ"/>
        </w:rPr>
      </w:pPr>
      <w:r w:rsidRPr="00667566">
        <w:rPr>
          <w:rFonts w:ascii="Times New Roman" w:eastAsiaTheme="minorEastAsia" w:hAnsi="Times New Roman" w:cs="Times New Roman"/>
          <w:color w:val="FF0000"/>
          <w:kern w:val="24"/>
          <w:lang w:eastAsia="cs-CZ"/>
        </w:rPr>
        <w:t xml:space="preserve">(určete, kterým větným členem je výraz </w:t>
      </w:r>
      <w:r w:rsidRPr="00667566">
        <w:rPr>
          <w:rFonts w:ascii="Times New Roman" w:eastAsiaTheme="minorEastAsia" w:hAnsi="Times New Roman" w:cs="Times New Roman"/>
          <w:i/>
          <w:iCs/>
          <w:color w:val="FF0000"/>
          <w:kern w:val="24"/>
          <w:lang w:eastAsia="cs-CZ"/>
        </w:rPr>
        <w:t>proč</w:t>
      </w:r>
      <w:r w:rsidRPr="00667566">
        <w:rPr>
          <w:rFonts w:ascii="Times New Roman" w:eastAsiaTheme="minorEastAsia" w:hAnsi="Times New Roman" w:cs="Times New Roman"/>
          <w:color w:val="FF0000"/>
          <w:kern w:val="24"/>
          <w:lang w:eastAsia="cs-CZ"/>
        </w:rPr>
        <w:t>)</w:t>
      </w:r>
    </w:p>
    <w:p w14:paraId="3B93B74E" w14:textId="77777777" w:rsidR="00667566" w:rsidRPr="00667566" w:rsidRDefault="00667566" w:rsidP="00667566">
      <w:pPr>
        <w:spacing w:before="200"/>
        <w:rPr>
          <w:rFonts w:ascii="Times New Roman" w:eastAsia="Times New Roman" w:hAnsi="Times New Roman" w:cs="Times New Roman"/>
          <w:lang w:eastAsia="cs-CZ"/>
        </w:rPr>
      </w:pPr>
      <w:r w:rsidRPr="00667566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cs-CZ"/>
        </w:rPr>
        <w:t xml:space="preserve">Které výrazy </w:t>
      </w:r>
      <w:r w:rsidRPr="00667566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lang w:eastAsia="cs-CZ"/>
        </w:rPr>
        <w:t>jsou</w:t>
      </w:r>
      <w:r w:rsidRPr="00667566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cs-CZ"/>
        </w:rPr>
        <w:t xml:space="preserve"> větným členem?</w:t>
      </w:r>
    </w:p>
    <w:p w14:paraId="2CEBF358" w14:textId="77777777" w:rsidR="00667566" w:rsidRPr="00667566" w:rsidRDefault="00667566" w:rsidP="00667566">
      <w:pPr>
        <w:spacing w:before="200"/>
        <w:rPr>
          <w:rFonts w:ascii="Times New Roman" w:eastAsia="Times New Roman" w:hAnsi="Times New Roman" w:cs="Times New Roman"/>
          <w:lang w:eastAsia="cs-CZ"/>
        </w:rPr>
      </w:pPr>
      <w:r w:rsidRPr="00667566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cs-CZ"/>
        </w:rPr>
        <w:t xml:space="preserve">Které výrazy obecně vzato </w:t>
      </w:r>
      <w:r w:rsidRPr="00667566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lang w:eastAsia="cs-CZ"/>
        </w:rPr>
        <w:t>nejsou</w:t>
      </w:r>
      <w:r w:rsidRPr="00667566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cs-CZ"/>
        </w:rPr>
        <w:t xml:space="preserve"> větným členem?</w:t>
      </w:r>
    </w:p>
    <w:p w14:paraId="3F97BF97" w14:textId="68896B70" w:rsidR="00667566" w:rsidRPr="00827C09" w:rsidRDefault="00667566">
      <w:pPr>
        <w:rPr>
          <w:rFonts w:ascii="Times New Roman" w:hAnsi="Times New Roman" w:cs="Times New Roman"/>
          <w:b/>
          <w:bCs/>
        </w:rPr>
      </w:pPr>
    </w:p>
    <w:p w14:paraId="7AEBA8C9" w14:textId="4F5A2A66" w:rsidR="00667566" w:rsidRPr="00827C09" w:rsidRDefault="00667566">
      <w:p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Větné členy základní</w:t>
      </w:r>
    </w:p>
    <w:p w14:paraId="51196B43" w14:textId="77777777" w:rsidR="00667566" w:rsidRPr="00827C09" w:rsidRDefault="00667566">
      <w:pPr>
        <w:rPr>
          <w:rFonts w:ascii="Times New Roman" w:hAnsi="Times New Roman" w:cs="Times New Roman"/>
          <w:b/>
          <w:bCs/>
        </w:rPr>
      </w:pPr>
    </w:p>
    <w:p w14:paraId="2A2E2A14" w14:textId="77777777" w:rsidR="00667566" w:rsidRPr="00667566" w:rsidRDefault="00667566">
      <w:pPr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r w:rsidRPr="00667566">
        <w:rPr>
          <w:rFonts w:ascii="Times New Roman" w:hAnsi="Times New Roman" w:cs="Times New Roman"/>
          <w:b/>
          <w:bCs/>
        </w:rPr>
        <w:t>Přísudek</w:t>
      </w:r>
    </w:p>
    <w:p w14:paraId="481112CA" w14:textId="77777777" w:rsidR="00667566" w:rsidRPr="00667566" w:rsidRDefault="00667566" w:rsidP="00667566">
      <w:pPr>
        <w:rPr>
          <w:rFonts w:ascii="Times New Roman" w:hAnsi="Times New Roman" w:cs="Times New Roman"/>
          <w:b/>
          <w:bCs/>
        </w:rPr>
      </w:pPr>
      <w:r w:rsidRPr="00667566">
        <w:rPr>
          <w:rFonts w:ascii="Times New Roman" w:hAnsi="Times New Roman" w:cs="Times New Roman"/>
          <w:b/>
          <w:bCs/>
        </w:rPr>
        <w:t>Typy predikátu – čím vyjádřen?</w:t>
      </w:r>
    </w:p>
    <w:p w14:paraId="520A9AD6" w14:textId="77777777" w:rsidR="00667566" w:rsidRPr="00667566" w:rsidRDefault="00667566">
      <w:pPr>
        <w:numPr>
          <w:ilvl w:val="0"/>
          <w:numId w:val="17"/>
        </w:numPr>
        <w:rPr>
          <w:rFonts w:ascii="Times New Roman" w:hAnsi="Times New Roman" w:cs="Times New Roman"/>
          <w:b/>
          <w:bCs/>
        </w:rPr>
      </w:pPr>
      <w:r w:rsidRPr="00667566">
        <w:rPr>
          <w:rFonts w:ascii="Times New Roman" w:hAnsi="Times New Roman" w:cs="Times New Roman"/>
          <w:b/>
          <w:bCs/>
        </w:rPr>
        <w:t>Podmět</w:t>
      </w:r>
    </w:p>
    <w:p w14:paraId="7BE2DA35" w14:textId="77777777" w:rsidR="00667566" w:rsidRPr="00667566" w:rsidRDefault="00667566" w:rsidP="00667566">
      <w:pPr>
        <w:rPr>
          <w:rFonts w:ascii="Times New Roman" w:hAnsi="Times New Roman" w:cs="Times New Roman"/>
          <w:b/>
          <w:bCs/>
        </w:rPr>
      </w:pPr>
      <w:r w:rsidRPr="00667566">
        <w:rPr>
          <w:rFonts w:ascii="Times New Roman" w:hAnsi="Times New Roman" w:cs="Times New Roman"/>
          <w:b/>
          <w:bCs/>
        </w:rPr>
        <w:t>Čím bývá vyjádřen</w:t>
      </w:r>
    </w:p>
    <w:p w14:paraId="48DA149F" w14:textId="77777777" w:rsidR="00667566" w:rsidRPr="00667566" w:rsidRDefault="00667566">
      <w:pPr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 w:rsidRPr="00667566">
        <w:rPr>
          <w:rFonts w:ascii="Times New Roman" w:hAnsi="Times New Roman" w:cs="Times New Roman"/>
          <w:b/>
          <w:bCs/>
        </w:rPr>
        <w:t>syntaktické substantivum</w:t>
      </w:r>
    </w:p>
    <w:p w14:paraId="7155EADB" w14:textId="77777777" w:rsidR="00667566" w:rsidRPr="00667566" w:rsidRDefault="00667566">
      <w:pPr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 w:rsidRPr="00667566">
        <w:rPr>
          <w:rFonts w:ascii="Times New Roman" w:hAnsi="Times New Roman" w:cs="Times New Roman"/>
          <w:b/>
          <w:bCs/>
        </w:rPr>
        <w:t>Infinitiv</w:t>
      </w:r>
    </w:p>
    <w:p w14:paraId="081FBE43" w14:textId="77777777" w:rsidR="00667566" w:rsidRPr="00667566" w:rsidRDefault="00667566">
      <w:pPr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 w:rsidRPr="00667566">
        <w:rPr>
          <w:rFonts w:ascii="Times New Roman" w:hAnsi="Times New Roman" w:cs="Times New Roman"/>
          <w:b/>
          <w:bCs/>
        </w:rPr>
        <w:t>VV</w:t>
      </w:r>
    </w:p>
    <w:p w14:paraId="44D2B6A1" w14:textId="77777777" w:rsidR="00667566" w:rsidRPr="00667566" w:rsidRDefault="00667566" w:rsidP="00667566">
      <w:pPr>
        <w:rPr>
          <w:rFonts w:ascii="Times New Roman" w:hAnsi="Times New Roman" w:cs="Times New Roman"/>
          <w:b/>
          <w:bCs/>
        </w:rPr>
      </w:pPr>
      <w:r w:rsidRPr="00667566">
        <w:rPr>
          <w:rFonts w:ascii="Times New Roman" w:hAnsi="Times New Roman" w:cs="Times New Roman"/>
          <w:b/>
          <w:bCs/>
        </w:rPr>
        <w:t>Shoda přísudku s podmětem</w:t>
      </w:r>
    </w:p>
    <w:p w14:paraId="481E032D" w14:textId="77777777" w:rsidR="00667566" w:rsidRPr="00827C09" w:rsidRDefault="00667566">
      <w:pPr>
        <w:rPr>
          <w:rFonts w:ascii="Times New Roman" w:hAnsi="Times New Roman" w:cs="Times New Roman"/>
          <w:b/>
          <w:bCs/>
        </w:rPr>
      </w:pPr>
    </w:p>
    <w:p w14:paraId="1C746B68" w14:textId="77777777" w:rsidR="00667566" w:rsidRPr="00827C09" w:rsidRDefault="00667566">
      <w:p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Větné členy rozvíjející</w:t>
      </w:r>
    </w:p>
    <w:p w14:paraId="0E21A2BC" w14:textId="77777777" w:rsidR="00667566" w:rsidRPr="00667566" w:rsidRDefault="00667566">
      <w:pPr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667566">
        <w:rPr>
          <w:rFonts w:ascii="Times New Roman" w:hAnsi="Times New Roman" w:cs="Times New Roman"/>
          <w:b/>
          <w:bCs/>
        </w:rPr>
        <w:t>Předmět</w:t>
      </w:r>
    </w:p>
    <w:p w14:paraId="3B6CC430" w14:textId="77777777" w:rsidR="00667566" w:rsidRPr="00667566" w:rsidRDefault="00667566">
      <w:pPr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667566">
        <w:rPr>
          <w:rFonts w:ascii="Times New Roman" w:hAnsi="Times New Roman" w:cs="Times New Roman"/>
          <w:b/>
          <w:bCs/>
        </w:rPr>
        <w:t>Příslovečné určení</w:t>
      </w:r>
    </w:p>
    <w:p w14:paraId="56AF40A0" w14:textId="77777777" w:rsidR="00667566" w:rsidRPr="00667566" w:rsidRDefault="00667566">
      <w:pPr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667566">
        <w:rPr>
          <w:rFonts w:ascii="Times New Roman" w:hAnsi="Times New Roman" w:cs="Times New Roman"/>
          <w:b/>
          <w:bCs/>
        </w:rPr>
        <w:t>Doplněk</w:t>
      </w:r>
    </w:p>
    <w:p w14:paraId="1C4F1624" w14:textId="77777777" w:rsidR="00667566" w:rsidRPr="00667566" w:rsidRDefault="00667566">
      <w:pPr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667566">
        <w:rPr>
          <w:rFonts w:ascii="Times New Roman" w:hAnsi="Times New Roman" w:cs="Times New Roman"/>
          <w:b/>
          <w:bCs/>
        </w:rPr>
        <w:t>Přívlastek</w:t>
      </w:r>
    </w:p>
    <w:p w14:paraId="0397E7E5" w14:textId="77777777" w:rsidR="00667566" w:rsidRPr="00827C09" w:rsidRDefault="00667566">
      <w:pPr>
        <w:rPr>
          <w:rFonts w:ascii="Times New Roman" w:hAnsi="Times New Roman" w:cs="Times New Roman"/>
          <w:b/>
          <w:bCs/>
        </w:rPr>
      </w:pPr>
    </w:p>
    <w:p w14:paraId="2481EB4E" w14:textId="77777777" w:rsidR="00131653" w:rsidRPr="00827C09" w:rsidRDefault="00131653">
      <w:p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 xml:space="preserve">Syntax – materiály ke studiu: </w:t>
      </w:r>
      <w:r w:rsidRPr="00827C09">
        <w:rPr>
          <w:rFonts w:ascii="Times New Roman" w:hAnsi="Times New Roman" w:cs="Times New Roman"/>
          <w:b/>
          <w:bCs/>
        </w:rPr>
        <w:br/>
        <w:t xml:space="preserve">J. Hoffmannová – M. Houžvičková: </w:t>
      </w:r>
      <w:proofErr w:type="gramStart"/>
      <w:r w:rsidRPr="00827C09">
        <w:rPr>
          <w:rFonts w:ascii="Times New Roman" w:hAnsi="Times New Roman" w:cs="Times New Roman"/>
          <w:b/>
          <w:bCs/>
          <w:i/>
          <w:iCs/>
        </w:rPr>
        <w:t>Čeština</w:t>
      </w:r>
      <w:proofErr w:type="gramEnd"/>
      <w:r w:rsidRPr="00827C09">
        <w:rPr>
          <w:rFonts w:ascii="Times New Roman" w:hAnsi="Times New Roman" w:cs="Times New Roman"/>
          <w:b/>
          <w:bCs/>
          <w:i/>
          <w:iCs/>
        </w:rPr>
        <w:t xml:space="preserve"> pro překladatele</w:t>
      </w:r>
      <w:r w:rsidRPr="00827C09">
        <w:rPr>
          <w:rFonts w:ascii="Times New Roman" w:hAnsi="Times New Roman" w:cs="Times New Roman"/>
          <w:b/>
          <w:bCs/>
        </w:rPr>
        <w:t xml:space="preserve"> (2012), s. 76–110</w:t>
      </w:r>
    </w:p>
    <w:p w14:paraId="619409CF" w14:textId="77777777" w:rsidR="00131653" w:rsidRPr="00131653" w:rsidRDefault="00131653">
      <w:pPr>
        <w:numPr>
          <w:ilvl w:val="0"/>
          <w:numId w:val="27"/>
        </w:numPr>
        <w:rPr>
          <w:rFonts w:ascii="Times New Roman" w:hAnsi="Times New Roman" w:cs="Times New Roman"/>
          <w:b/>
          <w:bCs/>
        </w:rPr>
      </w:pPr>
      <w:r w:rsidRPr="00131653">
        <w:rPr>
          <w:rFonts w:ascii="Times New Roman" w:hAnsi="Times New Roman" w:cs="Times New Roman"/>
          <w:b/>
          <w:bCs/>
        </w:rPr>
        <w:t xml:space="preserve">Úvodní pasáže </w:t>
      </w:r>
    </w:p>
    <w:p w14:paraId="07492D09" w14:textId="77777777" w:rsidR="00131653" w:rsidRPr="00131653" w:rsidRDefault="00131653">
      <w:pPr>
        <w:numPr>
          <w:ilvl w:val="0"/>
          <w:numId w:val="27"/>
        </w:numPr>
        <w:rPr>
          <w:rFonts w:ascii="Times New Roman" w:hAnsi="Times New Roman" w:cs="Times New Roman"/>
          <w:b/>
          <w:bCs/>
        </w:rPr>
      </w:pPr>
      <w:r w:rsidRPr="00131653">
        <w:rPr>
          <w:rFonts w:ascii="Times New Roman" w:hAnsi="Times New Roman" w:cs="Times New Roman"/>
          <w:b/>
          <w:bCs/>
        </w:rPr>
        <w:t>Valenční syntax</w:t>
      </w:r>
    </w:p>
    <w:p w14:paraId="1D5155CA" w14:textId="77777777" w:rsidR="00131653" w:rsidRPr="00131653" w:rsidRDefault="00131653">
      <w:pPr>
        <w:numPr>
          <w:ilvl w:val="0"/>
          <w:numId w:val="27"/>
        </w:numPr>
        <w:rPr>
          <w:rFonts w:ascii="Times New Roman" w:hAnsi="Times New Roman" w:cs="Times New Roman"/>
          <w:b/>
          <w:bCs/>
        </w:rPr>
      </w:pPr>
      <w:r w:rsidRPr="00131653">
        <w:rPr>
          <w:rFonts w:ascii="Times New Roman" w:hAnsi="Times New Roman" w:cs="Times New Roman"/>
          <w:b/>
          <w:bCs/>
        </w:rPr>
        <w:t xml:space="preserve">Závislostní syntax </w:t>
      </w:r>
    </w:p>
    <w:p w14:paraId="5454DD9B" w14:textId="77777777" w:rsidR="00131653" w:rsidRPr="00131653" w:rsidRDefault="00131653" w:rsidP="00131653">
      <w:pPr>
        <w:rPr>
          <w:rFonts w:ascii="Times New Roman" w:hAnsi="Times New Roman" w:cs="Times New Roman"/>
          <w:b/>
          <w:bCs/>
        </w:rPr>
      </w:pPr>
      <w:r w:rsidRPr="00131653">
        <w:rPr>
          <w:rFonts w:ascii="Times New Roman" w:hAnsi="Times New Roman" w:cs="Times New Roman"/>
          <w:b/>
          <w:bCs/>
        </w:rPr>
        <w:t xml:space="preserve">            (syntaktické vztahy, větné členy)</w:t>
      </w:r>
    </w:p>
    <w:p w14:paraId="56C65820" w14:textId="77777777" w:rsidR="00131653" w:rsidRPr="00131653" w:rsidRDefault="00131653">
      <w:pPr>
        <w:numPr>
          <w:ilvl w:val="0"/>
          <w:numId w:val="28"/>
        </w:numPr>
        <w:rPr>
          <w:rFonts w:ascii="Times New Roman" w:hAnsi="Times New Roman" w:cs="Times New Roman"/>
          <w:b/>
          <w:bCs/>
          <w:strike/>
        </w:rPr>
      </w:pPr>
      <w:r w:rsidRPr="00131653">
        <w:rPr>
          <w:rFonts w:ascii="Times New Roman" w:hAnsi="Times New Roman" w:cs="Times New Roman"/>
          <w:b/>
          <w:bCs/>
          <w:strike/>
        </w:rPr>
        <w:t xml:space="preserve"> Interpunkce </w:t>
      </w:r>
    </w:p>
    <w:p w14:paraId="122FB525" w14:textId="77777777" w:rsidR="00131653" w:rsidRPr="00131653" w:rsidRDefault="00131653" w:rsidP="00131653">
      <w:pPr>
        <w:rPr>
          <w:rFonts w:ascii="Times New Roman" w:hAnsi="Times New Roman" w:cs="Times New Roman"/>
          <w:b/>
          <w:bCs/>
        </w:rPr>
      </w:pPr>
      <w:r w:rsidRPr="00131653">
        <w:rPr>
          <w:rFonts w:ascii="Times New Roman" w:hAnsi="Times New Roman" w:cs="Times New Roman"/>
          <w:b/>
          <w:bCs/>
        </w:rPr>
        <w:t>(probrána v Bohemistické propedeutice)</w:t>
      </w:r>
    </w:p>
    <w:p w14:paraId="4B450709" w14:textId="77777777" w:rsidR="00131653" w:rsidRPr="00131653" w:rsidRDefault="00131653">
      <w:pPr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131653">
        <w:rPr>
          <w:rFonts w:ascii="Times New Roman" w:hAnsi="Times New Roman" w:cs="Times New Roman"/>
          <w:b/>
          <w:bCs/>
        </w:rPr>
        <w:t xml:space="preserve"> Odchylky od pravidelné větné stavby</w:t>
      </w:r>
    </w:p>
    <w:p w14:paraId="165104D3" w14:textId="77777777" w:rsidR="00827C09" w:rsidRPr="00827C09" w:rsidRDefault="00827C09">
      <w:p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br w:type="page"/>
      </w:r>
    </w:p>
    <w:p w14:paraId="22F75CD5" w14:textId="77777777" w:rsidR="00827C09" w:rsidRPr="00827C09" w:rsidRDefault="00827C09">
      <w:p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lastRenderedPageBreak/>
        <w:t>Jazyková typologie Vladimíra Skaličky</w:t>
      </w:r>
    </w:p>
    <w:p w14:paraId="61067400" w14:textId="42277EC3" w:rsidR="00827C09" w:rsidRPr="00827C09" w:rsidRDefault="00827C09">
      <w:p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  <w:color w:val="FF0000"/>
        </w:rPr>
        <w:t>BUDE V TESTU!!!</w:t>
      </w:r>
      <w:r w:rsidR="00B61A0B">
        <w:rPr>
          <w:rFonts w:ascii="Times New Roman" w:hAnsi="Times New Roman" w:cs="Times New Roman"/>
          <w:b/>
          <w:bCs/>
          <w:color w:val="FF0000"/>
        </w:rPr>
        <w:t xml:space="preserve"> – a nejen to </w:t>
      </w:r>
    </w:p>
    <w:p w14:paraId="5704B8C8" w14:textId="77777777" w:rsidR="00827C09" w:rsidRPr="00827C09" w:rsidRDefault="00827C09">
      <w:pPr>
        <w:rPr>
          <w:rFonts w:ascii="Times New Roman" w:hAnsi="Times New Roman" w:cs="Times New Roman"/>
          <w:b/>
          <w:bCs/>
        </w:rPr>
      </w:pPr>
    </w:p>
    <w:p w14:paraId="70D8BD50" w14:textId="77777777" w:rsidR="00827C09" w:rsidRPr="00827C09" w:rsidRDefault="00827C09">
      <w:p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Klasifikace jazyků – různá kritéria</w:t>
      </w:r>
    </w:p>
    <w:p w14:paraId="7E5F4397" w14:textId="39320031" w:rsidR="00827C09" w:rsidRPr="00827C09" w:rsidRDefault="00827C09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827C09">
        <w:rPr>
          <w:rFonts w:ascii="Times New Roman" w:hAnsi="Times New Roman" w:cs="Times New Roman"/>
          <w:b/>
          <w:bCs/>
        </w:rPr>
        <w:t xml:space="preserve">Sociolingvistické kritérium </w:t>
      </w:r>
      <w:r w:rsidRPr="00827C09">
        <w:rPr>
          <w:rFonts w:ascii="Times New Roman" w:hAnsi="Times New Roman" w:cs="Times New Roman"/>
        </w:rPr>
        <w:t xml:space="preserve">(jazyky přirozené vs. umělé, velké / světové vs. malé, jazyky v kontaktu, jazyky a dialekty, </w:t>
      </w:r>
      <w:proofErr w:type="spellStart"/>
      <w:r w:rsidRPr="00827C09">
        <w:rPr>
          <w:rFonts w:ascii="Times New Roman" w:hAnsi="Times New Roman" w:cs="Times New Roman"/>
        </w:rPr>
        <w:t>pidžiny</w:t>
      </w:r>
      <w:proofErr w:type="spellEnd"/>
      <w:r w:rsidRPr="00827C09">
        <w:rPr>
          <w:rFonts w:ascii="Times New Roman" w:hAnsi="Times New Roman" w:cs="Times New Roman"/>
        </w:rPr>
        <w:t xml:space="preserve"> a kreolské jazyky…)</w:t>
      </w:r>
    </w:p>
    <w:p w14:paraId="4E3E2068" w14:textId="77777777" w:rsidR="00827C09" w:rsidRPr="00827C09" w:rsidRDefault="00827C09" w:rsidP="00827C09">
      <w:pPr>
        <w:ind w:left="720"/>
        <w:rPr>
          <w:rFonts w:ascii="Times New Roman" w:hAnsi="Times New Roman" w:cs="Times New Roman"/>
        </w:rPr>
      </w:pPr>
    </w:p>
    <w:p w14:paraId="27B0FAE8" w14:textId="77777777" w:rsidR="00827C09" w:rsidRPr="00827C09" w:rsidRDefault="00827C09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827C09">
        <w:rPr>
          <w:rFonts w:ascii="Times New Roman" w:hAnsi="Times New Roman" w:cs="Times New Roman"/>
          <w:b/>
          <w:bCs/>
        </w:rPr>
        <w:t>Geografické kritérium</w:t>
      </w:r>
      <w:r w:rsidRPr="00827C09">
        <w:rPr>
          <w:rFonts w:ascii="Times New Roman" w:hAnsi="Times New Roman" w:cs="Times New Roman"/>
        </w:rPr>
        <w:t xml:space="preserve"> (jazykový zeměpis: jazykové areály – společné území)</w:t>
      </w:r>
    </w:p>
    <w:p w14:paraId="596877C9" w14:textId="77777777" w:rsidR="00827C09" w:rsidRPr="00827C09" w:rsidRDefault="00827C09" w:rsidP="00827C09">
      <w:pPr>
        <w:ind w:left="720"/>
        <w:rPr>
          <w:rFonts w:ascii="Times New Roman" w:hAnsi="Times New Roman" w:cs="Times New Roman"/>
        </w:rPr>
      </w:pPr>
    </w:p>
    <w:p w14:paraId="4B966448" w14:textId="406E0FFF" w:rsidR="00827C09" w:rsidRPr="00827C09" w:rsidRDefault="00827C09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827C09">
        <w:rPr>
          <w:rFonts w:ascii="Times New Roman" w:hAnsi="Times New Roman" w:cs="Times New Roman"/>
          <w:b/>
          <w:bCs/>
        </w:rPr>
        <w:t xml:space="preserve">Genetické kritérium </w:t>
      </w:r>
      <w:r w:rsidRPr="00827C09">
        <w:rPr>
          <w:rFonts w:ascii="Times New Roman" w:hAnsi="Times New Roman" w:cs="Times New Roman"/>
        </w:rPr>
        <w:t>(jazyková příbuznost na základě společného původu a vývoje: jazykové rodiny – u češtiny např. indoevropská; jazykové větve – např. slovanská; jazykové skupiny – např. západoslovanská; jazykové podskupiny – např. česko-slovenská)</w:t>
      </w:r>
    </w:p>
    <w:p w14:paraId="791252B7" w14:textId="77777777" w:rsidR="00827C09" w:rsidRPr="00827C09" w:rsidRDefault="00827C09" w:rsidP="00827C09">
      <w:pPr>
        <w:ind w:left="720"/>
        <w:rPr>
          <w:rFonts w:ascii="Times New Roman" w:hAnsi="Times New Roman" w:cs="Times New Roman"/>
        </w:rPr>
      </w:pPr>
    </w:p>
    <w:p w14:paraId="6391FB5D" w14:textId="17C8452B" w:rsidR="00827C09" w:rsidRPr="00827C09" w:rsidRDefault="00827C09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827C09">
        <w:rPr>
          <w:rFonts w:ascii="Times New Roman" w:hAnsi="Times New Roman" w:cs="Times New Roman"/>
          <w:b/>
          <w:bCs/>
        </w:rPr>
        <w:t>Typologické kritérium</w:t>
      </w:r>
      <w:r w:rsidRPr="00827C09">
        <w:rPr>
          <w:rFonts w:ascii="Times New Roman" w:hAnsi="Times New Roman" w:cs="Times New Roman"/>
        </w:rPr>
        <w:t xml:space="preserve"> (typické rysy gramatické stavby)</w:t>
      </w:r>
    </w:p>
    <w:p w14:paraId="3DCA7DBD" w14:textId="77777777" w:rsidR="00827C09" w:rsidRPr="00827C09" w:rsidRDefault="00827C09">
      <w:pPr>
        <w:rPr>
          <w:rFonts w:ascii="Times New Roman" w:hAnsi="Times New Roman" w:cs="Times New Roman"/>
          <w:b/>
          <w:bCs/>
        </w:rPr>
      </w:pPr>
    </w:p>
    <w:p w14:paraId="44A7DD3A" w14:textId="51EA0AFB" w:rsidR="00827C09" w:rsidRPr="00827C09" w:rsidRDefault="00827C09">
      <w:p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br/>
        <w:t>Vladimír Skalička (</w:t>
      </w:r>
      <w:r w:rsidR="00B61A0B" w:rsidRPr="00827C09">
        <w:rPr>
          <w:rFonts w:ascii="Times New Roman" w:hAnsi="Times New Roman" w:cs="Times New Roman"/>
          <w:b/>
          <w:bCs/>
        </w:rPr>
        <w:t>1909–1991</w:t>
      </w:r>
      <w:r w:rsidRPr="00827C09">
        <w:rPr>
          <w:rFonts w:ascii="Times New Roman" w:hAnsi="Times New Roman" w:cs="Times New Roman"/>
          <w:b/>
          <w:bCs/>
        </w:rPr>
        <w:t xml:space="preserve">) </w:t>
      </w:r>
    </w:p>
    <w:p w14:paraId="53EBF56E" w14:textId="77777777" w:rsidR="00827C09" w:rsidRPr="00827C09" w:rsidRDefault="00827C09">
      <w:pPr>
        <w:numPr>
          <w:ilvl w:val="0"/>
          <w:numId w:val="32"/>
        </w:numPr>
        <w:ind w:left="1080"/>
        <w:contextualSpacing/>
        <w:rPr>
          <w:rFonts w:ascii="Times New Roman" w:eastAsia="Times New Roman" w:hAnsi="Times New Roman" w:cs="Times New Roman"/>
          <w:color w:val="9BAFB5"/>
          <w:lang w:eastAsia="cs-CZ"/>
        </w:rPr>
      </w:pPr>
      <w:r w:rsidRPr="00827C09">
        <w:rPr>
          <w:rFonts w:ascii="Times New Roman" w:eastAsiaTheme="minorEastAsia" w:hAnsi="Times New Roman" w:cs="Times New Roman"/>
          <w:color w:val="262626" w:themeColor="text1" w:themeTint="D9"/>
          <w:kern w:val="24"/>
          <w:lang w:eastAsia="cs-CZ"/>
        </w:rPr>
        <w:t>český jazykovědec, profesor FF UK, člen Pražského lingvistického kroužku</w:t>
      </w:r>
    </w:p>
    <w:p w14:paraId="1E334DBC" w14:textId="77777777" w:rsidR="00827C09" w:rsidRPr="00827C09" w:rsidRDefault="00827C09">
      <w:pPr>
        <w:numPr>
          <w:ilvl w:val="0"/>
          <w:numId w:val="32"/>
        </w:numPr>
        <w:ind w:left="1080"/>
        <w:contextualSpacing/>
        <w:rPr>
          <w:rFonts w:ascii="Times New Roman" w:eastAsia="Times New Roman" w:hAnsi="Times New Roman" w:cs="Times New Roman"/>
          <w:color w:val="9BAFB5"/>
          <w:lang w:eastAsia="cs-CZ"/>
        </w:rPr>
      </w:pPr>
      <w:r w:rsidRPr="00827C09">
        <w:rPr>
          <w:rFonts w:ascii="Times New Roman" w:eastAsiaTheme="minorEastAsia" w:hAnsi="Times New Roman" w:cs="Times New Roman"/>
          <w:b/>
          <w:bCs/>
          <w:color w:val="262626" w:themeColor="text1" w:themeTint="D9"/>
          <w:kern w:val="24"/>
          <w:lang w:eastAsia="cs-CZ"/>
        </w:rPr>
        <w:t>zakladatel české lingvistické typologie</w:t>
      </w:r>
      <w:r w:rsidRPr="00827C09">
        <w:rPr>
          <w:rFonts w:ascii="Times New Roman" w:eastAsiaTheme="minorEastAsia" w:hAnsi="Times New Roman" w:cs="Times New Roman"/>
          <w:color w:val="262626" w:themeColor="text1" w:themeTint="D9"/>
          <w:kern w:val="24"/>
          <w:lang w:eastAsia="cs-CZ"/>
        </w:rPr>
        <w:t xml:space="preserve"> – vrcholem díla je </w:t>
      </w:r>
      <w:r w:rsidRPr="00827C09">
        <w:rPr>
          <w:rFonts w:ascii="Times New Roman" w:eastAsiaTheme="minorEastAsia" w:hAnsi="Times New Roman" w:cs="Times New Roman"/>
          <w:b/>
          <w:bCs/>
          <w:color w:val="262626" w:themeColor="text1" w:themeTint="D9"/>
          <w:kern w:val="24"/>
          <w:lang w:eastAsia="cs-CZ"/>
        </w:rPr>
        <w:t xml:space="preserve">rozdělení světových jazyků na pět skupin: flexivní, </w:t>
      </w:r>
      <w:proofErr w:type="spellStart"/>
      <w:r w:rsidRPr="00827C09">
        <w:rPr>
          <w:rFonts w:ascii="Times New Roman" w:eastAsiaTheme="minorEastAsia" w:hAnsi="Times New Roman" w:cs="Times New Roman"/>
          <w:b/>
          <w:bCs/>
          <w:color w:val="262626" w:themeColor="text1" w:themeTint="D9"/>
          <w:kern w:val="24"/>
          <w:lang w:eastAsia="cs-CZ"/>
        </w:rPr>
        <w:t>introflexivní</w:t>
      </w:r>
      <w:proofErr w:type="spellEnd"/>
      <w:r w:rsidRPr="00827C09">
        <w:rPr>
          <w:rFonts w:ascii="Times New Roman" w:eastAsiaTheme="minorEastAsia" w:hAnsi="Times New Roman" w:cs="Times New Roman"/>
          <w:b/>
          <w:bCs/>
          <w:color w:val="262626" w:themeColor="text1" w:themeTint="D9"/>
          <w:kern w:val="24"/>
          <w:lang w:eastAsia="cs-CZ"/>
        </w:rPr>
        <w:t xml:space="preserve">, aglutinační, izolační a polysyntetické </w:t>
      </w:r>
      <w:r w:rsidRPr="00827C09">
        <w:rPr>
          <w:rFonts w:ascii="Times New Roman" w:eastAsiaTheme="minorEastAsia" w:hAnsi="Times New Roman" w:cs="Times New Roman"/>
          <w:color w:val="262626" w:themeColor="text1" w:themeTint="D9"/>
          <w:kern w:val="24"/>
          <w:lang w:eastAsia="cs-CZ"/>
        </w:rPr>
        <w:t>(</w:t>
      </w:r>
      <w:r w:rsidRPr="00827C09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lang w:eastAsia="cs-CZ"/>
        </w:rPr>
        <w:t>Typ češtiny</w:t>
      </w:r>
      <w:r w:rsidRPr="00827C09">
        <w:rPr>
          <w:rFonts w:ascii="Times New Roman" w:eastAsiaTheme="minorEastAsia" w:hAnsi="Times New Roman" w:cs="Times New Roman"/>
          <w:color w:val="262626" w:themeColor="text1" w:themeTint="D9"/>
          <w:kern w:val="24"/>
          <w:lang w:eastAsia="cs-CZ"/>
        </w:rPr>
        <w:t>, 1951)</w:t>
      </w:r>
    </w:p>
    <w:p w14:paraId="3139F7CB" w14:textId="77777777" w:rsidR="00827C09" w:rsidRPr="00827C09" w:rsidRDefault="00827C09">
      <w:pPr>
        <w:numPr>
          <w:ilvl w:val="0"/>
          <w:numId w:val="32"/>
        </w:numPr>
        <w:ind w:left="1080"/>
        <w:contextualSpacing/>
        <w:rPr>
          <w:rFonts w:ascii="Times New Roman" w:eastAsia="Times New Roman" w:hAnsi="Times New Roman" w:cs="Times New Roman"/>
          <w:color w:val="9BAFB5"/>
          <w:lang w:eastAsia="cs-CZ"/>
        </w:rPr>
      </w:pPr>
      <w:r w:rsidRPr="00827C09">
        <w:rPr>
          <w:rFonts w:ascii="Times New Roman" w:eastAsiaTheme="minorEastAsia" w:hAnsi="Times New Roman" w:cs="Times New Roman"/>
          <w:color w:val="262626" w:themeColor="text1" w:themeTint="D9"/>
          <w:kern w:val="24"/>
          <w:lang w:eastAsia="cs-CZ"/>
        </w:rPr>
        <w:t xml:space="preserve">jeho teorie </w:t>
      </w:r>
      <w:proofErr w:type="gramStart"/>
      <w:r w:rsidRPr="00827C09">
        <w:rPr>
          <w:rFonts w:ascii="Times New Roman" w:eastAsiaTheme="minorEastAsia" w:hAnsi="Times New Roman" w:cs="Times New Roman"/>
          <w:color w:val="262626" w:themeColor="text1" w:themeTint="D9"/>
          <w:kern w:val="24"/>
          <w:lang w:eastAsia="cs-CZ"/>
        </w:rPr>
        <w:t>patří</w:t>
      </w:r>
      <w:proofErr w:type="gramEnd"/>
      <w:r w:rsidRPr="00827C09">
        <w:rPr>
          <w:rFonts w:ascii="Times New Roman" w:eastAsiaTheme="minorEastAsia" w:hAnsi="Times New Roman" w:cs="Times New Roman"/>
          <w:color w:val="262626" w:themeColor="text1" w:themeTint="D9"/>
          <w:kern w:val="24"/>
          <w:lang w:eastAsia="cs-CZ"/>
        </w:rPr>
        <w:t xml:space="preserve"> k největším dílům světové lingvistiky 20. století, ačkoli má i odpůrce. Skalička ke svému rozdělení dospěl po mnohaletém výzkumu, během něhož se seznámil alespoň zběžně s více než 1200 jazyky z celého světa</w:t>
      </w:r>
    </w:p>
    <w:p w14:paraId="17E40010" w14:textId="77777777" w:rsidR="00827C09" w:rsidRPr="00827C09" w:rsidRDefault="00827C09">
      <w:pPr>
        <w:numPr>
          <w:ilvl w:val="0"/>
          <w:numId w:val="32"/>
        </w:numPr>
        <w:ind w:left="1080"/>
        <w:contextualSpacing/>
        <w:rPr>
          <w:rFonts w:ascii="Times New Roman" w:eastAsia="Times New Roman" w:hAnsi="Times New Roman" w:cs="Times New Roman"/>
          <w:color w:val="9BAFB5"/>
          <w:lang w:eastAsia="cs-CZ"/>
        </w:rPr>
      </w:pPr>
      <w:r w:rsidRPr="00827C09">
        <w:rPr>
          <w:rFonts w:ascii="Times New Roman" w:eastAsiaTheme="minorEastAsia" w:hAnsi="Times New Roman" w:cs="Times New Roman"/>
          <w:color w:val="262626" w:themeColor="text1" w:themeTint="D9"/>
          <w:kern w:val="24"/>
          <w:lang w:eastAsia="cs-CZ"/>
        </w:rPr>
        <w:t xml:space="preserve">Vladimír Skalička: </w:t>
      </w:r>
      <w:r w:rsidRPr="00827C09">
        <w:rPr>
          <w:rFonts w:ascii="Times New Roman" w:eastAsiaTheme="minorEastAsia" w:hAnsi="Times New Roman" w:cs="Times New Roman"/>
          <w:i/>
          <w:iCs/>
          <w:color w:val="262626" w:themeColor="text1" w:themeTint="D9"/>
          <w:kern w:val="24"/>
          <w:lang w:eastAsia="cs-CZ"/>
        </w:rPr>
        <w:t>Souborné dílo</w:t>
      </w:r>
      <w:r w:rsidRPr="00827C09">
        <w:rPr>
          <w:rFonts w:ascii="Times New Roman" w:eastAsiaTheme="minorEastAsia" w:hAnsi="Times New Roman" w:cs="Times New Roman"/>
          <w:color w:val="262626" w:themeColor="text1" w:themeTint="D9"/>
          <w:kern w:val="24"/>
          <w:lang w:eastAsia="cs-CZ"/>
        </w:rPr>
        <w:t>, 2004–2006, 3 svazky, editor František Čermák</w:t>
      </w:r>
    </w:p>
    <w:p w14:paraId="20E32D12" w14:textId="77777777" w:rsidR="00827C09" w:rsidRPr="00827C09" w:rsidRDefault="00827C09">
      <w:pPr>
        <w:numPr>
          <w:ilvl w:val="0"/>
          <w:numId w:val="32"/>
        </w:numPr>
        <w:ind w:left="1080"/>
        <w:contextualSpacing/>
        <w:rPr>
          <w:rFonts w:ascii="Times New Roman" w:eastAsia="Times New Roman" w:hAnsi="Times New Roman" w:cs="Times New Roman"/>
          <w:color w:val="9BAFB5"/>
          <w:lang w:eastAsia="cs-CZ"/>
        </w:rPr>
      </w:pPr>
      <w:r w:rsidRPr="00827C09">
        <w:rPr>
          <w:rFonts w:ascii="Times New Roman" w:eastAsiaTheme="minorEastAsia" w:hAnsi="Times New Roman" w:cs="Times New Roman"/>
          <w:color w:val="262626" w:themeColor="text1" w:themeTint="D9"/>
          <w:kern w:val="24"/>
          <w:lang w:eastAsia="cs-CZ"/>
        </w:rPr>
        <w:t>polyglot, překladatel a tlumočník z finštiny, angličtiny, maďarštiny,  korejštiny a němčiny; autor jazykových učebnic</w:t>
      </w:r>
    </w:p>
    <w:p w14:paraId="612A2484" w14:textId="77777777" w:rsidR="00827C09" w:rsidRDefault="00827C09">
      <w:pPr>
        <w:rPr>
          <w:rFonts w:ascii="Times New Roman" w:hAnsi="Times New Roman" w:cs="Times New Roman"/>
          <w:b/>
          <w:bCs/>
        </w:rPr>
      </w:pPr>
    </w:p>
    <w:p w14:paraId="727BD16B" w14:textId="47F01A34" w:rsidR="00827C09" w:rsidRDefault="00827C09">
      <w:p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Vladimír Skalička: Typ češtiny (1951)</w:t>
      </w:r>
    </w:p>
    <w:p w14:paraId="6C557541" w14:textId="77777777" w:rsidR="00827C09" w:rsidRDefault="00827C09">
      <w:pPr>
        <w:rPr>
          <w:rFonts w:ascii="Times New Roman" w:hAnsi="Times New Roman" w:cs="Times New Roman"/>
          <w:b/>
          <w:bCs/>
        </w:rPr>
      </w:pPr>
    </w:p>
    <w:p w14:paraId="2A228BC3" w14:textId="77777777" w:rsidR="00827C09" w:rsidRPr="00827C09" w:rsidRDefault="00827C09">
      <w:pPr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mateřský jazyk – v dětství samozřejmost: „Čeština byla pro nás jazykem jedině možným. Co bylo v češtině, bylo vůbec.“</w:t>
      </w:r>
    </w:p>
    <w:p w14:paraId="0A58914F" w14:textId="77777777" w:rsidR="00827C09" w:rsidRPr="00827C09" w:rsidRDefault="00827C09">
      <w:pPr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→</w:t>
      </w:r>
    </w:p>
    <w:p w14:paraId="02CB3289" w14:textId="11C99095" w:rsidR="00827C09" w:rsidRPr="00827C09" w:rsidRDefault="00827C09">
      <w:pPr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studium dalších jazyků: nejen rozdílná slovní zásoba, ale i jiná gramatická pravidla, struktura – pomocná slovesa, členy …</w:t>
      </w:r>
    </w:p>
    <w:p w14:paraId="485E530A" w14:textId="6350E642" w:rsidR="00827C09" w:rsidRPr="00827C09" w:rsidRDefault="00827C09">
      <w:pPr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porovnávání, reflexe</w:t>
      </w:r>
    </w:p>
    <w:p w14:paraId="257B2CCD" w14:textId="77777777" w:rsidR="00827C09" w:rsidRDefault="00827C09">
      <w:pPr>
        <w:rPr>
          <w:rFonts w:ascii="Times New Roman" w:hAnsi="Times New Roman" w:cs="Times New Roman"/>
          <w:b/>
          <w:bCs/>
        </w:rPr>
      </w:pPr>
    </w:p>
    <w:p w14:paraId="2FAFB642" w14:textId="286F1180" w:rsidR="00827C09" w:rsidRPr="00827C09" w:rsidRDefault="00827C09" w:rsidP="00827C09">
      <w:p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 xml:space="preserve">  - genetická blízkost ≠ typologická příbuznost</w:t>
      </w:r>
      <w:r w:rsidR="00896630">
        <w:rPr>
          <w:rFonts w:ascii="Times New Roman" w:hAnsi="Times New Roman" w:cs="Times New Roman"/>
          <w:b/>
          <w:bCs/>
        </w:rPr>
        <w:t xml:space="preserve"> (mohou ale nemusí souviset)</w:t>
      </w:r>
    </w:p>
    <w:p w14:paraId="02EFCD95" w14:textId="1944739C" w:rsidR="00827C09" w:rsidRPr="00827C09" w:rsidRDefault="00827C09">
      <w:pPr>
        <w:numPr>
          <w:ilvl w:val="1"/>
          <w:numId w:val="34"/>
        </w:num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strukturní (gramatická) typologie:</w:t>
      </w:r>
    </w:p>
    <w:p w14:paraId="44AE8B2B" w14:textId="7DC0A51E" w:rsidR="00827C09" w:rsidRPr="00827C09" w:rsidRDefault="00827C09">
      <w:pPr>
        <w:numPr>
          <w:ilvl w:val="1"/>
          <w:numId w:val="34"/>
        </w:num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 xml:space="preserve">typologie: „nauka o podobnostech a rozdílech mluvnic jazyků“ </w:t>
      </w:r>
    </w:p>
    <w:p w14:paraId="771DD9BF" w14:textId="13492408" w:rsidR="00827C09" w:rsidRPr="00827C09" w:rsidRDefault="00827C09">
      <w:pPr>
        <w:numPr>
          <w:ilvl w:val="1"/>
          <w:numId w:val="34"/>
        </w:num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typ: „soubor gramatických vlastností, které jsou si navzájem blízké, tj. je-li jedna v daném jazyce, očekáváme, že bude i druhá, třetí atd.“</w:t>
      </w:r>
    </w:p>
    <w:p w14:paraId="4F375F29" w14:textId="0191128A" w:rsidR="00827C09" w:rsidRPr="00827C09" w:rsidRDefault="00827C09">
      <w:pPr>
        <w:numPr>
          <w:ilvl w:val="1"/>
          <w:numId w:val="34"/>
        </w:num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žádný jazyk nemá jen vlastnosti jediného typu, není čistým typem; rozhodující pro typologické zařazení je dominantní typ v jazyce</w:t>
      </w:r>
    </w:p>
    <w:p w14:paraId="1A4A7B98" w14:textId="2ABC754D" w:rsidR="00827C09" w:rsidRPr="00827C09" w:rsidRDefault="00827C09">
      <w:pPr>
        <w:numPr>
          <w:ilvl w:val="1"/>
          <w:numId w:val="34"/>
        </w:numPr>
        <w:rPr>
          <w:rFonts w:ascii="Times New Roman" w:hAnsi="Times New Roman" w:cs="Times New Roman"/>
          <w:b/>
          <w:bCs/>
        </w:rPr>
      </w:pPr>
      <w:r w:rsidRPr="00827C09">
        <w:rPr>
          <w:rFonts w:ascii="Times New Roman" w:hAnsi="Times New Roman" w:cs="Times New Roman"/>
          <w:b/>
          <w:bCs/>
        </w:rPr>
        <w:t>příklad češtiny</w:t>
      </w:r>
    </w:p>
    <w:p w14:paraId="21F0BBD6" w14:textId="77777777" w:rsidR="00896630" w:rsidRDefault="00896630">
      <w:pPr>
        <w:rPr>
          <w:rFonts w:ascii="Times New Roman" w:hAnsi="Times New Roman" w:cs="Times New Roman"/>
          <w:b/>
          <w:bCs/>
        </w:rPr>
      </w:pPr>
    </w:p>
    <w:p w14:paraId="3B16DB25" w14:textId="4B3FCED1" w:rsidR="00896630" w:rsidRDefault="0089663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jazykové typy (5)</w:t>
      </w:r>
    </w:p>
    <w:p w14:paraId="19DE63E1" w14:textId="77777777" w:rsidR="00896630" w:rsidRPr="00896630" w:rsidRDefault="00896630" w:rsidP="00896630">
      <w:pPr>
        <w:pStyle w:val="Odstavecseseznamem"/>
        <w:rPr>
          <w:rFonts w:ascii="Times New Roman" w:hAnsi="Times New Roman" w:cs="Times New Roman"/>
          <w:b/>
          <w:bCs/>
        </w:rPr>
      </w:pPr>
      <w:r w:rsidRPr="00896630">
        <w:rPr>
          <w:rFonts w:ascii="Times New Roman" w:hAnsi="Times New Roman" w:cs="Times New Roman"/>
          <w:b/>
          <w:bCs/>
        </w:rPr>
        <w:t xml:space="preserve">1) Izolační </w:t>
      </w:r>
    </w:p>
    <w:p w14:paraId="03AA6750" w14:textId="77777777" w:rsidR="00896630" w:rsidRPr="00896630" w:rsidRDefault="00896630" w:rsidP="00896630">
      <w:pPr>
        <w:pStyle w:val="Odstavecseseznamem"/>
        <w:rPr>
          <w:rFonts w:ascii="Times New Roman" w:hAnsi="Times New Roman" w:cs="Times New Roman"/>
          <w:b/>
          <w:bCs/>
        </w:rPr>
      </w:pPr>
      <w:r w:rsidRPr="00896630">
        <w:rPr>
          <w:rFonts w:ascii="Times New Roman" w:hAnsi="Times New Roman" w:cs="Times New Roman"/>
          <w:b/>
          <w:bCs/>
        </w:rPr>
        <w:t>2) Aglutinační</w:t>
      </w:r>
    </w:p>
    <w:p w14:paraId="3B4A20DC" w14:textId="77777777" w:rsidR="00896630" w:rsidRPr="00896630" w:rsidRDefault="00896630" w:rsidP="00896630">
      <w:pPr>
        <w:pStyle w:val="Odstavecseseznamem"/>
        <w:rPr>
          <w:rFonts w:ascii="Times New Roman" w:hAnsi="Times New Roman" w:cs="Times New Roman"/>
          <w:b/>
          <w:bCs/>
        </w:rPr>
      </w:pPr>
      <w:r w:rsidRPr="00896630">
        <w:rPr>
          <w:rFonts w:ascii="Times New Roman" w:hAnsi="Times New Roman" w:cs="Times New Roman"/>
          <w:b/>
          <w:bCs/>
        </w:rPr>
        <w:t>3) Flexivní</w:t>
      </w:r>
    </w:p>
    <w:p w14:paraId="25DB65A0" w14:textId="77777777" w:rsidR="00896630" w:rsidRPr="00896630" w:rsidRDefault="00896630" w:rsidP="00896630">
      <w:pPr>
        <w:pStyle w:val="Odstavecseseznamem"/>
        <w:rPr>
          <w:rFonts w:ascii="Times New Roman" w:hAnsi="Times New Roman" w:cs="Times New Roman"/>
          <w:b/>
          <w:bCs/>
        </w:rPr>
      </w:pPr>
      <w:r w:rsidRPr="00896630">
        <w:rPr>
          <w:rFonts w:ascii="Times New Roman" w:hAnsi="Times New Roman" w:cs="Times New Roman"/>
          <w:b/>
          <w:bCs/>
        </w:rPr>
        <w:t xml:space="preserve">4) </w:t>
      </w:r>
      <w:proofErr w:type="spellStart"/>
      <w:r w:rsidRPr="00896630">
        <w:rPr>
          <w:rFonts w:ascii="Times New Roman" w:hAnsi="Times New Roman" w:cs="Times New Roman"/>
          <w:b/>
          <w:bCs/>
        </w:rPr>
        <w:t>Introflexivní</w:t>
      </w:r>
      <w:proofErr w:type="spellEnd"/>
    </w:p>
    <w:p w14:paraId="6CD66C76" w14:textId="77777777" w:rsidR="00896630" w:rsidRPr="00896630" w:rsidRDefault="00896630" w:rsidP="00896630">
      <w:pPr>
        <w:pStyle w:val="Odstavecseseznamem"/>
        <w:rPr>
          <w:rFonts w:ascii="Times New Roman" w:hAnsi="Times New Roman" w:cs="Times New Roman"/>
          <w:b/>
          <w:bCs/>
        </w:rPr>
      </w:pPr>
      <w:r w:rsidRPr="00896630">
        <w:rPr>
          <w:rFonts w:ascii="Times New Roman" w:hAnsi="Times New Roman" w:cs="Times New Roman"/>
          <w:b/>
          <w:bCs/>
        </w:rPr>
        <w:t>5) Polysyntetický</w:t>
      </w:r>
    </w:p>
    <w:p w14:paraId="1931F425" w14:textId="77777777" w:rsidR="0053201B" w:rsidRDefault="0053201B" w:rsidP="0053201B">
      <w:pPr>
        <w:rPr>
          <w:rFonts w:ascii="Times New Roman" w:hAnsi="Times New Roman" w:cs="Times New Roman"/>
          <w:b/>
          <w:bCs/>
        </w:rPr>
      </w:pPr>
    </w:p>
    <w:p w14:paraId="2B224E89" w14:textId="77777777" w:rsidR="0053201B" w:rsidRDefault="0053201B" w:rsidP="0053201B">
      <w:pPr>
        <w:rPr>
          <w:rFonts w:ascii="Times New Roman" w:hAnsi="Times New Roman" w:cs="Times New Roman"/>
          <w:b/>
          <w:bCs/>
        </w:rPr>
      </w:pPr>
    </w:p>
    <w:p w14:paraId="4E664AE3" w14:textId="77777777" w:rsidR="0053201B" w:rsidRDefault="0053201B" w:rsidP="0053201B">
      <w:pPr>
        <w:rPr>
          <w:rFonts w:ascii="Times New Roman" w:hAnsi="Times New Roman" w:cs="Times New Roman"/>
          <w:b/>
          <w:bCs/>
        </w:rPr>
      </w:pPr>
    </w:p>
    <w:p w14:paraId="7AF28A4E" w14:textId="5E2BB908" w:rsidR="0053201B" w:rsidRDefault="0053201B" w:rsidP="0053201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Séma</w:t>
      </w:r>
    </w:p>
    <w:p w14:paraId="6CDCC9E4" w14:textId="77777777" w:rsidR="0053201B" w:rsidRPr="0053201B" w:rsidRDefault="0053201B">
      <w:pPr>
        <w:numPr>
          <w:ilvl w:val="1"/>
          <w:numId w:val="35"/>
        </w:numPr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>morfém je složen z elementárních významových jednotek – sémat</w:t>
      </w:r>
    </w:p>
    <w:p w14:paraId="6D3A2709" w14:textId="77777777" w:rsidR="0053201B" w:rsidRPr="0053201B" w:rsidRDefault="0053201B">
      <w:pPr>
        <w:numPr>
          <w:ilvl w:val="1"/>
          <w:numId w:val="35"/>
        </w:numPr>
        <w:rPr>
          <w:rFonts w:ascii="Times New Roman" w:hAnsi="Times New Roman" w:cs="Times New Roman"/>
          <w:b/>
          <w:bCs/>
        </w:rPr>
      </w:pPr>
      <w:proofErr w:type="gramStart"/>
      <w:r w:rsidRPr="0053201B">
        <w:rPr>
          <w:rFonts w:ascii="Times New Roman" w:hAnsi="Times New Roman" w:cs="Times New Roman"/>
          <w:b/>
          <w:bCs/>
        </w:rPr>
        <w:t>séma  =</w:t>
      </w:r>
      <w:proofErr w:type="gramEnd"/>
      <w:r w:rsidRPr="0053201B">
        <w:rPr>
          <w:rFonts w:ascii="Times New Roman" w:hAnsi="Times New Roman" w:cs="Times New Roman"/>
          <w:b/>
          <w:bCs/>
        </w:rPr>
        <w:t xml:space="preserve">  </w:t>
      </w:r>
    </w:p>
    <w:p w14:paraId="44693F74" w14:textId="4BCAED8E" w:rsidR="0053201B" w:rsidRPr="0053201B" w:rsidRDefault="0053201B" w:rsidP="0053201B">
      <w:pPr>
        <w:ind w:left="2832"/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  <w:i/>
          <w:iCs/>
        </w:rPr>
        <w:t>matka</w:t>
      </w:r>
      <w:r w:rsidRPr="0053201B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53201B">
        <w:rPr>
          <w:rFonts w:ascii="Times New Roman" w:hAnsi="Times New Roman" w:cs="Times New Roman"/>
          <w:b/>
          <w:bCs/>
        </w:rPr>
        <w:t>matk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 – a</w:t>
      </w:r>
      <w:r>
        <w:rPr>
          <w:rFonts w:ascii="Times New Roman" w:hAnsi="Times New Roman" w:cs="Times New Roman"/>
          <w:b/>
          <w:bCs/>
        </w:rPr>
        <w:t xml:space="preserve"> / -y, -</w:t>
      </w:r>
      <w:proofErr w:type="spellStart"/>
      <w:r>
        <w:rPr>
          <w:rFonts w:ascii="Times New Roman" w:hAnsi="Times New Roman" w:cs="Times New Roman"/>
          <w:b/>
          <w:bCs/>
        </w:rPr>
        <w:t>ám</w:t>
      </w:r>
      <w:proofErr w:type="spellEnd"/>
      <w:r>
        <w:rPr>
          <w:rFonts w:ascii="Times New Roman" w:hAnsi="Times New Roman" w:cs="Times New Roman"/>
          <w:b/>
          <w:bCs/>
        </w:rPr>
        <w:t>, -</w:t>
      </w:r>
      <w:proofErr w:type="spellStart"/>
      <w:r>
        <w:rPr>
          <w:rFonts w:ascii="Times New Roman" w:hAnsi="Times New Roman" w:cs="Times New Roman"/>
          <w:b/>
          <w:bCs/>
        </w:rPr>
        <w:t>ami</w:t>
      </w:r>
      <w:proofErr w:type="spellEnd"/>
      <w:r>
        <w:rPr>
          <w:rFonts w:ascii="Times New Roman" w:hAnsi="Times New Roman" w:cs="Times New Roman"/>
          <w:b/>
          <w:bCs/>
        </w:rPr>
        <w:t xml:space="preserve"> …</w:t>
      </w:r>
    </w:p>
    <w:p w14:paraId="14B420EE" w14:textId="77777777" w:rsidR="0053201B" w:rsidRPr="0053201B" w:rsidRDefault="0053201B" w:rsidP="0053201B">
      <w:pPr>
        <w:ind w:left="2832"/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           /             \</w:t>
      </w:r>
    </w:p>
    <w:p w14:paraId="5D60117E" w14:textId="77777777" w:rsidR="0053201B" w:rsidRPr="0053201B" w:rsidRDefault="0053201B" w:rsidP="0053201B">
      <w:pPr>
        <w:ind w:left="2832"/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     kořen         koncovka</w:t>
      </w:r>
    </w:p>
    <w:p w14:paraId="498BF01B" w14:textId="77777777" w:rsidR="0053201B" w:rsidRPr="0053201B" w:rsidRDefault="0053201B" w:rsidP="0053201B">
      <w:pPr>
        <w:ind w:left="2832"/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          |            |    |    |</w:t>
      </w:r>
    </w:p>
    <w:p w14:paraId="188713C7" w14:textId="77777777" w:rsidR="0053201B" w:rsidRPr="0053201B" w:rsidRDefault="0053201B" w:rsidP="0053201B">
      <w:pPr>
        <w:ind w:left="2832"/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     1 séma       </w:t>
      </w:r>
      <w:proofErr w:type="gramStart"/>
      <w:r w:rsidRPr="0053201B">
        <w:rPr>
          <w:rFonts w:ascii="Times New Roman" w:hAnsi="Times New Roman" w:cs="Times New Roman"/>
          <w:b/>
          <w:bCs/>
        </w:rPr>
        <w:t xml:space="preserve">N  </w:t>
      </w:r>
      <w:proofErr w:type="spellStart"/>
      <w:r w:rsidRPr="0053201B">
        <w:rPr>
          <w:rFonts w:ascii="Times New Roman" w:hAnsi="Times New Roman" w:cs="Times New Roman"/>
          <w:b/>
          <w:bCs/>
        </w:rPr>
        <w:t>sg</w:t>
      </w:r>
      <w:proofErr w:type="spellEnd"/>
      <w:r w:rsidRPr="0053201B">
        <w:rPr>
          <w:rFonts w:ascii="Times New Roman" w:hAnsi="Times New Roman" w:cs="Times New Roman"/>
          <w:b/>
          <w:bCs/>
        </w:rPr>
        <w:t>.</w:t>
      </w:r>
      <w:proofErr w:type="gramEnd"/>
      <w:r w:rsidRPr="0053201B">
        <w:rPr>
          <w:rFonts w:ascii="Times New Roman" w:hAnsi="Times New Roman" w:cs="Times New Roman"/>
          <w:b/>
          <w:bCs/>
        </w:rPr>
        <w:t xml:space="preserve">  F.   - 3 sémata</w:t>
      </w:r>
    </w:p>
    <w:p w14:paraId="78AECBFD" w14:textId="77777777" w:rsidR="0053201B" w:rsidRDefault="0053201B">
      <w:pPr>
        <w:rPr>
          <w:rFonts w:ascii="Times New Roman" w:hAnsi="Times New Roman" w:cs="Times New Roman"/>
          <w:b/>
          <w:bCs/>
        </w:rPr>
      </w:pPr>
    </w:p>
    <w:p w14:paraId="63FAE7B4" w14:textId="2B97D755" w:rsidR="0053201B" w:rsidRPr="0053201B" w:rsidRDefault="0053201B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>Jazyky izolační (analytické)</w:t>
      </w:r>
    </w:p>
    <w:p w14:paraId="73DD83D9" w14:textId="77777777" w:rsidR="0053201B" w:rsidRPr="0053201B" w:rsidRDefault="0053201B" w:rsidP="0053201B">
      <w:pPr>
        <w:ind w:left="360"/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>- angličtina, francouzština, částečně němčina</w:t>
      </w:r>
    </w:p>
    <w:p w14:paraId="14182255" w14:textId="77777777" w:rsidR="0053201B" w:rsidRPr="0053201B" w:rsidRDefault="0053201B" w:rsidP="0053201B">
      <w:pPr>
        <w:ind w:left="360"/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>- hlavní rys: obsahují pomocná slova</w:t>
      </w:r>
    </w:p>
    <w:p w14:paraId="7CE9CC26" w14:textId="77777777" w:rsidR="0053201B" w:rsidRPr="0053201B" w:rsidRDefault="0053201B" w:rsidP="0053201B">
      <w:pPr>
        <w:ind w:left="360"/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>- slova jsou neměnná (</w:t>
      </w:r>
      <w:proofErr w:type="spellStart"/>
      <w:r w:rsidRPr="0053201B">
        <w:rPr>
          <w:rFonts w:ascii="Times New Roman" w:hAnsi="Times New Roman" w:cs="Times New Roman"/>
          <w:b/>
          <w:bCs/>
          <w:i/>
          <w:iCs/>
        </w:rPr>
        <w:t>mother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3201B">
        <w:rPr>
          <w:rFonts w:ascii="Times New Roman" w:hAnsi="Times New Roman" w:cs="Times New Roman"/>
          <w:b/>
          <w:bCs/>
          <w:i/>
          <w:iCs/>
        </w:rPr>
        <w:t>father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), bez afixů (X ale </w:t>
      </w:r>
      <w:proofErr w:type="spellStart"/>
      <w:r w:rsidRPr="0053201B">
        <w:rPr>
          <w:rFonts w:ascii="Times New Roman" w:hAnsi="Times New Roman" w:cs="Times New Roman"/>
          <w:b/>
          <w:bCs/>
        </w:rPr>
        <w:t>pl</w:t>
      </w:r>
      <w:proofErr w:type="spellEnd"/>
      <w:r w:rsidRPr="0053201B">
        <w:rPr>
          <w:rFonts w:ascii="Times New Roman" w:hAnsi="Times New Roman" w:cs="Times New Roman"/>
          <w:b/>
          <w:bCs/>
        </w:rPr>
        <w:t>. -</w:t>
      </w:r>
      <w:r w:rsidRPr="0053201B">
        <w:rPr>
          <w:rFonts w:ascii="Times New Roman" w:hAnsi="Times New Roman" w:cs="Times New Roman"/>
          <w:b/>
          <w:bCs/>
          <w:i/>
          <w:iCs/>
        </w:rPr>
        <w:t>s</w:t>
      </w:r>
      <w:r w:rsidRPr="0053201B">
        <w:rPr>
          <w:rFonts w:ascii="Times New Roman" w:hAnsi="Times New Roman" w:cs="Times New Roman"/>
          <w:b/>
          <w:bCs/>
        </w:rPr>
        <w:t>)</w:t>
      </w:r>
    </w:p>
    <w:p w14:paraId="3049D3A1" w14:textId="77777777" w:rsidR="0053201B" w:rsidRPr="0053201B" w:rsidRDefault="0053201B" w:rsidP="0053201B">
      <w:pPr>
        <w:ind w:left="360"/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- členy – určité a neurčité; zvláštní slovo (fr. </w:t>
      </w:r>
      <w:r w:rsidRPr="0053201B">
        <w:rPr>
          <w:rFonts w:ascii="Times New Roman" w:hAnsi="Times New Roman" w:cs="Times New Roman"/>
          <w:b/>
          <w:bCs/>
          <w:i/>
          <w:iCs/>
        </w:rPr>
        <w:t xml:space="preserve">la femme </w:t>
      </w:r>
      <w:r w:rsidRPr="0053201B">
        <w:rPr>
          <w:rFonts w:ascii="Times New Roman" w:hAnsi="Times New Roman" w:cs="Times New Roman"/>
          <w:b/>
          <w:bCs/>
        </w:rPr>
        <w:t xml:space="preserve">X </w:t>
      </w:r>
      <w:proofErr w:type="spellStart"/>
      <w:r w:rsidRPr="0053201B">
        <w:rPr>
          <w:rFonts w:ascii="Times New Roman" w:hAnsi="Times New Roman" w:cs="Times New Roman"/>
          <w:b/>
          <w:bCs/>
        </w:rPr>
        <w:t>maď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.  </w:t>
      </w:r>
      <w:proofErr w:type="spellStart"/>
      <w:r w:rsidRPr="0053201B">
        <w:rPr>
          <w:rFonts w:ascii="Times New Roman" w:hAnsi="Times New Roman" w:cs="Times New Roman"/>
          <w:b/>
          <w:bCs/>
        </w:rPr>
        <w:t>aglut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53201B">
        <w:rPr>
          <w:rFonts w:ascii="Times New Roman" w:hAnsi="Times New Roman" w:cs="Times New Roman"/>
          <w:b/>
          <w:bCs/>
          <w:i/>
          <w:iCs/>
        </w:rPr>
        <w:t>ženata</w:t>
      </w:r>
      <w:proofErr w:type="spellEnd"/>
      <w:r w:rsidRPr="0053201B">
        <w:rPr>
          <w:rFonts w:ascii="Times New Roman" w:hAnsi="Times New Roman" w:cs="Times New Roman"/>
          <w:b/>
          <w:bCs/>
        </w:rPr>
        <w:t>)</w:t>
      </w:r>
    </w:p>
    <w:p w14:paraId="1B488ADA" w14:textId="77777777" w:rsidR="0053201B" w:rsidRPr="0053201B" w:rsidRDefault="0053201B" w:rsidP="0053201B">
      <w:pPr>
        <w:ind w:left="360"/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>- nejasná hranice mezi slovními druhy (</w:t>
      </w:r>
      <w:r w:rsidRPr="0053201B">
        <w:rPr>
          <w:rFonts w:ascii="Times New Roman" w:hAnsi="Times New Roman" w:cs="Times New Roman"/>
          <w:b/>
          <w:bCs/>
          <w:i/>
          <w:iCs/>
        </w:rPr>
        <w:t>love</w:t>
      </w:r>
      <w:r w:rsidRPr="0053201B">
        <w:rPr>
          <w:rFonts w:ascii="Times New Roman" w:hAnsi="Times New Roman" w:cs="Times New Roman"/>
          <w:b/>
          <w:bCs/>
        </w:rPr>
        <w:t xml:space="preserve">, </w:t>
      </w:r>
      <w:r w:rsidRPr="0053201B">
        <w:rPr>
          <w:rFonts w:ascii="Times New Roman" w:hAnsi="Times New Roman" w:cs="Times New Roman"/>
          <w:b/>
          <w:bCs/>
          <w:i/>
          <w:iCs/>
        </w:rPr>
        <w:t>I love</w:t>
      </w:r>
      <w:r w:rsidRPr="0053201B">
        <w:rPr>
          <w:rFonts w:ascii="Times New Roman" w:hAnsi="Times New Roman" w:cs="Times New Roman"/>
          <w:b/>
          <w:bCs/>
        </w:rPr>
        <w:t>)</w:t>
      </w:r>
    </w:p>
    <w:p w14:paraId="49038BFC" w14:textId="77777777" w:rsidR="0053201B" w:rsidRPr="0053201B" w:rsidRDefault="0053201B" w:rsidP="0053201B">
      <w:pPr>
        <w:ind w:left="360"/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- větná konstrukce se </w:t>
      </w:r>
      <w:proofErr w:type="gramStart"/>
      <w:r w:rsidRPr="0053201B">
        <w:rPr>
          <w:rFonts w:ascii="Times New Roman" w:hAnsi="Times New Roman" w:cs="Times New Roman"/>
          <w:b/>
          <w:bCs/>
        </w:rPr>
        <w:t>tvoří</w:t>
      </w:r>
      <w:proofErr w:type="gramEnd"/>
      <w:r w:rsidRPr="0053201B">
        <w:rPr>
          <w:rFonts w:ascii="Times New Roman" w:hAnsi="Times New Roman" w:cs="Times New Roman"/>
          <w:b/>
          <w:bCs/>
        </w:rPr>
        <w:t xml:space="preserve"> pevným slovosledem</w:t>
      </w:r>
    </w:p>
    <w:p w14:paraId="281E24A1" w14:textId="77777777" w:rsidR="0053201B" w:rsidRPr="0053201B" w:rsidRDefault="0053201B" w:rsidP="0053201B">
      <w:pPr>
        <w:ind w:firstLine="360"/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- nutnost podmětu ve </w:t>
      </w:r>
      <w:proofErr w:type="gramStart"/>
      <w:r w:rsidRPr="0053201B">
        <w:rPr>
          <w:rFonts w:ascii="Times New Roman" w:hAnsi="Times New Roman" w:cs="Times New Roman"/>
          <w:b/>
          <w:bCs/>
        </w:rPr>
        <w:t xml:space="preserve">větě - </w:t>
      </w:r>
      <w:proofErr w:type="spellStart"/>
      <w:r w:rsidRPr="0053201B">
        <w:rPr>
          <w:rFonts w:ascii="Times New Roman" w:hAnsi="Times New Roman" w:cs="Times New Roman"/>
          <w:b/>
          <w:bCs/>
          <w:i/>
          <w:iCs/>
        </w:rPr>
        <w:t>Il</w:t>
      </w:r>
      <w:proofErr w:type="spellEnd"/>
      <w:proofErr w:type="gramEnd"/>
      <w:r w:rsidRPr="005320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53201B">
        <w:rPr>
          <w:rFonts w:ascii="Times New Roman" w:hAnsi="Times New Roman" w:cs="Times New Roman"/>
          <w:b/>
          <w:bCs/>
          <w:i/>
          <w:iCs/>
        </w:rPr>
        <w:t>pleut</w:t>
      </w:r>
      <w:proofErr w:type="spellEnd"/>
      <w:r w:rsidRPr="0053201B">
        <w:rPr>
          <w:rFonts w:ascii="Times New Roman" w:hAnsi="Times New Roman" w:cs="Times New Roman"/>
          <w:b/>
          <w:bCs/>
          <w:i/>
          <w:iCs/>
        </w:rPr>
        <w:t>.</w:t>
      </w:r>
      <w:r w:rsidRPr="0053201B">
        <w:rPr>
          <w:rFonts w:ascii="Times New Roman" w:hAnsi="Times New Roman" w:cs="Times New Roman"/>
          <w:b/>
          <w:bCs/>
        </w:rPr>
        <w:t xml:space="preserve"> (fr.), </w:t>
      </w:r>
      <w:r w:rsidRPr="0053201B">
        <w:rPr>
          <w:rFonts w:ascii="Times New Roman" w:hAnsi="Times New Roman" w:cs="Times New Roman"/>
          <w:b/>
          <w:bCs/>
          <w:i/>
          <w:iCs/>
        </w:rPr>
        <w:t xml:space="preserve">It </w:t>
      </w:r>
      <w:proofErr w:type="spellStart"/>
      <w:r w:rsidRPr="0053201B">
        <w:rPr>
          <w:rFonts w:ascii="Times New Roman" w:hAnsi="Times New Roman" w:cs="Times New Roman"/>
          <w:b/>
          <w:bCs/>
          <w:i/>
          <w:iCs/>
        </w:rPr>
        <w:t>is</w:t>
      </w:r>
      <w:proofErr w:type="spellEnd"/>
      <w:r w:rsidRPr="005320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53201B">
        <w:rPr>
          <w:rFonts w:ascii="Times New Roman" w:hAnsi="Times New Roman" w:cs="Times New Roman"/>
          <w:b/>
          <w:bCs/>
          <w:i/>
          <w:iCs/>
        </w:rPr>
        <w:t>raining</w:t>
      </w:r>
      <w:proofErr w:type="spellEnd"/>
      <w:r w:rsidRPr="0053201B">
        <w:rPr>
          <w:rFonts w:ascii="Times New Roman" w:hAnsi="Times New Roman" w:cs="Times New Roman"/>
          <w:b/>
          <w:bCs/>
          <w:i/>
          <w:iCs/>
        </w:rPr>
        <w:t>.</w:t>
      </w:r>
      <w:r w:rsidRPr="0053201B">
        <w:rPr>
          <w:rFonts w:ascii="Times New Roman" w:hAnsi="Times New Roman" w:cs="Times New Roman"/>
          <w:b/>
          <w:bCs/>
        </w:rPr>
        <w:t xml:space="preserve"> (angl.) X </w:t>
      </w:r>
      <w:proofErr w:type="gramStart"/>
      <w:r w:rsidRPr="0053201B">
        <w:rPr>
          <w:rFonts w:ascii="Times New Roman" w:hAnsi="Times New Roman" w:cs="Times New Roman"/>
          <w:b/>
          <w:bCs/>
          <w:i/>
          <w:iCs/>
        </w:rPr>
        <w:t>Prší</w:t>
      </w:r>
      <w:proofErr w:type="gramEnd"/>
    </w:p>
    <w:p w14:paraId="21BB0232" w14:textId="77777777" w:rsidR="0053201B" w:rsidRDefault="0053201B" w:rsidP="0053201B">
      <w:pPr>
        <w:rPr>
          <w:rFonts w:ascii="Times New Roman" w:hAnsi="Times New Roman" w:cs="Times New Roman"/>
          <w:b/>
          <w:bCs/>
        </w:rPr>
      </w:pPr>
    </w:p>
    <w:p w14:paraId="57CC972B" w14:textId="5ED037FE" w:rsidR="0053201B" w:rsidRPr="0053201B" w:rsidRDefault="0053201B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>Jazyky aglutinační („</w:t>
      </w:r>
      <w:proofErr w:type="spellStart"/>
      <w:r w:rsidRPr="0053201B">
        <w:rPr>
          <w:rFonts w:ascii="Times New Roman" w:hAnsi="Times New Roman" w:cs="Times New Roman"/>
          <w:b/>
          <w:bCs/>
        </w:rPr>
        <w:t>přilepující</w:t>
      </w:r>
      <w:proofErr w:type="spellEnd"/>
      <w:r w:rsidRPr="0053201B">
        <w:rPr>
          <w:rFonts w:ascii="Times New Roman" w:hAnsi="Times New Roman" w:cs="Times New Roman"/>
          <w:b/>
          <w:bCs/>
        </w:rPr>
        <w:t>“)</w:t>
      </w:r>
    </w:p>
    <w:p w14:paraId="02C4409E" w14:textId="77777777" w:rsidR="0053201B" w:rsidRPr="0053201B" w:rsidRDefault="0053201B" w:rsidP="0053201B">
      <w:pPr>
        <w:ind w:left="360"/>
        <w:rPr>
          <w:rFonts w:ascii="Times New Roman" w:hAnsi="Times New Roman" w:cs="Times New Roman"/>
        </w:rPr>
      </w:pPr>
      <w:r w:rsidRPr="0053201B">
        <w:rPr>
          <w:rFonts w:ascii="Times New Roman" w:hAnsi="Times New Roman" w:cs="Times New Roman"/>
        </w:rPr>
        <w:t>- maďarština, turečtina, finština, gruzínština, baskičtina</w:t>
      </w:r>
    </w:p>
    <w:p w14:paraId="3DEF8E98" w14:textId="77777777" w:rsidR="0053201B" w:rsidRPr="0053201B" w:rsidRDefault="0053201B" w:rsidP="0053201B">
      <w:pPr>
        <w:ind w:left="360"/>
        <w:rPr>
          <w:rFonts w:ascii="Times New Roman" w:hAnsi="Times New Roman" w:cs="Times New Roman"/>
        </w:rPr>
      </w:pPr>
      <w:r w:rsidRPr="0053201B">
        <w:rPr>
          <w:rFonts w:ascii="Times New Roman" w:hAnsi="Times New Roman" w:cs="Times New Roman"/>
        </w:rPr>
        <w:t xml:space="preserve">- hlavní rys: obsahují afixy (prefix nebo </w:t>
      </w:r>
      <w:proofErr w:type="gramStart"/>
      <w:r w:rsidRPr="0053201B">
        <w:rPr>
          <w:rFonts w:ascii="Times New Roman" w:hAnsi="Times New Roman" w:cs="Times New Roman"/>
        </w:rPr>
        <w:t>sufix - předponu</w:t>
      </w:r>
      <w:proofErr w:type="gramEnd"/>
      <w:r w:rsidRPr="0053201B">
        <w:rPr>
          <w:rFonts w:ascii="Times New Roman" w:hAnsi="Times New Roman" w:cs="Times New Roman"/>
        </w:rPr>
        <w:t xml:space="preserve"> nebo příponu), resp. slovní tvar jich obsahuje několik</w:t>
      </w:r>
    </w:p>
    <w:p w14:paraId="2A3E229B" w14:textId="77777777" w:rsidR="0053201B" w:rsidRPr="0053201B" w:rsidRDefault="0053201B" w:rsidP="0053201B">
      <w:pPr>
        <w:ind w:left="360"/>
        <w:rPr>
          <w:rFonts w:ascii="Times New Roman" w:hAnsi="Times New Roman" w:cs="Times New Roman"/>
        </w:rPr>
      </w:pPr>
      <w:r w:rsidRPr="0053201B">
        <w:rPr>
          <w:rFonts w:ascii="Times New Roman" w:hAnsi="Times New Roman" w:cs="Times New Roman"/>
        </w:rPr>
        <w:t xml:space="preserve">- každé séma je vyjádřeno vlastním morfémem: </w:t>
      </w:r>
      <w:proofErr w:type="spellStart"/>
      <w:r w:rsidRPr="0053201B">
        <w:rPr>
          <w:rFonts w:ascii="Times New Roman" w:hAnsi="Times New Roman" w:cs="Times New Roman"/>
          <w:i/>
          <w:iCs/>
        </w:rPr>
        <w:t>ev</w:t>
      </w:r>
      <w:proofErr w:type="spellEnd"/>
      <w:r w:rsidRPr="0053201B">
        <w:rPr>
          <w:rFonts w:ascii="Times New Roman" w:hAnsi="Times New Roman" w:cs="Times New Roman"/>
          <w:i/>
          <w:iCs/>
        </w:rPr>
        <w:t>-</w:t>
      </w:r>
      <w:proofErr w:type="spellStart"/>
      <w:r w:rsidRPr="0053201B">
        <w:rPr>
          <w:rFonts w:ascii="Times New Roman" w:hAnsi="Times New Roman" w:cs="Times New Roman"/>
          <w:i/>
          <w:iCs/>
        </w:rPr>
        <w:t>ler</w:t>
      </w:r>
      <w:proofErr w:type="spellEnd"/>
      <w:r w:rsidRPr="0053201B">
        <w:rPr>
          <w:rFonts w:ascii="Times New Roman" w:hAnsi="Times New Roman" w:cs="Times New Roman"/>
          <w:i/>
          <w:iCs/>
        </w:rPr>
        <w:t>-</w:t>
      </w:r>
      <w:proofErr w:type="gramStart"/>
      <w:r w:rsidRPr="0053201B">
        <w:rPr>
          <w:rFonts w:ascii="Times New Roman" w:hAnsi="Times New Roman" w:cs="Times New Roman"/>
          <w:i/>
          <w:iCs/>
        </w:rPr>
        <w:t>in</w:t>
      </w:r>
      <w:r w:rsidRPr="0053201B">
        <w:rPr>
          <w:rFonts w:ascii="Times New Roman" w:hAnsi="Times New Roman" w:cs="Times New Roman"/>
        </w:rPr>
        <w:t xml:space="preserve">  vs.</w:t>
      </w:r>
      <w:proofErr w:type="gramEnd"/>
      <w:r w:rsidRPr="0053201B">
        <w:rPr>
          <w:rFonts w:ascii="Times New Roman" w:hAnsi="Times New Roman" w:cs="Times New Roman"/>
        </w:rPr>
        <w:t xml:space="preserve"> </w:t>
      </w:r>
      <w:r w:rsidRPr="0053201B">
        <w:rPr>
          <w:rFonts w:ascii="Times New Roman" w:hAnsi="Times New Roman" w:cs="Times New Roman"/>
          <w:i/>
          <w:iCs/>
        </w:rPr>
        <w:t>dom-</w:t>
      </w:r>
      <w:proofErr w:type="spellStart"/>
      <w:r w:rsidRPr="0053201B">
        <w:rPr>
          <w:rFonts w:ascii="Times New Roman" w:hAnsi="Times New Roman" w:cs="Times New Roman"/>
          <w:i/>
          <w:iCs/>
        </w:rPr>
        <w:t>ům</w:t>
      </w:r>
      <w:proofErr w:type="spellEnd"/>
      <w:r w:rsidRPr="0053201B">
        <w:rPr>
          <w:rFonts w:ascii="Times New Roman" w:hAnsi="Times New Roman" w:cs="Times New Roman"/>
        </w:rPr>
        <w:t xml:space="preserve"> v češtině: -</w:t>
      </w:r>
      <w:proofErr w:type="spellStart"/>
      <w:r w:rsidRPr="0053201B">
        <w:rPr>
          <w:rFonts w:ascii="Times New Roman" w:hAnsi="Times New Roman" w:cs="Times New Roman"/>
          <w:i/>
          <w:iCs/>
        </w:rPr>
        <w:t>ům</w:t>
      </w:r>
      <w:proofErr w:type="spellEnd"/>
      <w:r w:rsidRPr="0053201B">
        <w:rPr>
          <w:rFonts w:ascii="Times New Roman" w:hAnsi="Times New Roman" w:cs="Times New Roman"/>
        </w:rPr>
        <w:t xml:space="preserve"> vyjadřuje tři sémata najednou: m., </w:t>
      </w:r>
      <w:proofErr w:type="spellStart"/>
      <w:r w:rsidRPr="0053201B">
        <w:rPr>
          <w:rFonts w:ascii="Times New Roman" w:hAnsi="Times New Roman" w:cs="Times New Roman"/>
        </w:rPr>
        <w:t>pl</w:t>
      </w:r>
      <w:proofErr w:type="spellEnd"/>
      <w:r w:rsidRPr="0053201B">
        <w:rPr>
          <w:rFonts w:ascii="Times New Roman" w:hAnsi="Times New Roman" w:cs="Times New Roman"/>
        </w:rPr>
        <w:t xml:space="preserve">., dat. </w:t>
      </w:r>
    </w:p>
    <w:p w14:paraId="2CC2666E" w14:textId="77777777" w:rsidR="0053201B" w:rsidRPr="0053201B" w:rsidRDefault="0053201B" w:rsidP="0053201B">
      <w:pPr>
        <w:ind w:left="360"/>
        <w:rPr>
          <w:rFonts w:ascii="Times New Roman" w:hAnsi="Times New Roman" w:cs="Times New Roman"/>
        </w:rPr>
      </w:pPr>
      <w:r w:rsidRPr="0053201B">
        <w:rPr>
          <w:rFonts w:ascii="Times New Roman" w:hAnsi="Times New Roman" w:cs="Times New Roman"/>
        </w:rPr>
        <w:t xml:space="preserve">- vokální harmonie – samohláska se mění podle samohlásky v kořeni. </w:t>
      </w:r>
      <w:r w:rsidRPr="0053201B">
        <w:rPr>
          <w:rFonts w:ascii="Times New Roman" w:hAnsi="Times New Roman" w:cs="Times New Roman"/>
          <w:i/>
          <w:iCs/>
        </w:rPr>
        <w:t>Praga-</w:t>
      </w:r>
      <w:proofErr w:type="spellStart"/>
      <w:r w:rsidRPr="0053201B">
        <w:rPr>
          <w:rFonts w:ascii="Times New Roman" w:hAnsi="Times New Roman" w:cs="Times New Roman"/>
          <w:i/>
          <w:iCs/>
        </w:rPr>
        <w:t>ban</w:t>
      </w:r>
      <w:proofErr w:type="spellEnd"/>
      <w:r w:rsidRPr="0053201B">
        <w:rPr>
          <w:rFonts w:ascii="Times New Roman" w:hAnsi="Times New Roman" w:cs="Times New Roman"/>
        </w:rPr>
        <w:t xml:space="preserve"> (v Praze) vs </w:t>
      </w:r>
      <w:proofErr w:type="spellStart"/>
      <w:r w:rsidRPr="0053201B">
        <w:rPr>
          <w:rFonts w:ascii="Times New Roman" w:hAnsi="Times New Roman" w:cs="Times New Roman"/>
          <w:i/>
          <w:iCs/>
        </w:rPr>
        <w:t>Becs</w:t>
      </w:r>
      <w:proofErr w:type="spellEnd"/>
      <w:r w:rsidRPr="0053201B">
        <w:rPr>
          <w:rFonts w:ascii="Times New Roman" w:hAnsi="Times New Roman" w:cs="Times New Roman"/>
          <w:i/>
          <w:iCs/>
        </w:rPr>
        <w:t xml:space="preserve">-ben </w:t>
      </w:r>
      <w:r w:rsidRPr="0053201B">
        <w:rPr>
          <w:rFonts w:ascii="Times New Roman" w:hAnsi="Times New Roman" w:cs="Times New Roman"/>
        </w:rPr>
        <w:t xml:space="preserve">(ve Vídni) - </w:t>
      </w:r>
      <w:proofErr w:type="spellStart"/>
      <w:r w:rsidRPr="0053201B">
        <w:rPr>
          <w:rFonts w:ascii="Times New Roman" w:hAnsi="Times New Roman" w:cs="Times New Roman"/>
          <w:i/>
          <w:iCs/>
        </w:rPr>
        <w:t>ban</w:t>
      </w:r>
      <w:proofErr w:type="spellEnd"/>
      <w:r w:rsidRPr="0053201B">
        <w:rPr>
          <w:rFonts w:ascii="Times New Roman" w:hAnsi="Times New Roman" w:cs="Times New Roman"/>
        </w:rPr>
        <w:t xml:space="preserve"> se mění v </w:t>
      </w:r>
      <w:r w:rsidRPr="0053201B">
        <w:rPr>
          <w:rFonts w:ascii="Times New Roman" w:hAnsi="Times New Roman" w:cs="Times New Roman"/>
          <w:i/>
          <w:iCs/>
        </w:rPr>
        <w:t>ben</w:t>
      </w:r>
      <w:r w:rsidRPr="0053201B">
        <w:rPr>
          <w:rFonts w:ascii="Times New Roman" w:hAnsi="Times New Roman" w:cs="Times New Roman"/>
        </w:rPr>
        <w:t xml:space="preserve"> </w:t>
      </w:r>
      <w:r w:rsidRPr="0053201B">
        <w:rPr>
          <w:rFonts w:ascii="Times New Roman" w:hAnsi="Times New Roman" w:cs="Times New Roman"/>
          <w:i/>
          <w:iCs/>
        </w:rPr>
        <w:t>kvůli</w:t>
      </w:r>
      <w:r w:rsidRPr="0053201B">
        <w:rPr>
          <w:rFonts w:ascii="Times New Roman" w:hAnsi="Times New Roman" w:cs="Times New Roman"/>
        </w:rPr>
        <w:t xml:space="preserve"> samohlásce v kořenu slova (</w:t>
      </w:r>
      <w:proofErr w:type="spellStart"/>
      <w:r w:rsidRPr="0053201B">
        <w:rPr>
          <w:rFonts w:ascii="Times New Roman" w:hAnsi="Times New Roman" w:cs="Times New Roman"/>
        </w:rPr>
        <w:t>maď</w:t>
      </w:r>
      <w:proofErr w:type="spellEnd"/>
      <w:r w:rsidRPr="0053201B">
        <w:rPr>
          <w:rFonts w:ascii="Times New Roman" w:hAnsi="Times New Roman" w:cs="Times New Roman"/>
        </w:rPr>
        <w:t>.)</w:t>
      </w:r>
    </w:p>
    <w:p w14:paraId="308EF6E9" w14:textId="77777777" w:rsidR="0053201B" w:rsidRDefault="0053201B" w:rsidP="0053201B">
      <w:pPr>
        <w:rPr>
          <w:rFonts w:ascii="Times New Roman" w:hAnsi="Times New Roman" w:cs="Times New Roman"/>
          <w:b/>
          <w:bCs/>
        </w:rPr>
      </w:pPr>
    </w:p>
    <w:p w14:paraId="6514227C" w14:textId="77777777" w:rsidR="0053201B" w:rsidRDefault="0053201B" w:rsidP="0053201B">
      <w:pPr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  <w:i/>
          <w:iCs/>
        </w:rPr>
        <w:t>Ev</w:t>
      </w:r>
      <w:r w:rsidRPr="0053201B">
        <w:rPr>
          <w:rFonts w:ascii="Times New Roman" w:hAnsi="Times New Roman" w:cs="Times New Roman"/>
          <w:b/>
          <w:bCs/>
        </w:rPr>
        <w:t xml:space="preserve"> – „dům“ (turecky)  </w:t>
      </w:r>
    </w:p>
    <w:p w14:paraId="62251303" w14:textId="77777777" w:rsidR="0053201B" w:rsidRPr="0053201B" w:rsidRDefault="0053201B" w:rsidP="0053201B">
      <w:pPr>
        <w:rPr>
          <w:rFonts w:ascii="Times New Roman" w:hAnsi="Times New Roman" w:cs="Times New Roman"/>
          <w:b/>
          <w:bCs/>
        </w:rPr>
      </w:pPr>
      <w:proofErr w:type="spellStart"/>
      <w:r w:rsidRPr="0053201B">
        <w:rPr>
          <w:rFonts w:ascii="Times New Roman" w:hAnsi="Times New Roman" w:cs="Times New Roman"/>
          <w:b/>
          <w:bCs/>
        </w:rPr>
        <w:t>Sg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.   </w:t>
      </w:r>
      <w:proofErr w:type="spellStart"/>
      <w:r w:rsidRPr="0053201B">
        <w:rPr>
          <w:rFonts w:ascii="Times New Roman" w:hAnsi="Times New Roman" w:cs="Times New Roman"/>
          <w:b/>
          <w:bCs/>
        </w:rPr>
        <w:t>ev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 „dům“</w:t>
      </w:r>
    </w:p>
    <w:p w14:paraId="435732BB" w14:textId="77777777" w:rsidR="0053201B" w:rsidRPr="0053201B" w:rsidRDefault="0053201B">
      <w:pPr>
        <w:numPr>
          <w:ilvl w:val="0"/>
          <w:numId w:val="37"/>
        </w:numPr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53201B">
        <w:rPr>
          <w:rFonts w:ascii="Times New Roman" w:hAnsi="Times New Roman" w:cs="Times New Roman"/>
          <w:b/>
          <w:bCs/>
        </w:rPr>
        <w:t>ev</w:t>
      </w:r>
      <w:proofErr w:type="spellEnd"/>
    </w:p>
    <w:p w14:paraId="03420535" w14:textId="77777777" w:rsidR="0053201B" w:rsidRPr="0053201B" w:rsidRDefault="0053201B">
      <w:pPr>
        <w:numPr>
          <w:ilvl w:val="0"/>
          <w:numId w:val="37"/>
        </w:numPr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53201B">
        <w:rPr>
          <w:rFonts w:ascii="Times New Roman" w:hAnsi="Times New Roman" w:cs="Times New Roman"/>
          <w:b/>
          <w:bCs/>
        </w:rPr>
        <w:t>ev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 – in</w:t>
      </w:r>
    </w:p>
    <w:p w14:paraId="16CE6A7E" w14:textId="77777777" w:rsidR="0053201B" w:rsidRPr="0053201B" w:rsidRDefault="0053201B">
      <w:pPr>
        <w:numPr>
          <w:ilvl w:val="0"/>
          <w:numId w:val="37"/>
        </w:numPr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Pr="0053201B">
        <w:rPr>
          <w:rFonts w:ascii="Times New Roman" w:hAnsi="Times New Roman" w:cs="Times New Roman"/>
          <w:b/>
          <w:bCs/>
        </w:rPr>
        <w:t>ev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 – e</w:t>
      </w:r>
    </w:p>
    <w:p w14:paraId="07D82C03" w14:textId="77777777" w:rsidR="0053201B" w:rsidRPr="0053201B" w:rsidRDefault="0053201B">
      <w:pPr>
        <w:numPr>
          <w:ilvl w:val="0"/>
          <w:numId w:val="37"/>
        </w:numPr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4. </w:t>
      </w:r>
      <w:proofErr w:type="spellStart"/>
      <w:r w:rsidRPr="0053201B">
        <w:rPr>
          <w:rFonts w:ascii="Times New Roman" w:hAnsi="Times New Roman" w:cs="Times New Roman"/>
          <w:b/>
          <w:bCs/>
        </w:rPr>
        <w:t>ev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 – i</w:t>
      </w:r>
    </w:p>
    <w:p w14:paraId="0B1D171B" w14:textId="77777777" w:rsidR="0053201B" w:rsidRPr="0053201B" w:rsidRDefault="0053201B">
      <w:pPr>
        <w:numPr>
          <w:ilvl w:val="0"/>
          <w:numId w:val="37"/>
        </w:numPr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5. </w:t>
      </w:r>
      <w:proofErr w:type="spellStart"/>
      <w:r w:rsidRPr="0053201B">
        <w:rPr>
          <w:rFonts w:ascii="Times New Roman" w:hAnsi="Times New Roman" w:cs="Times New Roman"/>
          <w:b/>
          <w:bCs/>
        </w:rPr>
        <w:t>ev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 – de</w:t>
      </w:r>
    </w:p>
    <w:p w14:paraId="760C1A22" w14:textId="1803177C" w:rsidR="0053201B" w:rsidRDefault="0053201B">
      <w:pPr>
        <w:numPr>
          <w:ilvl w:val="0"/>
          <w:numId w:val="37"/>
        </w:numPr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6. </w:t>
      </w:r>
      <w:proofErr w:type="spellStart"/>
      <w:r w:rsidRPr="0053201B">
        <w:rPr>
          <w:rFonts w:ascii="Times New Roman" w:hAnsi="Times New Roman" w:cs="Times New Roman"/>
          <w:b/>
          <w:bCs/>
        </w:rPr>
        <w:t>ev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 </w:t>
      </w:r>
      <w:r w:rsidR="00056D49">
        <w:rPr>
          <w:rFonts w:ascii="Times New Roman" w:hAnsi="Times New Roman" w:cs="Times New Roman"/>
          <w:b/>
          <w:bCs/>
        </w:rPr>
        <w:t>–</w:t>
      </w:r>
      <w:r w:rsidRPr="0053201B">
        <w:rPr>
          <w:rFonts w:ascii="Times New Roman" w:hAnsi="Times New Roman" w:cs="Times New Roman"/>
          <w:b/>
          <w:bCs/>
        </w:rPr>
        <w:t xml:space="preserve"> den</w:t>
      </w:r>
    </w:p>
    <w:p w14:paraId="24E6E2FF" w14:textId="77777777" w:rsidR="00056D49" w:rsidRPr="0053201B" w:rsidRDefault="00056D49" w:rsidP="00056D49">
      <w:pPr>
        <w:ind w:left="720"/>
        <w:rPr>
          <w:rFonts w:ascii="Times New Roman" w:hAnsi="Times New Roman" w:cs="Times New Roman"/>
          <w:b/>
          <w:bCs/>
        </w:rPr>
      </w:pPr>
    </w:p>
    <w:p w14:paraId="4395FB29" w14:textId="77777777" w:rsidR="0053201B" w:rsidRPr="0053201B" w:rsidRDefault="0053201B" w:rsidP="0053201B">
      <w:pPr>
        <w:rPr>
          <w:rFonts w:ascii="Times New Roman" w:hAnsi="Times New Roman" w:cs="Times New Roman"/>
          <w:b/>
          <w:bCs/>
        </w:rPr>
      </w:pPr>
      <w:proofErr w:type="spellStart"/>
      <w:r w:rsidRPr="0053201B">
        <w:rPr>
          <w:rFonts w:ascii="Times New Roman" w:hAnsi="Times New Roman" w:cs="Times New Roman"/>
          <w:b/>
          <w:bCs/>
        </w:rPr>
        <w:t>Pl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.  </w:t>
      </w:r>
      <w:proofErr w:type="spellStart"/>
      <w:r w:rsidRPr="0053201B">
        <w:rPr>
          <w:rFonts w:ascii="Times New Roman" w:hAnsi="Times New Roman" w:cs="Times New Roman"/>
          <w:b/>
          <w:bCs/>
        </w:rPr>
        <w:t>evler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 „domy“</w:t>
      </w:r>
    </w:p>
    <w:p w14:paraId="6BD12B55" w14:textId="77777777" w:rsidR="0053201B" w:rsidRPr="0053201B" w:rsidRDefault="0053201B">
      <w:pPr>
        <w:numPr>
          <w:ilvl w:val="0"/>
          <w:numId w:val="38"/>
        </w:numPr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53201B">
        <w:rPr>
          <w:rFonts w:ascii="Times New Roman" w:hAnsi="Times New Roman" w:cs="Times New Roman"/>
          <w:b/>
          <w:bCs/>
        </w:rPr>
        <w:t>ev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53201B">
        <w:rPr>
          <w:rFonts w:ascii="Times New Roman" w:hAnsi="Times New Roman" w:cs="Times New Roman"/>
          <w:b/>
          <w:bCs/>
        </w:rPr>
        <w:t>ler</w:t>
      </w:r>
      <w:proofErr w:type="spellEnd"/>
    </w:p>
    <w:p w14:paraId="52785B1B" w14:textId="77777777" w:rsidR="0053201B" w:rsidRPr="0053201B" w:rsidRDefault="0053201B">
      <w:pPr>
        <w:numPr>
          <w:ilvl w:val="0"/>
          <w:numId w:val="38"/>
        </w:numPr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53201B">
        <w:rPr>
          <w:rFonts w:ascii="Times New Roman" w:hAnsi="Times New Roman" w:cs="Times New Roman"/>
          <w:b/>
          <w:bCs/>
        </w:rPr>
        <w:t>ev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53201B">
        <w:rPr>
          <w:rFonts w:ascii="Times New Roman" w:hAnsi="Times New Roman" w:cs="Times New Roman"/>
          <w:b/>
          <w:bCs/>
        </w:rPr>
        <w:t>ler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 – in</w:t>
      </w:r>
    </w:p>
    <w:p w14:paraId="6E4C0521" w14:textId="77777777" w:rsidR="0053201B" w:rsidRPr="0053201B" w:rsidRDefault="0053201B">
      <w:pPr>
        <w:numPr>
          <w:ilvl w:val="0"/>
          <w:numId w:val="38"/>
        </w:numPr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3. </w:t>
      </w:r>
      <w:proofErr w:type="spellStart"/>
      <w:proofErr w:type="gramStart"/>
      <w:r w:rsidRPr="0053201B">
        <w:rPr>
          <w:rFonts w:ascii="Times New Roman" w:hAnsi="Times New Roman" w:cs="Times New Roman"/>
          <w:b/>
          <w:bCs/>
        </w:rPr>
        <w:t>ev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53201B">
        <w:rPr>
          <w:rFonts w:ascii="Times New Roman" w:hAnsi="Times New Roman" w:cs="Times New Roman"/>
          <w:b/>
          <w:bCs/>
        </w:rPr>
        <w:t>ler</w:t>
      </w:r>
      <w:proofErr w:type="spellEnd"/>
      <w:proofErr w:type="gramEnd"/>
      <w:r w:rsidRPr="0053201B">
        <w:rPr>
          <w:rFonts w:ascii="Times New Roman" w:hAnsi="Times New Roman" w:cs="Times New Roman"/>
          <w:b/>
          <w:bCs/>
        </w:rPr>
        <w:t xml:space="preserve"> – e</w:t>
      </w:r>
    </w:p>
    <w:p w14:paraId="756DB986" w14:textId="77777777" w:rsidR="0053201B" w:rsidRPr="0053201B" w:rsidRDefault="0053201B">
      <w:pPr>
        <w:numPr>
          <w:ilvl w:val="0"/>
          <w:numId w:val="38"/>
        </w:numPr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4. </w:t>
      </w:r>
      <w:proofErr w:type="spellStart"/>
      <w:r w:rsidRPr="0053201B">
        <w:rPr>
          <w:rFonts w:ascii="Times New Roman" w:hAnsi="Times New Roman" w:cs="Times New Roman"/>
          <w:b/>
          <w:bCs/>
        </w:rPr>
        <w:t>ev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53201B">
        <w:rPr>
          <w:rFonts w:ascii="Times New Roman" w:hAnsi="Times New Roman" w:cs="Times New Roman"/>
          <w:b/>
          <w:bCs/>
        </w:rPr>
        <w:t>ler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 – i</w:t>
      </w:r>
    </w:p>
    <w:p w14:paraId="0D73314F" w14:textId="77777777" w:rsidR="0053201B" w:rsidRPr="0053201B" w:rsidRDefault="0053201B">
      <w:pPr>
        <w:numPr>
          <w:ilvl w:val="0"/>
          <w:numId w:val="38"/>
        </w:numPr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5. </w:t>
      </w:r>
      <w:proofErr w:type="spellStart"/>
      <w:r w:rsidRPr="0053201B">
        <w:rPr>
          <w:rFonts w:ascii="Times New Roman" w:hAnsi="Times New Roman" w:cs="Times New Roman"/>
          <w:b/>
          <w:bCs/>
        </w:rPr>
        <w:t>ev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53201B">
        <w:rPr>
          <w:rFonts w:ascii="Times New Roman" w:hAnsi="Times New Roman" w:cs="Times New Roman"/>
          <w:b/>
          <w:bCs/>
        </w:rPr>
        <w:t>ler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 – de</w:t>
      </w:r>
    </w:p>
    <w:p w14:paraId="17375F45" w14:textId="77777777" w:rsidR="0053201B" w:rsidRPr="0053201B" w:rsidRDefault="0053201B">
      <w:pPr>
        <w:numPr>
          <w:ilvl w:val="0"/>
          <w:numId w:val="38"/>
        </w:numPr>
        <w:rPr>
          <w:rFonts w:ascii="Times New Roman" w:hAnsi="Times New Roman" w:cs="Times New Roman"/>
          <w:b/>
          <w:bCs/>
        </w:rPr>
      </w:pPr>
      <w:r w:rsidRPr="0053201B">
        <w:rPr>
          <w:rFonts w:ascii="Times New Roman" w:hAnsi="Times New Roman" w:cs="Times New Roman"/>
          <w:b/>
          <w:bCs/>
        </w:rPr>
        <w:t xml:space="preserve">6. </w:t>
      </w:r>
      <w:proofErr w:type="spellStart"/>
      <w:r w:rsidRPr="0053201B">
        <w:rPr>
          <w:rFonts w:ascii="Times New Roman" w:hAnsi="Times New Roman" w:cs="Times New Roman"/>
          <w:b/>
          <w:bCs/>
        </w:rPr>
        <w:t>ev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 – </w:t>
      </w:r>
      <w:proofErr w:type="spellStart"/>
      <w:proofErr w:type="gramStart"/>
      <w:r w:rsidRPr="0053201B">
        <w:rPr>
          <w:rFonts w:ascii="Times New Roman" w:hAnsi="Times New Roman" w:cs="Times New Roman"/>
          <w:b/>
          <w:bCs/>
        </w:rPr>
        <w:t>ler</w:t>
      </w:r>
      <w:proofErr w:type="spellEnd"/>
      <w:r w:rsidRPr="0053201B">
        <w:rPr>
          <w:rFonts w:ascii="Times New Roman" w:hAnsi="Times New Roman" w:cs="Times New Roman"/>
          <w:b/>
          <w:bCs/>
        </w:rPr>
        <w:t xml:space="preserve"> - den</w:t>
      </w:r>
      <w:proofErr w:type="gramEnd"/>
    </w:p>
    <w:p w14:paraId="4201B7A6" w14:textId="77777777" w:rsidR="000C4B29" w:rsidRDefault="000C4B29" w:rsidP="0053201B">
      <w:pPr>
        <w:rPr>
          <w:rFonts w:ascii="Times New Roman" w:hAnsi="Times New Roman" w:cs="Times New Roman"/>
          <w:b/>
          <w:bCs/>
        </w:rPr>
      </w:pPr>
    </w:p>
    <w:p w14:paraId="468DCC5D" w14:textId="48E5DDD5" w:rsidR="000C4B29" w:rsidRPr="000C4B29" w:rsidRDefault="000C4B29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b/>
          <w:bCs/>
        </w:rPr>
      </w:pPr>
      <w:r w:rsidRPr="000C4B29">
        <w:rPr>
          <w:rFonts w:ascii="Times New Roman" w:hAnsi="Times New Roman" w:cs="Times New Roman"/>
          <w:b/>
          <w:bCs/>
        </w:rPr>
        <w:t>Jazyky flexivní (ohýbací)</w:t>
      </w:r>
    </w:p>
    <w:p w14:paraId="293DA2C4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 xml:space="preserve">  - latina, slovanské jazyky, baltské jazyky</w:t>
      </w:r>
    </w:p>
    <w:p w14:paraId="3C99F320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 xml:space="preserve">- pravidlo jedné </w:t>
      </w:r>
      <w:proofErr w:type="gramStart"/>
      <w:r w:rsidRPr="000C4B29">
        <w:rPr>
          <w:rFonts w:ascii="Times New Roman" w:hAnsi="Times New Roman" w:cs="Times New Roman"/>
        </w:rPr>
        <w:t>koncovky - kumulace</w:t>
      </w:r>
      <w:proofErr w:type="gramEnd"/>
      <w:r w:rsidRPr="000C4B29">
        <w:rPr>
          <w:rFonts w:ascii="Times New Roman" w:hAnsi="Times New Roman" w:cs="Times New Roman"/>
        </w:rPr>
        <w:t xml:space="preserve"> významů </w:t>
      </w:r>
    </w:p>
    <w:p w14:paraId="7910D5C2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 xml:space="preserve">(viz příklad </w:t>
      </w:r>
      <w:proofErr w:type="spellStart"/>
      <w:r w:rsidRPr="000C4B29">
        <w:rPr>
          <w:rFonts w:ascii="Times New Roman" w:hAnsi="Times New Roman" w:cs="Times New Roman"/>
        </w:rPr>
        <w:t>dobr</w:t>
      </w:r>
      <w:proofErr w:type="spellEnd"/>
      <w:r w:rsidRPr="000C4B29">
        <w:rPr>
          <w:rFonts w:ascii="Times New Roman" w:hAnsi="Times New Roman" w:cs="Times New Roman"/>
        </w:rPr>
        <w:t xml:space="preserve">-ý: ý = pád, </w:t>
      </w:r>
      <w:proofErr w:type="spellStart"/>
      <w:r w:rsidRPr="000C4B29">
        <w:rPr>
          <w:rFonts w:ascii="Times New Roman" w:hAnsi="Times New Roman" w:cs="Times New Roman"/>
        </w:rPr>
        <w:t>sg</w:t>
      </w:r>
      <w:proofErr w:type="spellEnd"/>
      <w:r w:rsidRPr="000C4B29">
        <w:rPr>
          <w:rFonts w:ascii="Times New Roman" w:hAnsi="Times New Roman" w:cs="Times New Roman"/>
        </w:rPr>
        <w:t>., m.</w:t>
      </w:r>
      <w:proofErr w:type="gramStart"/>
      <w:r w:rsidRPr="000C4B29">
        <w:rPr>
          <w:rFonts w:ascii="Times New Roman" w:hAnsi="Times New Roman" w:cs="Times New Roman"/>
        </w:rPr>
        <w:t xml:space="preserve">;  </w:t>
      </w:r>
      <w:proofErr w:type="spellStart"/>
      <w:r w:rsidRPr="000C4B29">
        <w:rPr>
          <w:rFonts w:ascii="Times New Roman" w:hAnsi="Times New Roman" w:cs="Times New Roman"/>
          <w:i/>
          <w:iCs/>
        </w:rPr>
        <w:t>matk</w:t>
      </w:r>
      <w:proofErr w:type="spellEnd"/>
      <w:proofErr w:type="gramEnd"/>
      <w:r w:rsidRPr="000C4B29">
        <w:rPr>
          <w:rFonts w:ascii="Times New Roman" w:hAnsi="Times New Roman" w:cs="Times New Roman"/>
          <w:i/>
          <w:iCs/>
        </w:rPr>
        <w:t>-a</w:t>
      </w:r>
      <w:r w:rsidRPr="000C4B29">
        <w:rPr>
          <w:rFonts w:ascii="Times New Roman" w:hAnsi="Times New Roman" w:cs="Times New Roman"/>
        </w:rPr>
        <w:t xml:space="preserve">: </w:t>
      </w:r>
      <w:r w:rsidRPr="000C4B29">
        <w:rPr>
          <w:rFonts w:ascii="Times New Roman" w:hAnsi="Times New Roman" w:cs="Times New Roman"/>
          <w:i/>
          <w:iCs/>
        </w:rPr>
        <w:t>a</w:t>
      </w:r>
      <w:r w:rsidRPr="000C4B29">
        <w:rPr>
          <w:rFonts w:ascii="Times New Roman" w:hAnsi="Times New Roman" w:cs="Times New Roman"/>
        </w:rPr>
        <w:t xml:space="preserve"> kumuluje tři sémata)</w:t>
      </w:r>
    </w:p>
    <w:p w14:paraId="15E56A17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 xml:space="preserve">- přivlastňování zvláštním slovem – </w:t>
      </w:r>
      <w:r w:rsidRPr="000C4B29">
        <w:rPr>
          <w:rFonts w:ascii="Times New Roman" w:hAnsi="Times New Roman" w:cs="Times New Roman"/>
          <w:i/>
          <w:iCs/>
        </w:rPr>
        <w:t>můj dům</w:t>
      </w:r>
    </w:p>
    <w:p w14:paraId="1D23BC84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  <w:i/>
          <w:iCs/>
        </w:rPr>
        <w:t xml:space="preserve">- </w:t>
      </w:r>
      <w:r w:rsidRPr="000C4B29">
        <w:rPr>
          <w:rFonts w:ascii="Times New Roman" w:hAnsi="Times New Roman" w:cs="Times New Roman"/>
        </w:rPr>
        <w:t>rozlišování rodů (m., f., n.)</w:t>
      </w:r>
    </w:p>
    <w:p w14:paraId="7F03C45A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 xml:space="preserve">- rozdílnost skloňování </w:t>
      </w:r>
      <w:proofErr w:type="spellStart"/>
      <w:r w:rsidRPr="000C4B29">
        <w:rPr>
          <w:rFonts w:ascii="Times New Roman" w:hAnsi="Times New Roman" w:cs="Times New Roman"/>
        </w:rPr>
        <w:t>subst</w:t>
      </w:r>
      <w:proofErr w:type="spellEnd"/>
      <w:r w:rsidRPr="000C4B29">
        <w:rPr>
          <w:rFonts w:ascii="Times New Roman" w:hAnsi="Times New Roman" w:cs="Times New Roman"/>
        </w:rPr>
        <w:t xml:space="preserve">., </w:t>
      </w:r>
      <w:proofErr w:type="spellStart"/>
      <w:r w:rsidRPr="000C4B29">
        <w:rPr>
          <w:rFonts w:ascii="Times New Roman" w:hAnsi="Times New Roman" w:cs="Times New Roman"/>
        </w:rPr>
        <w:t>adj</w:t>
      </w:r>
      <w:proofErr w:type="spellEnd"/>
      <w:r w:rsidRPr="000C4B29">
        <w:rPr>
          <w:rFonts w:ascii="Times New Roman" w:hAnsi="Times New Roman" w:cs="Times New Roman"/>
        </w:rPr>
        <w:t>. a zájmen; kongruence (shoda)</w:t>
      </w:r>
    </w:p>
    <w:p w14:paraId="4E90BDEF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>- volný slovosled</w:t>
      </w:r>
    </w:p>
    <w:p w14:paraId="21D362CD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>- množství deklinačních a konjugačních typů, množství tvarů</w:t>
      </w:r>
    </w:p>
    <w:p w14:paraId="4582184E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 xml:space="preserve">- hojné slovesné předpony </w:t>
      </w:r>
    </w:p>
    <w:p w14:paraId="5F5E348F" w14:textId="1AB40D6A" w:rsidR="000C4B29" w:rsidRPr="00B61A0B" w:rsidRDefault="000C4B29" w:rsidP="00B61A0B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>- tvoření vedlejších vět (X infinit. vazby)</w:t>
      </w:r>
    </w:p>
    <w:p w14:paraId="4D58BB84" w14:textId="77777777" w:rsidR="000C4B29" w:rsidRDefault="000C4B29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Jazyky </w:t>
      </w:r>
      <w:proofErr w:type="spellStart"/>
      <w:r>
        <w:rPr>
          <w:rFonts w:ascii="Times New Roman" w:hAnsi="Times New Roman" w:cs="Times New Roman"/>
          <w:b/>
          <w:bCs/>
        </w:rPr>
        <w:t>introflexivní</w:t>
      </w:r>
      <w:proofErr w:type="spellEnd"/>
      <w:r>
        <w:rPr>
          <w:rFonts w:ascii="Times New Roman" w:hAnsi="Times New Roman" w:cs="Times New Roman"/>
          <w:b/>
          <w:bCs/>
        </w:rPr>
        <w:t xml:space="preserve"> (vnitřně ohýbací)</w:t>
      </w:r>
    </w:p>
    <w:p w14:paraId="2DAD0B9C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>- semitské, čadské, berberské jazyky</w:t>
      </w:r>
    </w:p>
    <w:p w14:paraId="62A329ED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>- změna hlásek uvnitř slova, typicky je kmen určen souhláskami a gramatické informace samohláskami</w:t>
      </w:r>
    </w:p>
    <w:p w14:paraId="288C432A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  <w:i/>
          <w:iCs/>
        </w:rPr>
        <w:t xml:space="preserve">- </w:t>
      </w:r>
      <w:r w:rsidRPr="000C4B29">
        <w:rPr>
          <w:rFonts w:ascii="Times New Roman" w:hAnsi="Times New Roman" w:cs="Times New Roman"/>
        </w:rPr>
        <w:t>němčina</w:t>
      </w:r>
      <w:r w:rsidRPr="000C4B29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0C4B29">
        <w:rPr>
          <w:rFonts w:ascii="Times New Roman" w:hAnsi="Times New Roman" w:cs="Times New Roman"/>
          <w:i/>
          <w:iCs/>
        </w:rPr>
        <w:t>Bruder</w:t>
      </w:r>
      <w:proofErr w:type="spellEnd"/>
      <w:r w:rsidRPr="000C4B29">
        <w:rPr>
          <w:rFonts w:ascii="Times New Roman" w:hAnsi="Times New Roman" w:cs="Times New Roman"/>
        </w:rPr>
        <w:t xml:space="preserve">, </w:t>
      </w:r>
      <w:proofErr w:type="spellStart"/>
      <w:r w:rsidRPr="000C4B29">
        <w:rPr>
          <w:rFonts w:ascii="Times New Roman" w:hAnsi="Times New Roman" w:cs="Times New Roman"/>
          <w:i/>
          <w:iCs/>
        </w:rPr>
        <w:t>Brüder</w:t>
      </w:r>
      <w:proofErr w:type="spellEnd"/>
      <w:r w:rsidRPr="000C4B29">
        <w:rPr>
          <w:rFonts w:ascii="Times New Roman" w:hAnsi="Times New Roman" w:cs="Times New Roman"/>
        </w:rPr>
        <w:t xml:space="preserve"> – „bratr“ + </w:t>
      </w:r>
      <w:proofErr w:type="spellStart"/>
      <w:r w:rsidRPr="000C4B29">
        <w:rPr>
          <w:rFonts w:ascii="Times New Roman" w:hAnsi="Times New Roman" w:cs="Times New Roman"/>
        </w:rPr>
        <w:t>pl</w:t>
      </w:r>
      <w:proofErr w:type="spellEnd"/>
      <w:r w:rsidRPr="000C4B29">
        <w:rPr>
          <w:rFonts w:ascii="Times New Roman" w:hAnsi="Times New Roman" w:cs="Times New Roman"/>
        </w:rPr>
        <w:t>., obojí kumulováno v kořeni</w:t>
      </w:r>
    </w:p>
    <w:p w14:paraId="27F96279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 xml:space="preserve">- arabština: </w:t>
      </w:r>
      <w:r w:rsidRPr="000C4B29">
        <w:rPr>
          <w:rFonts w:ascii="Times New Roman" w:hAnsi="Times New Roman" w:cs="Times New Roman"/>
          <w:i/>
          <w:iCs/>
        </w:rPr>
        <w:t>k-t-b</w:t>
      </w:r>
      <w:r w:rsidRPr="000C4B29">
        <w:rPr>
          <w:rFonts w:ascii="Times New Roman" w:hAnsi="Times New Roman" w:cs="Times New Roman"/>
        </w:rPr>
        <w:t xml:space="preserve">: </w:t>
      </w:r>
      <w:proofErr w:type="spellStart"/>
      <w:r w:rsidRPr="000C4B29">
        <w:rPr>
          <w:rFonts w:ascii="Times New Roman" w:hAnsi="Times New Roman" w:cs="Times New Roman"/>
          <w:i/>
          <w:iCs/>
        </w:rPr>
        <w:t>kitab</w:t>
      </w:r>
      <w:proofErr w:type="spellEnd"/>
      <w:r w:rsidRPr="000C4B29">
        <w:rPr>
          <w:rFonts w:ascii="Times New Roman" w:hAnsi="Times New Roman" w:cs="Times New Roman"/>
          <w:i/>
          <w:iCs/>
        </w:rPr>
        <w:t>(</w:t>
      </w:r>
      <w:proofErr w:type="spellStart"/>
      <w:r w:rsidRPr="000C4B29">
        <w:rPr>
          <w:rFonts w:ascii="Times New Roman" w:hAnsi="Times New Roman" w:cs="Times New Roman"/>
          <w:i/>
          <w:iCs/>
        </w:rPr>
        <w:t>un</w:t>
      </w:r>
      <w:proofErr w:type="spellEnd"/>
      <w:r w:rsidRPr="000C4B29">
        <w:rPr>
          <w:rFonts w:ascii="Times New Roman" w:hAnsi="Times New Roman" w:cs="Times New Roman"/>
          <w:i/>
          <w:iCs/>
        </w:rPr>
        <w:t>)</w:t>
      </w:r>
      <w:r w:rsidRPr="000C4B29">
        <w:rPr>
          <w:rFonts w:ascii="Times New Roman" w:hAnsi="Times New Roman" w:cs="Times New Roman"/>
        </w:rPr>
        <w:t xml:space="preserve"> - </w:t>
      </w:r>
      <w:proofErr w:type="spellStart"/>
      <w:r w:rsidRPr="000C4B29">
        <w:rPr>
          <w:rFonts w:ascii="Times New Roman" w:hAnsi="Times New Roman" w:cs="Times New Roman"/>
          <w:i/>
          <w:iCs/>
        </w:rPr>
        <w:t>kutub</w:t>
      </w:r>
      <w:proofErr w:type="spellEnd"/>
      <w:r w:rsidRPr="000C4B29">
        <w:rPr>
          <w:rFonts w:ascii="Times New Roman" w:hAnsi="Times New Roman" w:cs="Times New Roman"/>
          <w:i/>
          <w:iCs/>
        </w:rPr>
        <w:t>(</w:t>
      </w:r>
      <w:proofErr w:type="spellStart"/>
      <w:r w:rsidRPr="000C4B29">
        <w:rPr>
          <w:rFonts w:ascii="Times New Roman" w:hAnsi="Times New Roman" w:cs="Times New Roman"/>
          <w:i/>
          <w:iCs/>
        </w:rPr>
        <w:t>un</w:t>
      </w:r>
      <w:proofErr w:type="spellEnd"/>
      <w:r w:rsidRPr="000C4B29">
        <w:rPr>
          <w:rFonts w:ascii="Times New Roman" w:hAnsi="Times New Roman" w:cs="Times New Roman"/>
          <w:i/>
          <w:iCs/>
        </w:rPr>
        <w:t xml:space="preserve">) </w:t>
      </w:r>
      <w:r w:rsidRPr="000C4B29">
        <w:rPr>
          <w:rFonts w:ascii="Times New Roman" w:hAnsi="Times New Roman" w:cs="Times New Roman"/>
        </w:rPr>
        <w:t>(</w:t>
      </w:r>
      <w:proofErr w:type="gramStart"/>
      <w:r w:rsidRPr="000C4B29">
        <w:rPr>
          <w:rFonts w:ascii="Times New Roman" w:hAnsi="Times New Roman" w:cs="Times New Roman"/>
        </w:rPr>
        <w:t>kniha - knihy</w:t>
      </w:r>
      <w:proofErr w:type="gramEnd"/>
      <w:r w:rsidRPr="000C4B29">
        <w:rPr>
          <w:rFonts w:ascii="Times New Roman" w:hAnsi="Times New Roman" w:cs="Times New Roman"/>
        </w:rPr>
        <w:t xml:space="preserve">) </w:t>
      </w:r>
    </w:p>
    <w:p w14:paraId="254388FC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>- proměňují se samohlásky, zatímco souhlásky zůstávají beze změny</w:t>
      </w:r>
    </w:p>
    <w:p w14:paraId="2AEAFAE6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 xml:space="preserve">- němčina: </w:t>
      </w:r>
      <w:proofErr w:type="spellStart"/>
      <w:proofErr w:type="gramStart"/>
      <w:r w:rsidRPr="000C4B29">
        <w:rPr>
          <w:rFonts w:ascii="Times New Roman" w:hAnsi="Times New Roman" w:cs="Times New Roman"/>
          <w:i/>
          <w:iCs/>
        </w:rPr>
        <w:t>trinken</w:t>
      </w:r>
      <w:proofErr w:type="spellEnd"/>
      <w:r w:rsidRPr="000C4B29">
        <w:rPr>
          <w:rFonts w:ascii="Times New Roman" w:hAnsi="Times New Roman" w:cs="Times New Roman"/>
        </w:rPr>
        <w:t xml:space="preserve"> - </w:t>
      </w:r>
      <w:proofErr w:type="spellStart"/>
      <w:r w:rsidRPr="000C4B29">
        <w:rPr>
          <w:rFonts w:ascii="Times New Roman" w:hAnsi="Times New Roman" w:cs="Times New Roman"/>
          <w:i/>
          <w:iCs/>
        </w:rPr>
        <w:t>tränken</w:t>
      </w:r>
      <w:proofErr w:type="spellEnd"/>
      <w:proofErr w:type="gramEnd"/>
      <w:r w:rsidRPr="000C4B29">
        <w:rPr>
          <w:rFonts w:ascii="Times New Roman" w:hAnsi="Times New Roman" w:cs="Times New Roman"/>
        </w:rPr>
        <w:t xml:space="preserve">, čeština: </w:t>
      </w:r>
      <w:r w:rsidRPr="000C4B29">
        <w:rPr>
          <w:rFonts w:ascii="Times New Roman" w:hAnsi="Times New Roman" w:cs="Times New Roman"/>
          <w:i/>
          <w:iCs/>
        </w:rPr>
        <w:t>hoch</w:t>
      </w:r>
      <w:r w:rsidRPr="000C4B29">
        <w:rPr>
          <w:rFonts w:ascii="Times New Roman" w:hAnsi="Times New Roman" w:cs="Times New Roman"/>
        </w:rPr>
        <w:t xml:space="preserve"> – </w:t>
      </w:r>
      <w:r w:rsidRPr="000C4B29">
        <w:rPr>
          <w:rFonts w:ascii="Times New Roman" w:hAnsi="Times New Roman" w:cs="Times New Roman"/>
          <w:i/>
          <w:iCs/>
        </w:rPr>
        <w:t>hoši, přítel - přátel</w:t>
      </w:r>
    </w:p>
    <w:p w14:paraId="5A74089A" w14:textId="77777777" w:rsidR="000C4B29" w:rsidRDefault="000C4B29" w:rsidP="000C4B29">
      <w:pPr>
        <w:rPr>
          <w:rFonts w:ascii="Times New Roman" w:hAnsi="Times New Roman" w:cs="Times New Roman"/>
          <w:b/>
          <w:bCs/>
        </w:rPr>
      </w:pPr>
    </w:p>
    <w:p w14:paraId="014E35FF" w14:textId="307A1CA7" w:rsidR="000C4B29" w:rsidRPr="000C4B29" w:rsidRDefault="000C4B29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b/>
          <w:bCs/>
        </w:rPr>
      </w:pPr>
      <w:r w:rsidRPr="000C4B29">
        <w:rPr>
          <w:rFonts w:ascii="Times New Roman" w:hAnsi="Times New Roman" w:cs="Times New Roman"/>
          <w:b/>
          <w:bCs/>
        </w:rPr>
        <w:t>Jazyky polysyntetické</w:t>
      </w:r>
    </w:p>
    <w:p w14:paraId="68C240CA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>- čínština, vietnamština, japonština, některé rysy má i němčina</w:t>
      </w:r>
    </w:p>
    <w:p w14:paraId="7F3C7552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 xml:space="preserve">- skládání slov - např. </w:t>
      </w:r>
      <w:proofErr w:type="spellStart"/>
      <w:r w:rsidRPr="000C4B29">
        <w:rPr>
          <w:rFonts w:ascii="Times New Roman" w:hAnsi="Times New Roman" w:cs="Times New Roman"/>
          <w:i/>
          <w:iCs/>
        </w:rPr>
        <w:t>Hausmeister</w:t>
      </w:r>
      <w:proofErr w:type="spellEnd"/>
      <w:r w:rsidRPr="000C4B29">
        <w:rPr>
          <w:rFonts w:ascii="Times New Roman" w:hAnsi="Times New Roman" w:cs="Times New Roman"/>
        </w:rPr>
        <w:t xml:space="preserve"> – domovník, </w:t>
      </w:r>
      <w:proofErr w:type="spellStart"/>
      <w:r w:rsidRPr="000C4B29">
        <w:rPr>
          <w:rFonts w:ascii="Times New Roman" w:hAnsi="Times New Roman" w:cs="Times New Roman"/>
          <w:i/>
          <w:iCs/>
        </w:rPr>
        <w:t>Dampfschiff</w:t>
      </w:r>
      <w:proofErr w:type="spellEnd"/>
      <w:r w:rsidRPr="000C4B29">
        <w:rPr>
          <w:rFonts w:ascii="Times New Roman" w:hAnsi="Times New Roman" w:cs="Times New Roman"/>
        </w:rPr>
        <w:t xml:space="preserve"> – parník</w:t>
      </w:r>
    </w:p>
    <w:p w14:paraId="4D6DD93A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>- slova se neskloňují a nečasují</w:t>
      </w:r>
    </w:p>
    <w:p w14:paraId="0A336B74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 xml:space="preserve">- gramatické významy jsou vyjadřovány lexikálními prostředky </w:t>
      </w:r>
    </w:p>
    <w:p w14:paraId="71ADEB66" w14:textId="77777777" w:rsidR="000C4B29" w:rsidRPr="000C4B29" w:rsidRDefault="000C4B29" w:rsidP="000C4B29">
      <w:pPr>
        <w:ind w:left="360"/>
        <w:rPr>
          <w:rFonts w:ascii="Times New Roman" w:hAnsi="Times New Roman" w:cs="Times New Roman"/>
        </w:rPr>
      </w:pPr>
      <w:r w:rsidRPr="000C4B29">
        <w:rPr>
          <w:rFonts w:ascii="Times New Roman" w:hAnsi="Times New Roman" w:cs="Times New Roman"/>
        </w:rPr>
        <w:t xml:space="preserve">- zvláštní slova používaná při vyjadřování počtu věcí v čínštině: </w:t>
      </w:r>
      <w:r w:rsidRPr="000C4B29">
        <w:rPr>
          <w:rFonts w:ascii="Times New Roman" w:hAnsi="Times New Roman" w:cs="Times New Roman"/>
          <w:i/>
          <w:iCs/>
        </w:rPr>
        <w:t>tři knihy</w:t>
      </w:r>
      <w:r w:rsidRPr="000C4B29">
        <w:rPr>
          <w:rFonts w:ascii="Times New Roman" w:hAnsi="Times New Roman" w:cs="Times New Roman"/>
        </w:rPr>
        <w:t xml:space="preserve"> -&gt; </w:t>
      </w:r>
      <w:r w:rsidRPr="000C4B29">
        <w:rPr>
          <w:rFonts w:ascii="Times New Roman" w:hAnsi="Times New Roman" w:cs="Times New Roman"/>
          <w:i/>
          <w:iCs/>
        </w:rPr>
        <w:t>tři svazek kniha</w:t>
      </w:r>
      <w:r w:rsidRPr="000C4B29">
        <w:rPr>
          <w:rFonts w:ascii="Times New Roman" w:hAnsi="Times New Roman" w:cs="Times New Roman"/>
        </w:rPr>
        <w:t xml:space="preserve"> (</w:t>
      </w:r>
      <w:proofErr w:type="spellStart"/>
      <w:r w:rsidRPr="000C4B29">
        <w:rPr>
          <w:rFonts w:ascii="Times New Roman" w:hAnsi="Times New Roman" w:cs="Times New Roman"/>
        </w:rPr>
        <w:t>čín</w:t>
      </w:r>
      <w:proofErr w:type="spellEnd"/>
      <w:r w:rsidRPr="000C4B29">
        <w:rPr>
          <w:rFonts w:ascii="Times New Roman" w:hAnsi="Times New Roman" w:cs="Times New Roman"/>
        </w:rPr>
        <w:t>.) – dnes tzv. klasifikátory (srov. i ve znakových jazycích)</w:t>
      </w:r>
    </w:p>
    <w:p w14:paraId="0725F3B3" w14:textId="77777777" w:rsidR="00667566" w:rsidRDefault="00667566">
      <w:pPr>
        <w:rPr>
          <w:b/>
          <w:bCs/>
        </w:rPr>
      </w:pPr>
    </w:p>
    <w:p w14:paraId="6F9266FC" w14:textId="545402C2" w:rsidR="00667566" w:rsidRDefault="00667566" w:rsidP="00AE7709">
      <w:pPr>
        <w:rPr>
          <w:b/>
          <w:bCs/>
        </w:rPr>
      </w:pPr>
      <w:r>
        <w:rPr>
          <w:b/>
          <w:bCs/>
        </w:rPr>
        <w:t>Úkol</w:t>
      </w:r>
      <w:r w:rsidR="002442A4">
        <w:rPr>
          <w:b/>
          <w:bCs/>
        </w:rPr>
        <w:t>y:</w:t>
      </w:r>
    </w:p>
    <w:p w14:paraId="35FAC171" w14:textId="6FDBD447" w:rsidR="002442A4" w:rsidRDefault="002442A4" w:rsidP="00AE7709">
      <w:pPr>
        <w:rPr>
          <w:b/>
          <w:bCs/>
        </w:rPr>
      </w:pPr>
    </w:p>
    <w:p w14:paraId="5F6BABE4" w14:textId="1B281E59" w:rsidR="002442A4" w:rsidRPr="002442A4" w:rsidRDefault="002442A4" w:rsidP="00AE7709">
      <w:pPr>
        <w:rPr>
          <w:b/>
          <w:bCs/>
          <w:color w:val="FF0000"/>
        </w:rPr>
      </w:pPr>
      <w:r w:rsidRPr="002442A4">
        <w:rPr>
          <w:b/>
          <w:bCs/>
          <w:color w:val="FF0000"/>
        </w:rPr>
        <w:t xml:space="preserve">Podívat se na zbytek prezentace </w:t>
      </w:r>
    </w:p>
    <w:p w14:paraId="74F41945" w14:textId="77777777" w:rsidR="002442A4" w:rsidRDefault="002442A4" w:rsidP="00AE7709">
      <w:pPr>
        <w:rPr>
          <w:b/>
          <w:bCs/>
        </w:rPr>
      </w:pPr>
    </w:p>
    <w:p w14:paraId="278B43C1" w14:textId="4AB56AB3" w:rsidR="00667566" w:rsidRPr="00667566" w:rsidRDefault="00667566" w:rsidP="00AE7709">
      <w:r w:rsidRPr="00667566">
        <w:t>Věta: Řekni mi,</w:t>
      </w:r>
      <w:r w:rsidR="00B61A0B">
        <w:t xml:space="preserve"> </w:t>
      </w:r>
      <w:r w:rsidRPr="00667566">
        <w:t>proč jsi tam nebyl.</w:t>
      </w:r>
    </w:p>
    <w:p w14:paraId="599CB92A" w14:textId="75A7E2A0" w:rsidR="00667566" w:rsidRDefault="00667566" w:rsidP="00AE7709">
      <w:r w:rsidRPr="00667566">
        <w:t>Proč – větný člen ano/ne pokud ano tak jaký</w:t>
      </w:r>
    </w:p>
    <w:p w14:paraId="44AE1B4C" w14:textId="665A0028" w:rsidR="00667566" w:rsidRDefault="00667566" w:rsidP="00AE7709"/>
    <w:p w14:paraId="7FA01FD0" w14:textId="77777777" w:rsidR="00667566" w:rsidRPr="00667566" w:rsidRDefault="00667566" w:rsidP="00667566">
      <w:r w:rsidRPr="00667566">
        <w:rPr>
          <w:b/>
          <w:bCs/>
        </w:rPr>
        <w:t xml:space="preserve">Úkoly z </w:t>
      </w:r>
      <w:proofErr w:type="gramStart"/>
      <w:r w:rsidRPr="00667566">
        <w:rPr>
          <w:b/>
          <w:bCs/>
        </w:rPr>
        <w:t>Češtiny</w:t>
      </w:r>
      <w:proofErr w:type="gramEnd"/>
      <w:r w:rsidRPr="00667566">
        <w:rPr>
          <w:b/>
          <w:bCs/>
        </w:rPr>
        <w:t xml:space="preserve"> pro překladatele   </w:t>
      </w:r>
    </w:p>
    <w:p w14:paraId="3CF16BB1" w14:textId="77777777" w:rsidR="00667566" w:rsidRPr="00667566" w:rsidRDefault="00667566" w:rsidP="00667566">
      <w:r w:rsidRPr="00667566">
        <w:rPr>
          <w:b/>
          <w:bCs/>
        </w:rPr>
        <w:tab/>
      </w:r>
      <w:r w:rsidRPr="00667566">
        <w:rPr>
          <w:b/>
          <w:bCs/>
        </w:rPr>
        <w:tab/>
        <w:t xml:space="preserve">4) U vyznačených slov určete, v jaké </w:t>
      </w:r>
      <w:proofErr w:type="spellStart"/>
      <w:r w:rsidRPr="00667566">
        <w:rPr>
          <w:b/>
          <w:bCs/>
        </w:rPr>
        <w:t>větněčlenské</w:t>
      </w:r>
      <w:proofErr w:type="spellEnd"/>
      <w:r w:rsidRPr="00667566">
        <w:rPr>
          <w:b/>
          <w:bCs/>
        </w:rPr>
        <w:t xml:space="preserve"> platnosti vystupují.</w:t>
      </w:r>
    </w:p>
    <w:p w14:paraId="14BD4C55" w14:textId="77777777" w:rsidR="00667566" w:rsidRPr="00667566" w:rsidRDefault="00667566" w:rsidP="00667566">
      <w:r w:rsidRPr="00667566">
        <w:rPr>
          <w:b/>
          <w:bCs/>
        </w:rPr>
        <w:t> </w:t>
      </w:r>
    </w:p>
    <w:p w14:paraId="3D2602FD" w14:textId="77777777" w:rsidR="00667566" w:rsidRPr="00667566" w:rsidRDefault="00667566">
      <w:pPr>
        <w:numPr>
          <w:ilvl w:val="0"/>
          <w:numId w:val="20"/>
        </w:numPr>
      </w:pPr>
      <w:r w:rsidRPr="00667566">
        <w:t xml:space="preserve">Nechovej se </w:t>
      </w:r>
      <w:r w:rsidRPr="00667566">
        <w:rPr>
          <w:b/>
          <w:bCs/>
        </w:rPr>
        <w:t>jako dítě</w:t>
      </w:r>
      <w:r w:rsidRPr="00667566">
        <w:t xml:space="preserve">! Už </w:t>
      </w:r>
      <w:r w:rsidRPr="00667566">
        <w:rPr>
          <w:b/>
          <w:bCs/>
        </w:rPr>
        <w:t xml:space="preserve">jako dítě </w:t>
      </w:r>
      <w:r w:rsidRPr="00667566">
        <w:t xml:space="preserve">jsem prý krásně malovala. Dědeček je </w:t>
      </w:r>
      <w:r w:rsidRPr="00667566">
        <w:rPr>
          <w:b/>
          <w:bCs/>
        </w:rPr>
        <w:t>jako dítě</w:t>
      </w:r>
      <w:r w:rsidRPr="00667566">
        <w:t>.</w:t>
      </w:r>
    </w:p>
    <w:p w14:paraId="764D80E5" w14:textId="4AF57C56" w:rsidR="00667566" w:rsidRPr="00667566" w:rsidRDefault="00667566" w:rsidP="00667566">
      <w:r w:rsidRPr="00667566">
        <w:t> </w:t>
      </w:r>
    </w:p>
    <w:p w14:paraId="1656BAFE" w14:textId="77777777" w:rsidR="00667566" w:rsidRPr="00667566" w:rsidRDefault="00667566">
      <w:pPr>
        <w:numPr>
          <w:ilvl w:val="0"/>
          <w:numId w:val="21"/>
        </w:numPr>
      </w:pPr>
      <w:r w:rsidRPr="00667566">
        <w:t xml:space="preserve">Ze zasedání se otec vrátil </w:t>
      </w:r>
      <w:r w:rsidRPr="00667566">
        <w:rPr>
          <w:b/>
          <w:bCs/>
        </w:rPr>
        <w:t>velmi rozezlený</w:t>
      </w:r>
      <w:r w:rsidRPr="00667566">
        <w:t xml:space="preserve">. </w:t>
      </w:r>
      <w:r w:rsidRPr="00667566">
        <w:rPr>
          <w:b/>
          <w:bCs/>
        </w:rPr>
        <w:t xml:space="preserve">Velmi rozezlený </w:t>
      </w:r>
      <w:r w:rsidRPr="00667566">
        <w:t xml:space="preserve">otec neudržel nervy na uzdě a vybuchl. Otec byl </w:t>
      </w:r>
      <w:r w:rsidRPr="00667566">
        <w:rPr>
          <w:b/>
          <w:bCs/>
        </w:rPr>
        <w:t>velmi rozezlený</w:t>
      </w:r>
      <w:r w:rsidRPr="00667566">
        <w:t xml:space="preserve">. Otec, jsa </w:t>
      </w:r>
      <w:r w:rsidRPr="00667566">
        <w:rPr>
          <w:b/>
          <w:bCs/>
        </w:rPr>
        <w:t>velmi rozezlený</w:t>
      </w:r>
      <w:r w:rsidRPr="00667566">
        <w:t xml:space="preserve">, se obořil na matku. Nezahrávej si, začínám byt </w:t>
      </w:r>
      <w:r w:rsidRPr="00667566">
        <w:rPr>
          <w:b/>
          <w:bCs/>
        </w:rPr>
        <w:t>velmi rozezlený</w:t>
      </w:r>
      <w:r w:rsidRPr="00667566">
        <w:t xml:space="preserve">. </w:t>
      </w:r>
    </w:p>
    <w:p w14:paraId="18506809" w14:textId="77777777" w:rsidR="00667566" w:rsidRPr="00667566" w:rsidRDefault="00667566" w:rsidP="00667566">
      <w:r w:rsidRPr="00667566">
        <w:t> </w:t>
      </w:r>
    </w:p>
    <w:p w14:paraId="5FB3D8DD" w14:textId="77777777" w:rsidR="00667566" w:rsidRPr="00667566" w:rsidRDefault="00667566">
      <w:pPr>
        <w:numPr>
          <w:ilvl w:val="0"/>
          <w:numId w:val="22"/>
        </w:numPr>
      </w:pPr>
      <w:r w:rsidRPr="00667566">
        <w:t xml:space="preserve">Pyšnil se novým </w:t>
      </w:r>
      <w:r w:rsidRPr="00667566">
        <w:rPr>
          <w:b/>
          <w:bCs/>
        </w:rPr>
        <w:t>perem</w:t>
      </w:r>
      <w:r w:rsidRPr="00667566">
        <w:t xml:space="preserve">, které dostal k svátku. Proč to nenapíšeš </w:t>
      </w:r>
      <w:r w:rsidRPr="00667566">
        <w:rPr>
          <w:b/>
          <w:bCs/>
        </w:rPr>
        <w:t>perem</w:t>
      </w:r>
      <w:r w:rsidRPr="00667566">
        <w:t xml:space="preserve">, aby se to dalo přečíst? Psaní </w:t>
      </w:r>
      <w:r w:rsidRPr="00667566">
        <w:rPr>
          <w:b/>
          <w:bCs/>
        </w:rPr>
        <w:t xml:space="preserve">perem </w:t>
      </w:r>
      <w:r w:rsidRPr="00667566">
        <w:t xml:space="preserve">bylo výsadou jen několika žaků. </w:t>
      </w:r>
    </w:p>
    <w:p w14:paraId="11938DF3" w14:textId="77777777" w:rsidR="00667566" w:rsidRPr="00667566" w:rsidRDefault="00667566" w:rsidP="00667566">
      <w:r w:rsidRPr="00667566">
        <w:t> </w:t>
      </w:r>
    </w:p>
    <w:p w14:paraId="64B959D3" w14:textId="77777777" w:rsidR="00667566" w:rsidRPr="00667566" w:rsidRDefault="00667566">
      <w:pPr>
        <w:numPr>
          <w:ilvl w:val="0"/>
          <w:numId w:val="23"/>
        </w:numPr>
      </w:pPr>
      <w:r w:rsidRPr="00667566">
        <w:t xml:space="preserve">Střet </w:t>
      </w:r>
      <w:r w:rsidRPr="00667566">
        <w:rPr>
          <w:b/>
          <w:bCs/>
        </w:rPr>
        <w:t xml:space="preserve">s policistou </w:t>
      </w:r>
      <w:r w:rsidRPr="00667566">
        <w:t xml:space="preserve">nevěstil nic dobrého. – Musela jsem zajet na služebnu, abych </w:t>
      </w:r>
      <w:r w:rsidRPr="00667566">
        <w:rPr>
          <w:b/>
          <w:bCs/>
        </w:rPr>
        <w:t xml:space="preserve">s policistou </w:t>
      </w:r>
      <w:r w:rsidRPr="00667566">
        <w:t xml:space="preserve">sepsala protokol. – Zadržený J. P. </w:t>
      </w:r>
      <w:r w:rsidRPr="00667566">
        <w:rPr>
          <w:b/>
          <w:bCs/>
        </w:rPr>
        <w:t xml:space="preserve">s policistou </w:t>
      </w:r>
      <w:r w:rsidRPr="00667566">
        <w:t xml:space="preserve">přijeli kolem poledního před vazební věznici. Můžeš mi vysvětlit, proč sis začala </w:t>
      </w:r>
      <w:r w:rsidRPr="00667566">
        <w:rPr>
          <w:b/>
          <w:bCs/>
        </w:rPr>
        <w:t>s policistou</w:t>
      </w:r>
      <w:r w:rsidRPr="00667566">
        <w:t xml:space="preserve">? Byl na místě činu </w:t>
      </w:r>
      <w:r w:rsidRPr="00667566">
        <w:rPr>
          <w:b/>
          <w:bCs/>
        </w:rPr>
        <w:t>s policistou</w:t>
      </w:r>
      <w:r w:rsidRPr="00667566">
        <w:t>.</w:t>
      </w:r>
    </w:p>
    <w:p w14:paraId="5FFD5C95" w14:textId="77777777" w:rsidR="00131653" w:rsidRDefault="00131653" w:rsidP="00131653">
      <w:pPr>
        <w:rPr>
          <w:b/>
          <w:bCs/>
        </w:rPr>
      </w:pPr>
    </w:p>
    <w:p w14:paraId="3CA7D05B" w14:textId="3A0EAC86" w:rsidR="00131653" w:rsidRPr="00131653" w:rsidRDefault="00131653" w:rsidP="00131653">
      <w:r w:rsidRPr="00131653">
        <w:rPr>
          <w:b/>
          <w:bCs/>
        </w:rPr>
        <w:t>5) Určete, kterým větným členem je v následujících větách infinitiv.</w:t>
      </w:r>
    </w:p>
    <w:p w14:paraId="0CF0FB5E" w14:textId="77777777" w:rsidR="00131653" w:rsidRPr="00131653" w:rsidRDefault="00131653">
      <w:pPr>
        <w:numPr>
          <w:ilvl w:val="0"/>
          <w:numId w:val="24"/>
        </w:numPr>
      </w:pPr>
      <w:r w:rsidRPr="00131653">
        <w:t xml:space="preserve">  Navštívit pařížský Louvre bylo jeho celoživotní přání. </w:t>
      </w:r>
    </w:p>
    <w:p w14:paraId="13E8037E" w14:textId="77777777" w:rsidR="00131653" w:rsidRPr="00131653" w:rsidRDefault="00131653" w:rsidP="00131653">
      <w:r w:rsidRPr="00131653">
        <w:t xml:space="preserve">       Vždycky si přál navštívit pařížský Louvre. </w:t>
      </w:r>
    </w:p>
    <w:p w14:paraId="46DAB10B" w14:textId="77777777" w:rsidR="00131653" w:rsidRPr="00131653" w:rsidRDefault="00131653" w:rsidP="00131653">
      <w:r w:rsidRPr="00131653">
        <w:t xml:space="preserve">       Přání navštívit pařížský Louvre ho neopustilo cely život. </w:t>
      </w:r>
    </w:p>
    <w:p w14:paraId="4EC6DCA5" w14:textId="77777777" w:rsidR="00131653" w:rsidRPr="00131653" w:rsidRDefault="00131653">
      <w:pPr>
        <w:numPr>
          <w:ilvl w:val="0"/>
          <w:numId w:val="25"/>
        </w:numPr>
      </w:pPr>
      <w:r w:rsidRPr="00131653">
        <w:t xml:space="preserve">Domácím se podařilo otočit nepříznivé skóre až na samém konci utkání. </w:t>
      </w:r>
    </w:p>
    <w:p w14:paraId="1099BECA" w14:textId="77777777" w:rsidR="00056D49" w:rsidRDefault="00131653" w:rsidP="00131653">
      <w:r w:rsidRPr="00131653">
        <w:t xml:space="preserve">      Po celý zápas jsme chtěli otočit nepříznivé skóre z první minuty, ale podařilo se to až na </w:t>
      </w:r>
      <w:r w:rsidR="00056D49" w:rsidRPr="00131653">
        <w:t>konci utkání</w:t>
      </w:r>
      <w:r w:rsidRPr="00131653">
        <w:t>.</w:t>
      </w:r>
    </w:p>
    <w:p w14:paraId="3E0B8420" w14:textId="2E766F54" w:rsidR="00131653" w:rsidRPr="00131653" w:rsidRDefault="00131653" w:rsidP="00131653">
      <w:r w:rsidRPr="00131653">
        <w:t xml:space="preserve"> </w:t>
      </w:r>
    </w:p>
    <w:p w14:paraId="5AD8A5D3" w14:textId="733A86D5" w:rsidR="00131653" w:rsidRDefault="00131653" w:rsidP="00131653">
      <w:r w:rsidRPr="00131653">
        <w:t xml:space="preserve">      Odborníci se shodli na tom, že otočit skóre až na samém konci utkání bylo dost riskantní.</w:t>
      </w:r>
    </w:p>
    <w:p w14:paraId="27539670" w14:textId="4CBF004F" w:rsidR="00056D49" w:rsidRDefault="00056D49" w:rsidP="00131653"/>
    <w:p w14:paraId="567BA453" w14:textId="605BE4E2" w:rsidR="00056D49" w:rsidRDefault="00056D49" w:rsidP="00131653"/>
    <w:p w14:paraId="40689F0C" w14:textId="77777777" w:rsidR="00056D49" w:rsidRPr="00131653" w:rsidRDefault="00056D49" w:rsidP="00131653"/>
    <w:p w14:paraId="445E8690" w14:textId="77777777" w:rsidR="00131653" w:rsidRPr="00131653" w:rsidRDefault="00131653" w:rsidP="00131653">
      <w:r w:rsidRPr="00131653">
        <w:rPr>
          <w:b/>
          <w:bCs/>
        </w:rPr>
        <w:lastRenderedPageBreak/>
        <w:t xml:space="preserve">               6) Vymyslete příklady vět, v nichž slovo „občan“ bude použito ve funkci:</w:t>
      </w:r>
    </w:p>
    <w:p w14:paraId="795D2643" w14:textId="77777777" w:rsidR="00131653" w:rsidRPr="00131653" w:rsidRDefault="00131653">
      <w:pPr>
        <w:numPr>
          <w:ilvl w:val="0"/>
          <w:numId w:val="26"/>
        </w:numPr>
      </w:pPr>
      <w:r w:rsidRPr="00131653">
        <w:rPr>
          <w:b/>
          <w:bCs/>
        </w:rPr>
        <w:t xml:space="preserve">a) </w:t>
      </w:r>
      <w:r w:rsidRPr="00131653">
        <w:t>subjektu: .................................................................................</w:t>
      </w:r>
    </w:p>
    <w:p w14:paraId="0591E462" w14:textId="77777777" w:rsidR="00131653" w:rsidRPr="00131653" w:rsidRDefault="00131653">
      <w:pPr>
        <w:numPr>
          <w:ilvl w:val="0"/>
          <w:numId w:val="26"/>
        </w:numPr>
      </w:pPr>
      <w:r w:rsidRPr="00131653">
        <w:rPr>
          <w:b/>
          <w:bCs/>
        </w:rPr>
        <w:t xml:space="preserve">b) </w:t>
      </w:r>
      <w:r w:rsidRPr="00131653">
        <w:t>objektu: ..................................................................................</w:t>
      </w:r>
    </w:p>
    <w:p w14:paraId="48F349CF" w14:textId="77777777" w:rsidR="00131653" w:rsidRPr="00131653" w:rsidRDefault="00131653">
      <w:pPr>
        <w:numPr>
          <w:ilvl w:val="0"/>
          <w:numId w:val="26"/>
        </w:numPr>
      </w:pPr>
      <w:r w:rsidRPr="00131653">
        <w:rPr>
          <w:b/>
          <w:bCs/>
        </w:rPr>
        <w:t xml:space="preserve">c) </w:t>
      </w:r>
      <w:r w:rsidRPr="00131653">
        <w:t>predikátu: ...............................................................................</w:t>
      </w:r>
    </w:p>
    <w:p w14:paraId="38636B9B" w14:textId="77777777" w:rsidR="00131653" w:rsidRPr="00131653" w:rsidRDefault="00131653">
      <w:pPr>
        <w:numPr>
          <w:ilvl w:val="0"/>
          <w:numId w:val="26"/>
        </w:numPr>
      </w:pPr>
      <w:r w:rsidRPr="00131653">
        <w:rPr>
          <w:b/>
          <w:bCs/>
        </w:rPr>
        <w:t xml:space="preserve">d) </w:t>
      </w:r>
      <w:r w:rsidRPr="00131653">
        <w:t>adverbiale: ..............................................................................</w:t>
      </w:r>
    </w:p>
    <w:p w14:paraId="5923F83E" w14:textId="77777777" w:rsidR="00131653" w:rsidRPr="00131653" w:rsidRDefault="00131653">
      <w:pPr>
        <w:numPr>
          <w:ilvl w:val="0"/>
          <w:numId w:val="26"/>
        </w:numPr>
      </w:pPr>
      <w:r w:rsidRPr="00131653">
        <w:rPr>
          <w:b/>
          <w:bCs/>
        </w:rPr>
        <w:t xml:space="preserve">e) </w:t>
      </w:r>
      <w:r w:rsidRPr="00131653">
        <w:t>atributu: ..................................................................................</w:t>
      </w:r>
    </w:p>
    <w:p w14:paraId="53F741AE" w14:textId="77777777" w:rsidR="00131653" w:rsidRPr="00131653" w:rsidRDefault="00131653">
      <w:pPr>
        <w:numPr>
          <w:ilvl w:val="0"/>
          <w:numId w:val="26"/>
        </w:numPr>
      </w:pPr>
      <w:r w:rsidRPr="00131653">
        <w:rPr>
          <w:b/>
          <w:bCs/>
        </w:rPr>
        <w:t xml:space="preserve">f) </w:t>
      </w:r>
      <w:r w:rsidRPr="00131653">
        <w:t>apozice: ..................................................................................</w:t>
      </w:r>
    </w:p>
    <w:p w14:paraId="4F9FA446" w14:textId="77777777" w:rsidR="00131653" w:rsidRPr="00131653" w:rsidRDefault="00131653">
      <w:pPr>
        <w:numPr>
          <w:ilvl w:val="0"/>
          <w:numId w:val="26"/>
        </w:numPr>
      </w:pPr>
      <w:r w:rsidRPr="00131653">
        <w:rPr>
          <w:b/>
          <w:bCs/>
        </w:rPr>
        <w:t xml:space="preserve">g) </w:t>
      </w:r>
      <w:r w:rsidRPr="00131653">
        <w:t>atributu verbálního: ...............................................................</w:t>
      </w:r>
    </w:p>
    <w:p w14:paraId="25C4FEA9" w14:textId="15D59A0C" w:rsidR="00667566" w:rsidRDefault="00667566" w:rsidP="00AE7709"/>
    <w:p w14:paraId="3E8370A3" w14:textId="4B2FEEE0" w:rsidR="00131653" w:rsidRDefault="00131653" w:rsidP="00AE7709">
      <w:r>
        <w:t>další četba</w:t>
      </w:r>
    </w:p>
    <w:p w14:paraId="7D77D070" w14:textId="77777777" w:rsidR="00131653" w:rsidRPr="00131653" w:rsidRDefault="00131653" w:rsidP="00131653">
      <w:r w:rsidRPr="00131653">
        <w:rPr>
          <w:b/>
          <w:bCs/>
        </w:rPr>
        <w:t xml:space="preserve">Vladimír Skalička: Typ češtiny </w:t>
      </w:r>
    </w:p>
    <w:p w14:paraId="0D2DD438" w14:textId="32332304" w:rsidR="00056D49" w:rsidRPr="00131653" w:rsidRDefault="00131653" w:rsidP="00131653">
      <w:r w:rsidRPr="00131653">
        <w:t xml:space="preserve">(umístěno na </w:t>
      </w:r>
      <w:proofErr w:type="spellStart"/>
      <w:r w:rsidRPr="00131653">
        <w:t>Moodlu</w:t>
      </w:r>
      <w:proofErr w:type="spellEnd"/>
      <w:r w:rsidRPr="00131653">
        <w:t xml:space="preserve"> jako povinná četba ke zkoušce)</w:t>
      </w:r>
    </w:p>
    <w:p w14:paraId="06FA0419" w14:textId="6ED30C8B" w:rsidR="00131653" w:rsidRDefault="00131653" w:rsidP="00131653">
      <w:r w:rsidRPr="00131653">
        <w:t xml:space="preserve">(též srov. P. </w:t>
      </w:r>
      <w:proofErr w:type="gramStart"/>
      <w:r w:rsidRPr="00131653">
        <w:t>Mareš  v</w:t>
      </w:r>
      <w:proofErr w:type="gramEnd"/>
      <w:r w:rsidRPr="00131653">
        <w:t xml:space="preserve"> Úvodu do studia … kapitola Typologický přístup k jazyku, s. 35 – 39)</w:t>
      </w:r>
    </w:p>
    <w:p w14:paraId="31952443" w14:textId="77777777" w:rsidR="00056D49" w:rsidRPr="00131653" w:rsidRDefault="00056D49" w:rsidP="00131653"/>
    <w:p w14:paraId="407BE8F5" w14:textId="77777777" w:rsidR="00131653" w:rsidRPr="00131653" w:rsidRDefault="00131653" w:rsidP="00131653">
      <w:r w:rsidRPr="00131653">
        <w:rPr>
          <w:b/>
          <w:bCs/>
        </w:rPr>
        <w:t>Umět odpovědět na otázky (a uvést příklady):</w:t>
      </w:r>
    </w:p>
    <w:p w14:paraId="6CA4C97B" w14:textId="77777777" w:rsidR="00131653" w:rsidRPr="00131653" w:rsidRDefault="00131653">
      <w:pPr>
        <w:numPr>
          <w:ilvl w:val="0"/>
          <w:numId w:val="30"/>
        </w:numPr>
      </w:pPr>
      <w:r w:rsidRPr="00131653">
        <w:t>Co je to typologie?</w:t>
      </w:r>
    </w:p>
    <w:p w14:paraId="08D262A8" w14:textId="77777777" w:rsidR="00131653" w:rsidRPr="00131653" w:rsidRDefault="00131653">
      <w:pPr>
        <w:numPr>
          <w:ilvl w:val="0"/>
          <w:numId w:val="30"/>
        </w:numPr>
      </w:pPr>
      <w:r w:rsidRPr="00131653">
        <w:t>Jaké typy jazyků autor vymezuje?</w:t>
      </w:r>
    </w:p>
    <w:p w14:paraId="0A1F7AF6" w14:textId="77777777" w:rsidR="00131653" w:rsidRPr="00131653" w:rsidRDefault="00131653">
      <w:pPr>
        <w:numPr>
          <w:ilvl w:val="0"/>
          <w:numId w:val="30"/>
        </w:numPr>
      </w:pPr>
      <w:r w:rsidRPr="00131653">
        <w:t>Čím se každý typ vyznačuje? Charakterizujte je, uveďte příklady a nejtypičtější jazyky ke každému z probíraných typů.</w:t>
      </w:r>
    </w:p>
    <w:p w14:paraId="74BCDE1F" w14:textId="77777777" w:rsidR="00131653" w:rsidRPr="00131653" w:rsidRDefault="00131653">
      <w:pPr>
        <w:numPr>
          <w:ilvl w:val="0"/>
          <w:numId w:val="30"/>
        </w:numPr>
      </w:pPr>
      <w:r w:rsidRPr="00131653">
        <w:t xml:space="preserve">Jak autor charakterizuje typ češtiny? </w:t>
      </w:r>
    </w:p>
    <w:p w14:paraId="0CA2324B" w14:textId="77777777" w:rsidR="00131653" w:rsidRPr="00131653" w:rsidRDefault="00131653" w:rsidP="00131653">
      <w:r w:rsidRPr="00131653">
        <w:t xml:space="preserve">     Rysy kterého typu v češtině převažují?</w:t>
      </w:r>
    </w:p>
    <w:p w14:paraId="4E3AF5AF" w14:textId="66466EA1" w:rsidR="00B41958" w:rsidRPr="002442A4" w:rsidRDefault="00131653" w:rsidP="00AE7709">
      <w:r w:rsidRPr="00131653">
        <w:t xml:space="preserve">     Které rysy ostatních jazykových typů lze v češtině aspoň v malé míře pozorovat?</w:t>
      </w:r>
    </w:p>
    <w:p w14:paraId="511FE05C" w14:textId="77777777" w:rsidR="00B61A0B" w:rsidRDefault="00B61A0B" w:rsidP="00AE7709">
      <w:pPr>
        <w:rPr>
          <w:b/>
          <w:bCs/>
        </w:rPr>
      </w:pPr>
    </w:p>
    <w:p w14:paraId="08EBE2F1" w14:textId="510893EE" w:rsidR="00131653" w:rsidRPr="00B41958" w:rsidRDefault="00B41958" w:rsidP="00AE7709">
      <w:pPr>
        <w:rPr>
          <w:b/>
          <w:bCs/>
        </w:rPr>
      </w:pPr>
      <w:r w:rsidRPr="00B41958">
        <w:rPr>
          <w:b/>
          <w:bCs/>
        </w:rPr>
        <w:t xml:space="preserve">Podívat se na zbytek prezentace </w:t>
      </w:r>
    </w:p>
    <w:sectPr w:rsidR="00131653" w:rsidRPr="00B41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1B3"/>
    <w:multiLevelType w:val="hybridMultilevel"/>
    <w:tmpl w:val="0F0ED542"/>
    <w:lvl w:ilvl="0" w:tplc="06E27B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AFF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AEE9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12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AC1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141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DEB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B486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06B9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573650"/>
    <w:multiLevelType w:val="hybridMultilevel"/>
    <w:tmpl w:val="C616EDF2"/>
    <w:lvl w:ilvl="0" w:tplc="E062BDA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FB0062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3466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A683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A8456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580B8F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3C9BB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EA72D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8617A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30F4BCF"/>
    <w:multiLevelType w:val="hybridMultilevel"/>
    <w:tmpl w:val="29D07F04"/>
    <w:lvl w:ilvl="0" w:tplc="5CE40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E77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EB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87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6E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E0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2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87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88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BF6C67"/>
    <w:multiLevelType w:val="hybridMultilevel"/>
    <w:tmpl w:val="D89A36DE"/>
    <w:lvl w:ilvl="0" w:tplc="63343B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72DB3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0CF08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58C88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6E806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BAFB5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EA38D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943F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2C631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41439E8"/>
    <w:multiLevelType w:val="hybridMultilevel"/>
    <w:tmpl w:val="560EB86C"/>
    <w:lvl w:ilvl="0" w:tplc="9BE08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DC4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A2EC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DA99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869A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C34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0E3E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4803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7EB4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FE6E0E"/>
    <w:multiLevelType w:val="hybridMultilevel"/>
    <w:tmpl w:val="C0364F22"/>
    <w:lvl w:ilvl="0" w:tplc="5AD2C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4B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A9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6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AF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2F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0D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EB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2B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B40170"/>
    <w:multiLevelType w:val="hybridMultilevel"/>
    <w:tmpl w:val="4BD484A0"/>
    <w:lvl w:ilvl="0" w:tplc="4FE0C6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B02C1"/>
    <w:multiLevelType w:val="hybridMultilevel"/>
    <w:tmpl w:val="2A8A79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8446E"/>
    <w:multiLevelType w:val="hybridMultilevel"/>
    <w:tmpl w:val="E5E41C00"/>
    <w:lvl w:ilvl="0" w:tplc="77B61FB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7684E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AE773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D6DEE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D6F03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04E5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9E59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6C5C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8C4C9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B3F3976"/>
    <w:multiLevelType w:val="hybridMultilevel"/>
    <w:tmpl w:val="6170883E"/>
    <w:lvl w:ilvl="0" w:tplc="430C88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28DFD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78C77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32252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1ACCA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4CEFD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C0479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92AF1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5ACE5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0141AB6"/>
    <w:multiLevelType w:val="hybridMultilevel"/>
    <w:tmpl w:val="F0188154"/>
    <w:lvl w:ilvl="0" w:tplc="F0F816E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ACEEF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A01ED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A63AE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4C833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E8E8C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D862E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BACFA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5AC83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37C24DE4"/>
    <w:multiLevelType w:val="hybridMultilevel"/>
    <w:tmpl w:val="E234946E"/>
    <w:lvl w:ilvl="0" w:tplc="D6A8A31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50B57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D03A8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8EEEB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84AD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AE8C9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86639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62C53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1E0B1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3B70026B"/>
    <w:multiLevelType w:val="hybridMultilevel"/>
    <w:tmpl w:val="C9FA1EF0"/>
    <w:lvl w:ilvl="0" w:tplc="402AE9F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DEEF5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A4212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6CCF3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501D6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EAC35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6CA38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DE0D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4A86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BB00785"/>
    <w:multiLevelType w:val="hybridMultilevel"/>
    <w:tmpl w:val="2E5E2F3E"/>
    <w:lvl w:ilvl="0" w:tplc="D94841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8AA95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AC156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581E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44C7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84E9F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A0ECC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88D70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1A6A9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C8F008C"/>
    <w:multiLevelType w:val="hybridMultilevel"/>
    <w:tmpl w:val="4C944178"/>
    <w:lvl w:ilvl="0" w:tplc="F80467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D28A4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B48EF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0E547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6AD3D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8489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BE179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7402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BC65F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40055034"/>
    <w:multiLevelType w:val="hybridMultilevel"/>
    <w:tmpl w:val="67BC33F0"/>
    <w:lvl w:ilvl="0" w:tplc="FF4468C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7667A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124F0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C26D1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36BA2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764EB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204B7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FE20C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6EDF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AEB5357"/>
    <w:multiLevelType w:val="hybridMultilevel"/>
    <w:tmpl w:val="C966091E"/>
    <w:lvl w:ilvl="0" w:tplc="17FC79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8AED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4D6D5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7EFD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CAC34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CEC74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D3070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8927B7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D0A8D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805321"/>
    <w:multiLevelType w:val="hybridMultilevel"/>
    <w:tmpl w:val="B9B83644"/>
    <w:lvl w:ilvl="0" w:tplc="1D56F78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E0BF8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40028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4028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A6BCB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2EA18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C8B1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1AE6B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3A4A0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52085699"/>
    <w:multiLevelType w:val="hybridMultilevel"/>
    <w:tmpl w:val="C6A0623E"/>
    <w:lvl w:ilvl="0" w:tplc="46C08EA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C8B00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3C44D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EE3BD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C868E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BCEA3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7CCB5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9A2A4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548A0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53536594"/>
    <w:multiLevelType w:val="hybridMultilevel"/>
    <w:tmpl w:val="5AFE44E2"/>
    <w:lvl w:ilvl="0" w:tplc="F620DEE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AE0F3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26034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9610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FEBC0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B8F6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DA380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1862D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C46F9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55FF4DE3"/>
    <w:multiLevelType w:val="hybridMultilevel"/>
    <w:tmpl w:val="7400A6E2"/>
    <w:lvl w:ilvl="0" w:tplc="C44C20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2E4B4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EEE1D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EEE71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DAC75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FA4B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D46FF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74B5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44C48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66400B"/>
    <w:multiLevelType w:val="hybridMultilevel"/>
    <w:tmpl w:val="393639F0"/>
    <w:lvl w:ilvl="0" w:tplc="2CFC2D1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D2C3D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4CB7F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BA333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AAB4E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D450C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AA5C4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0A815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1E6F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577E524E"/>
    <w:multiLevelType w:val="hybridMultilevel"/>
    <w:tmpl w:val="A00EC376"/>
    <w:lvl w:ilvl="0" w:tplc="3E68A79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7A8EC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B0884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1AD26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E203C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62D56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B2E9B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88A5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C0A1C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58656860"/>
    <w:multiLevelType w:val="hybridMultilevel"/>
    <w:tmpl w:val="ED5EF0B4"/>
    <w:lvl w:ilvl="0" w:tplc="AA74C67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00602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CAD92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4CEB2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FA93E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9E24E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BAAEF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4EF0D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B6C1A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59596770"/>
    <w:multiLevelType w:val="hybridMultilevel"/>
    <w:tmpl w:val="DE8EABF6"/>
    <w:lvl w:ilvl="0" w:tplc="AF9C776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EEE5B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128E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48CD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364B5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CC5E1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262C2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3AE81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88F72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59863D00"/>
    <w:multiLevelType w:val="hybridMultilevel"/>
    <w:tmpl w:val="BB9A8EB8"/>
    <w:lvl w:ilvl="0" w:tplc="92AECAF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DAB3A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5070F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E4D6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54E55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F4D0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083C3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689EB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74028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5B3A1C12"/>
    <w:multiLevelType w:val="hybridMultilevel"/>
    <w:tmpl w:val="0EC4EDE6"/>
    <w:lvl w:ilvl="0" w:tplc="26922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D243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9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DA70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2CF2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EA61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E4F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22D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499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D240AB6"/>
    <w:multiLevelType w:val="hybridMultilevel"/>
    <w:tmpl w:val="51E2D1FA"/>
    <w:lvl w:ilvl="0" w:tplc="06F0928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B0C0D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926C2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9C231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168DE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A2D59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1A00A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E414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1C2F3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5FF2111F"/>
    <w:multiLevelType w:val="hybridMultilevel"/>
    <w:tmpl w:val="1FDCB174"/>
    <w:lvl w:ilvl="0" w:tplc="3356B9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D4CF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8477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05E3C4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522E0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13AFC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DEE8C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5CC65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EDA83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74315B"/>
    <w:multiLevelType w:val="hybridMultilevel"/>
    <w:tmpl w:val="4DCE3C2C"/>
    <w:lvl w:ilvl="0" w:tplc="EFB2455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A8A4A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52966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089E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24BB7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C4A0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D4C12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62741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8C916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672A7932"/>
    <w:multiLevelType w:val="hybridMultilevel"/>
    <w:tmpl w:val="A08CA776"/>
    <w:lvl w:ilvl="0" w:tplc="E5269D5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18631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CC2C0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82042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AA8D9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E402A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28662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468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D4F9E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68CB13E2"/>
    <w:multiLevelType w:val="hybridMultilevel"/>
    <w:tmpl w:val="DBB68198"/>
    <w:lvl w:ilvl="0" w:tplc="3CC6CA3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2C66D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C499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F4E0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920FB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F650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2450B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8A8F3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30573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699C64BC"/>
    <w:multiLevelType w:val="hybridMultilevel"/>
    <w:tmpl w:val="B16AA11A"/>
    <w:lvl w:ilvl="0" w:tplc="6090E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126D8"/>
    <w:multiLevelType w:val="hybridMultilevel"/>
    <w:tmpl w:val="CCCC57EC"/>
    <w:lvl w:ilvl="0" w:tplc="7CD8DB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7AA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4D7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6FE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081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80E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C1D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CD5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09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45F3351"/>
    <w:multiLevelType w:val="hybridMultilevel"/>
    <w:tmpl w:val="B3F2F8AC"/>
    <w:lvl w:ilvl="0" w:tplc="6ACA205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56B0C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3A881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26926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26364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A8DB6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FEA12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B0B4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50DD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75EC2768"/>
    <w:multiLevelType w:val="hybridMultilevel"/>
    <w:tmpl w:val="F508E378"/>
    <w:lvl w:ilvl="0" w:tplc="F09892A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8674B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2276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A8CA1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2627A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0C98D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04248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B6161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F6679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77F666D8"/>
    <w:multiLevelType w:val="hybridMultilevel"/>
    <w:tmpl w:val="58C2A2CA"/>
    <w:lvl w:ilvl="0" w:tplc="C1C88A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182A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6A1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4E14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B80C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439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60DF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8E6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60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8546E49"/>
    <w:multiLevelType w:val="hybridMultilevel"/>
    <w:tmpl w:val="73B8DAB6"/>
    <w:lvl w:ilvl="0" w:tplc="01BE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C49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0C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87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A1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30B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EF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84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49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04910774">
    <w:abstractNumId w:val="19"/>
  </w:num>
  <w:num w:numId="2" w16cid:durableId="1107774481">
    <w:abstractNumId w:val="15"/>
  </w:num>
  <w:num w:numId="3" w16cid:durableId="852842413">
    <w:abstractNumId w:val="4"/>
  </w:num>
  <w:num w:numId="4" w16cid:durableId="902561809">
    <w:abstractNumId w:val="6"/>
  </w:num>
  <w:num w:numId="5" w16cid:durableId="76830594">
    <w:abstractNumId w:val="18"/>
  </w:num>
  <w:num w:numId="6" w16cid:durableId="1868905122">
    <w:abstractNumId w:val="17"/>
  </w:num>
  <w:num w:numId="7" w16cid:durableId="248119772">
    <w:abstractNumId w:val="23"/>
  </w:num>
  <w:num w:numId="8" w16cid:durableId="1941403176">
    <w:abstractNumId w:val="1"/>
  </w:num>
  <w:num w:numId="9" w16cid:durableId="1081215372">
    <w:abstractNumId w:val="29"/>
  </w:num>
  <w:num w:numId="10" w16cid:durableId="862398555">
    <w:abstractNumId w:val="28"/>
  </w:num>
  <w:num w:numId="11" w16cid:durableId="574704879">
    <w:abstractNumId w:val="33"/>
  </w:num>
  <w:num w:numId="12" w16cid:durableId="846098723">
    <w:abstractNumId w:val="0"/>
  </w:num>
  <w:num w:numId="13" w16cid:durableId="948391694">
    <w:abstractNumId w:val="7"/>
  </w:num>
  <w:num w:numId="14" w16cid:durableId="1838036559">
    <w:abstractNumId w:val="9"/>
  </w:num>
  <w:num w:numId="15" w16cid:durableId="1155879180">
    <w:abstractNumId w:val="27"/>
  </w:num>
  <w:num w:numId="16" w16cid:durableId="1808552001">
    <w:abstractNumId w:val="10"/>
  </w:num>
  <w:num w:numId="17" w16cid:durableId="93601953">
    <w:abstractNumId w:val="11"/>
  </w:num>
  <w:num w:numId="18" w16cid:durableId="439498276">
    <w:abstractNumId w:val="26"/>
  </w:num>
  <w:num w:numId="19" w16cid:durableId="437454787">
    <w:abstractNumId w:val="34"/>
  </w:num>
  <w:num w:numId="20" w16cid:durableId="181211439">
    <w:abstractNumId w:val="13"/>
  </w:num>
  <w:num w:numId="21" w16cid:durableId="1943412400">
    <w:abstractNumId w:val="12"/>
  </w:num>
  <w:num w:numId="22" w16cid:durableId="1996058289">
    <w:abstractNumId w:val="22"/>
  </w:num>
  <w:num w:numId="23" w16cid:durableId="1059936036">
    <w:abstractNumId w:val="35"/>
  </w:num>
  <w:num w:numId="24" w16cid:durableId="569776003">
    <w:abstractNumId w:val="14"/>
  </w:num>
  <w:num w:numId="25" w16cid:durableId="646935045">
    <w:abstractNumId w:val="21"/>
  </w:num>
  <w:num w:numId="26" w16cid:durableId="99381051">
    <w:abstractNumId w:val="8"/>
  </w:num>
  <w:num w:numId="27" w16cid:durableId="867833175">
    <w:abstractNumId w:val="24"/>
  </w:num>
  <w:num w:numId="28" w16cid:durableId="1559701288">
    <w:abstractNumId w:val="31"/>
  </w:num>
  <w:num w:numId="29" w16cid:durableId="1760131027">
    <w:abstractNumId w:val="25"/>
  </w:num>
  <w:num w:numId="30" w16cid:durableId="1946770847">
    <w:abstractNumId w:val="16"/>
  </w:num>
  <w:num w:numId="31" w16cid:durableId="1837572751">
    <w:abstractNumId w:val="20"/>
  </w:num>
  <w:num w:numId="32" w16cid:durableId="1882550773">
    <w:abstractNumId w:val="5"/>
  </w:num>
  <w:num w:numId="33" w16cid:durableId="1783379689">
    <w:abstractNumId w:val="36"/>
  </w:num>
  <w:num w:numId="34" w16cid:durableId="1134787168">
    <w:abstractNumId w:val="2"/>
  </w:num>
  <w:num w:numId="35" w16cid:durableId="1305890862">
    <w:abstractNumId w:val="37"/>
  </w:num>
  <w:num w:numId="36" w16cid:durableId="264576015">
    <w:abstractNumId w:val="32"/>
  </w:num>
  <w:num w:numId="37" w16cid:durableId="698244992">
    <w:abstractNumId w:val="30"/>
  </w:num>
  <w:num w:numId="38" w16cid:durableId="87628469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31"/>
    <w:rsid w:val="000029BC"/>
    <w:rsid w:val="00056D49"/>
    <w:rsid w:val="000C4B29"/>
    <w:rsid w:val="00131653"/>
    <w:rsid w:val="001C1EF3"/>
    <w:rsid w:val="002442A4"/>
    <w:rsid w:val="0053201B"/>
    <w:rsid w:val="00667566"/>
    <w:rsid w:val="00742642"/>
    <w:rsid w:val="00827C09"/>
    <w:rsid w:val="00896630"/>
    <w:rsid w:val="00A24331"/>
    <w:rsid w:val="00AE7709"/>
    <w:rsid w:val="00B41958"/>
    <w:rsid w:val="00B61A0B"/>
    <w:rsid w:val="00B86115"/>
    <w:rsid w:val="00BA3C80"/>
    <w:rsid w:val="00CC4119"/>
    <w:rsid w:val="00D26396"/>
    <w:rsid w:val="00E8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6737"/>
  <w15:chartTrackingRefBased/>
  <w15:docId w15:val="{454CBD27-5320-4715-97EF-EE3A482A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770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675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1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8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0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3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2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88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6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7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1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17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8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6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9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4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4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35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8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9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8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29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7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0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6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4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1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98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8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3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7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64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4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6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4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0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93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0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4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2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7945">
          <w:marLeft w:val="29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694">
          <w:marLeft w:val="29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745">
          <w:marLeft w:val="29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54">
          <w:marLeft w:val="29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594">
          <w:marLeft w:val="29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049">
          <w:marLeft w:val="29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930">
          <w:marLeft w:val="29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282">
          <w:marLeft w:val="29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485">
          <w:marLeft w:val="29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1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2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7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5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9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2085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Hrdličková, Monika</dc:creator>
  <cp:keywords/>
  <dc:description/>
  <cp:lastModifiedBy>Lenovo Allinone</cp:lastModifiedBy>
  <cp:revision>2</cp:revision>
  <dcterms:created xsi:type="dcterms:W3CDTF">2022-12-17T19:00:00Z</dcterms:created>
  <dcterms:modified xsi:type="dcterms:W3CDTF">2022-12-17T19:00:00Z</dcterms:modified>
</cp:coreProperties>
</file>