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4DA" w:rsidRDefault="000D24DA" w:rsidP="002A455D">
      <w:pPr>
        <w:rPr>
          <w:rFonts w:eastAsia="Times New Roman" w:cstheme="minorHAnsi"/>
          <w:b/>
          <w:bCs/>
          <w:color w:val="000000"/>
          <w:lang w:eastAsia="cs-CZ"/>
        </w:rPr>
      </w:pPr>
      <w:r w:rsidRPr="000D24DA">
        <w:rPr>
          <w:rFonts w:eastAsia="Times New Roman" w:cstheme="minorHAnsi"/>
          <w:b/>
          <w:bCs/>
          <w:color w:val="000000"/>
          <w:lang w:eastAsia="cs-CZ"/>
        </w:rPr>
        <w:t>H</w:t>
      </w:r>
      <w:r w:rsidR="002A455D" w:rsidRPr="000D24DA">
        <w:rPr>
          <w:rFonts w:eastAsia="Times New Roman" w:cstheme="minorHAnsi"/>
          <w:b/>
          <w:bCs/>
          <w:color w:val="000000"/>
          <w:lang w:eastAsia="cs-CZ"/>
        </w:rPr>
        <w:t xml:space="preserve">rob pána </w:t>
      </w:r>
      <w:proofErr w:type="spellStart"/>
      <w:r w:rsidR="002A455D" w:rsidRPr="000D24DA">
        <w:rPr>
          <w:rFonts w:eastAsia="Times New Roman" w:cstheme="minorHAnsi"/>
          <w:b/>
          <w:bCs/>
          <w:color w:val="000000"/>
          <w:lang w:eastAsia="cs-CZ"/>
        </w:rPr>
        <w:t>Sipánu</w:t>
      </w:r>
      <w:proofErr w:type="spellEnd"/>
    </w:p>
    <w:p w:rsidR="000D24DA" w:rsidRDefault="000D24DA" w:rsidP="002A455D">
      <w:pPr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Mgr. Monika Brenišínová, Ph.D.</w:t>
      </w:r>
    </w:p>
    <w:p w:rsidR="000D24DA" w:rsidRDefault="000D24DA" w:rsidP="002A455D">
      <w:pPr>
        <w:rPr>
          <w:rFonts w:eastAsia="Times New Roman" w:cstheme="minorHAnsi"/>
          <w:lang w:eastAsia="cs-CZ"/>
        </w:rPr>
      </w:pPr>
      <w:r w:rsidRPr="000D24DA">
        <w:rPr>
          <w:rFonts w:eastAsia="Times New Roman" w:cstheme="minorHAnsi"/>
          <w:lang w:eastAsia="cs-CZ"/>
        </w:rPr>
        <w:t>4000 znaků</w:t>
      </w:r>
    </w:p>
    <w:p w:rsidR="000D24DA" w:rsidRDefault="000D24DA" w:rsidP="002A455D">
      <w:pPr>
        <w:rPr>
          <w:rFonts w:eastAsia="Times New Roman" w:cstheme="minorHAnsi"/>
          <w:b/>
          <w:bCs/>
          <w:color w:val="000000"/>
          <w:lang w:eastAsia="cs-CZ"/>
        </w:rPr>
      </w:pPr>
    </w:p>
    <w:p w:rsidR="005056B7" w:rsidRDefault="00B439A1" w:rsidP="002A455D">
      <w:pPr>
        <w:rPr>
          <w:rFonts w:eastAsia="Times New Roman" w:cstheme="minorHAnsi"/>
          <w:bCs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lang w:eastAsia="cs-CZ"/>
        </w:rPr>
        <w:t xml:space="preserve">Když peruánský archeolog </w:t>
      </w:r>
      <w:r w:rsidR="0093473C">
        <w:rPr>
          <w:rFonts w:eastAsia="Times New Roman" w:cstheme="minorHAnsi"/>
          <w:bCs/>
          <w:color w:val="000000"/>
          <w:lang w:eastAsia="cs-CZ"/>
        </w:rPr>
        <w:t>Walter Alva</w:t>
      </w:r>
      <w:r w:rsidR="0093473C">
        <w:rPr>
          <w:rFonts w:eastAsia="Times New Roman" w:cstheme="minorHAnsi"/>
          <w:bCs/>
          <w:color w:val="000000"/>
          <w:lang w:eastAsia="cs-CZ"/>
        </w:rPr>
        <w:t xml:space="preserve"> a jeho tým </w:t>
      </w:r>
      <w:r>
        <w:rPr>
          <w:rFonts w:eastAsia="Times New Roman" w:cstheme="minorHAnsi"/>
          <w:bCs/>
          <w:color w:val="000000"/>
          <w:lang w:eastAsia="cs-CZ"/>
        </w:rPr>
        <w:t>objevil</w:t>
      </w:r>
      <w:r w:rsidR="0093473C">
        <w:rPr>
          <w:rFonts w:eastAsia="Times New Roman" w:cstheme="minorHAnsi"/>
          <w:bCs/>
          <w:color w:val="000000"/>
          <w:lang w:eastAsia="cs-CZ"/>
        </w:rPr>
        <w:t>i</w:t>
      </w:r>
      <w:r w:rsidR="005056B7">
        <w:rPr>
          <w:rFonts w:eastAsia="Times New Roman" w:cstheme="minorHAnsi"/>
          <w:bCs/>
          <w:color w:val="000000"/>
          <w:lang w:eastAsia="cs-CZ"/>
        </w:rPr>
        <w:t xml:space="preserve"> v roce 1987</w:t>
      </w:r>
      <w:r>
        <w:rPr>
          <w:rFonts w:eastAsia="Times New Roman" w:cstheme="minorHAnsi"/>
          <w:bCs/>
          <w:color w:val="000000"/>
          <w:lang w:eastAsia="cs-CZ"/>
        </w:rPr>
        <w:t xml:space="preserve"> hrob pána ze </w:t>
      </w:r>
      <w:proofErr w:type="spellStart"/>
      <w:r>
        <w:rPr>
          <w:rFonts w:eastAsia="Times New Roman" w:cstheme="minorHAnsi"/>
          <w:bCs/>
          <w:color w:val="000000"/>
          <w:lang w:eastAsia="cs-CZ"/>
        </w:rPr>
        <w:t>Sipánu</w:t>
      </w:r>
      <w:proofErr w:type="spellEnd"/>
      <w:r>
        <w:rPr>
          <w:rFonts w:eastAsia="Times New Roman" w:cstheme="minorHAnsi"/>
          <w:bCs/>
          <w:color w:val="000000"/>
          <w:lang w:eastAsia="cs-CZ"/>
        </w:rPr>
        <w:t xml:space="preserve">, jak se </w:t>
      </w:r>
      <w:r w:rsidR="001B0EC7">
        <w:rPr>
          <w:rFonts w:eastAsia="Times New Roman" w:cstheme="minorHAnsi"/>
          <w:bCs/>
          <w:color w:val="000000"/>
          <w:lang w:eastAsia="cs-CZ"/>
        </w:rPr>
        <w:t xml:space="preserve">tomuto </w:t>
      </w:r>
      <w:proofErr w:type="spellStart"/>
      <w:r w:rsidR="001B0EC7">
        <w:rPr>
          <w:rFonts w:eastAsia="Times New Roman" w:cstheme="minorHAnsi"/>
          <w:bCs/>
          <w:color w:val="000000"/>
          <w:lang w:eastAsia="cs-CZ"/>
        </w:rPr>
        <w:t>mochickému</w:t>
      </w:r>
      <w:proofErr w:type="spellEnd"/>
      <w:r w:rsidR="001B0EC7">
        <w:rPr>
          <w:rFonts w:eastAsia="Times New Roman" w:cstheme="minorHAnsi"/>
          <w:bCs/>
          <w:color w:val="000000"/>
          <w:lang w:eastAsia="cs-CZ"/>
        </w:rPr>
        <w:t xml:space="preserve"> panovníkovi</w:t>
      </w:r>
      <w:r w:rsidR="005056B7">
        <w:rPr>
          <w:rFonts w:eastAsia="Times New Roman" w:cstheme="minorHAnsi"/>
          <w:bCs/>
          <w:color w:val="000000"/>
          <w:lang w:eastAsia="cs-CZ"/>
        </w:rPr>
        <w:t>, který ovládal říši rozkládající se na severním pobřeží Peru,</w:t>
      </w:r>
      <w:r>
        <w:rPr>
          <w:rFonts w:eastAsia="Times New Roman" w:cstheme="minorHAnsi"/>
          <w:bCs/>
          <w:color w:val="000000"/>
          <w:lang w:eastAsia="cs-CZ"/>
        </w:rPr>
        <w:t xml:space="preserve"> bude </w:t>
      </w:r>
      <w:r w:rsidR="001B0EC7">
        <w:rPr>
          <w:rFonts w:eastAsia="Times New Roman" w:cstheme="minorHAnsi"/>
          <w:bCs/>
          <w:color w:val="000000"/>
          <w:lang w:eastAsia="cs-CZ"/>
        </w:rPr>
        <w:t xml:space="preserve">později </w:t>
      </w:r>
      <w:r>
        <w:rPr>
          <w:rFonts w:eastAsia="Times New Roman" w:cstheme="minorHAnsi"/>
          <w:bCs/>
          <w:color w:val="000000"/>
          <w:lang w:eastAsia="cs-CZ"/>
        </w:rPr>
        <w:t xml:space="preserve">říkat, věděl, že stojí na prahu velkého objevu. </w:t>
      </w:r>
      <w:r w:rsidR="005056B7">
        <w:rPr>
          <w:rFonts w:eastAsia="Times New Roman" w:cstheme="minorHAnsi"/>
          <w:bCs/>
          <w:color w:val="000000"/>
          <w:lang w:eastAsia="cs-CZ"/>
        </w:rPr>
        <w:t>N</w:t>
      </w:r>
      <w:r w:rsidR="001B0EC7">
        <w:rPr>
          <w:rFonts w:eastAsia="Times New Roman" w:cstheme="minorHAnsi"/>
          <w:bCs/>
          <w:color w:val="000000"/>
          <w:lang w:eastAsia="cs-CZ"/>
        </w:rPr>
        <w:t xml:space="preserve">a první pohled </w:t>
      </w:r>
      <w:r w:rsidR="005056B7">
        <w:rPr>
          <w:rFonts w:eastAsia="Times New Roman" w:cstheme="minorHAnsi"/>
          <w:bCs/>
          <w:color w:val="000000"/>
          <w:lang w:eastAsia="cs-CZ"/>
        </w:rPr>
        <w:t xml:space="preserve">bylo </w:t>
      </w:r>
      <w:r w:rsidR="001B0EC7">
        <w:rPr>
          <w:rFonts w:eastAsia="Times New Roman" w:cstheme="minorHAnsi"/>
          <w:bCs/>
          <w:color w:val="000000"/>
          <w:lang w:eastAsia="cs-CZ"/>
        </w:rPr>
        <w:t>jasné, že se jedná o pohřeb vysoce postaveného jedince</w:t>
      </w:r>
      <w:r w:rsidR="005056B7">
        <w:rPr>
          <w:rFonts w:eastAsia="Times New Roman" w:cstheme="minorHAnsi"/>
          <w:bCs/>
          <w:color w:val="000000"/>
          <w:lang w:eastAsia="cs-CZ"/>
        </w:rPr>
        <w:t>, jak napovídala bohatá pohřební výbava a předměty z drahých kovů. N</w:t>
      </w:r>
      <w:r w:rsidR="001B0EC7">
        <w:rPr>
          <w:rFonts w:eastAsia="Times New Roman" w:cstheme="minorHAnsi"/>
          <w:bCs/>
          <w:color w:val="000000"/>
          <w:lang w:eastAsia="cs-CZ"/>
        </w:rPr>
        <w:t>avíc se hrob dochoval intaktní, což je v oblasti tradičně sužované vykrádáním hrobů, více než ojedinělé.</w:t>
      </w:r>
      <w:r w:rsidR="005056B7">
        <w:rPr>
          <w:rFonts w:eastAsia="Times New Roman" w:cstheme="minorHAnsi"/>
          <w:bCs/>
          <w:color w:val="000000"/>
          <w:lang w:eastAsia="cs-CZ"/>
        </w:rPr>
        <w:t xml:space="preserve"> </w:t>
      </w:r>
    </w:p>
    <w:p w:rsidR="001A1301" w:rsidRDefault="005056B7" w:rsidP="005056B7">
      <w:pPr>
        <w:ind w:firstLine="708"/>
        <w:rPr>
          <w:rFonts w:eastAsia="Times New Roman" w:cstheme="minorHAnsi"/>
          <w:bCs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lang w:eastAsia="cs-CZ"/>
        </w:rPr>
        <w:t>H</w:t>
      </w:r>
      <w:r w:rsidR="001B0EC7">
        <w:rPr>
          <w:rFonts w:eastAsia="Times New Roman" w:cstheme="minorHAnsi"/>
          <w:bCs/>
          <w:color w:val="000000"/>
          <w:lang w:eastAsia="cs-CZ"/>
        </w:rPr>
        <w:t xml:space="preserve">robka s pohádkově bohatou výbavou skýtá </w:t>
      </w:r>
      <w:r>
        <w:rPr>
          <w:rFonts w:eastAsia="Times New Roman" w:cstheme="minorHAnsi"/>
          <w:bCs/>
          <w:color w:val="000000"/>
          <w:lang w:eastAsia="cs-CZ"/>
        </w:rPr>
        <w:t>jedinečný</w:t>
      </w:r>
      <w:r w:rsidR="001B0EC7">
        <w:rPr>
          <w:rFonts w:eastAsia="Times New Roman" w:cstheme="minorHAnsi"/>
          <w:bCs/>
          <w:color w:val="000000"/>
          <w:lang w:eastAsia="cs-CZ"/>
        </w:rPr>
        <w:t xml:space="preserve"> pohled do života horní vrstvy mochické společnosti z konce 3. století n.l.</w:t>
      </w:r>
      <w:r w:rsidR="00E240D1">
        <w:rPr>
          <w:rFonts w:eastAsia="Times New Roman" w:cstheme="minorHAnsi"/>
          <w:bCs/>
          <w:color w:val="000000"/>
          <w:lang w:eastAsia="cs-CZ"/>
        </w:rPr>
        <w:t xml:space="preserve"> </w:t>
      </w:r>
      <w:proofErr w:type="spellStart"/>
      <w:r w:rsidR="001A1301">
        <w:rPr>
          <w:rFonts w:eastAsia="Times New Roman" w:cstheme="minorHAnsi"/>
          <w:bCs/>
          <w:color w:val="000000"/>
          <w:lang w:eastAsia="cs-CZ"/>
        </w:rPr>
        <w:t>Mochická</w:t>
      </w:r>
      <w:proofErr w:type="spellEnd"/>
      <w:r w:rsidR="001A1301">
        <w:rPr>
          <w:rFonts w:eastAsia="Times New Roman" w:cstheme="minorHAnsi"/>
          <w:bCs/>
          <w:color w:val="000000"/>
          <w:lang w:eastAsia="cs-CZ"/>
        </w:rPr>
        <w:t xml:space="preserve"> kultura byla jednou z nejbohatších a nejrozvinutějších předkolumbovských kultur Jižní Ameriky</w:t>
      </w:r>
      <w:r>
        <w:rPr>
          <w:rFonts w:eastAsia="Times New Roman" w:cstheme="minorHAnsi"/>
          <w:bCs/>
          <w:color w:val="000000"/>
          <w:lang w:eastAsia="cs-CZ"/>
        </w:rPr>
        <w:t>, jež se r</w:t>
      </w:r>
      <w:r w:rsidR="001A1301">
        <w:rPr>
          <w:rFonts w:eastAsia="Times New Roman" w:cstheme="minorHAnsi"/>
          <w:bCs/>
          <w:color w:val="000000"/>
          <w:lang w:eastAsia="cs-CZ"/>
        </w:rPr>
        <w:t xml:space="preserve">ozvíjela </w:t>
      </w:r>
      <w:r w:rsidR="001348A1">
        <w:rPr>
          <w:rFonts w:eastAsia="Times New Roman" w:cstheme="minorHAnsi"/>
          <w:bCs/>
          <w:color w:val="000000"/>
          <w:lang w:eastAsia="cs-CZ"/>
        </w:rPr>
        <w:t xml:space="preserve">od 1. do 8. století našeho letopočtu. </w:t>
      </w:r>
      <w:proofErr w:type="spellStart"/>
      <w:r w:rsidR="001348A1">
        <w:rPr>
          <w:rFonts w:eastAsia="Times New Roman" w:cstheme="minorHAnsi"/>
          <w:bCs/>
          <w:color w:val="000000"/>
          <w:lang w:eastAsia="cs-CZ"/>
        </w:rPr>
        <w:t>Mochická</w:t>
      </w:r>
      <w:proofErr w:type="spellEnd"/>
      <w:r w:rsidR="001348A1">
        <w:rPr>
          <w:rFonts w:eastAsia="Times New Roman" w:cstheme="minorHAnsi"/>
          <w:bCs/>
          <w:color w:val="000000"/>
          <w:lang w:eastAsia="cs-CZ"/>
        </w:rPr>
        <w:t xml:space="preserve"> společnost byla vysoce </w:t>
      </w:r>
      <w:r>
        <w:rPr>
          <w:rFonts w:eastAsia="Times New Roman" w:cstheme="minorHAnsi"/>
          <w:bCs/>
          <w:color w:val="000000"/>
          <w:lang w:eastAsia="cs-CZ"/>
        </w:rPr>
        <w:t xml:space="preserve">společensky </w:t>
      </w:r>
      <w:r w:rsidR="001348A1">
        <w:rPr>
          <w:rFonts w:eastAsia="Times New Roman" w:cstheme="minorHAnsi"/>
          <w:bCs/>
          <w:color w:val="000000"/>
          <w:lang w:eastAsia="cs-CZ"/>
        </w:rPr>
        <w:t>organizovaná</w:t>
      </w:r>
      <w:r>
        <w:rPr>
          <w:rFonts w:eastAsia="Times New Roman" w:cstheme="minorHAnsi"/>
          <w:bCs/>
          <w:color w:val="000000"/>
          <w:lang w:eastAsia="cs-CZ"/>
        </w:rPr>
        <w:t xml:space="preserve"> a </w:t>
      </w:r>
      <w:r w:rsidR="001348A1">
        <w:rPr>
          <w:rFonts w:eastAsia="Times New Roman" w:cstheme="minorHAnsi"/>
          <w:bCs/>
          <w:color w:val="000000"/>
          <w:lang w:eastAsia="cs-CZ"/>
        </w:rPr>
        <w:t>hierarchizovaná, věnovala se zemědělství</w:t>
      </w:r>
      <w:r w:rsidR="001B0EC7">
        <w:rPr>
          <w:rFonts w:eastAsia="Times New Roman" w:cstheme="minorHAnsi"/>
          <w:bCs/>
          <w:color w:val="000000"/>
          <w:lang w:eastAsia="cs-CZ"/>
        </w:rPr>
        <w:t xml:space="preserve"> využívajícímu důmyslný systém zavlažovacích kanálů</w:t>
      </w:r>
      <w:r w:rsidR="001348A1">
        <w:rPr>
          <w:rFonts w:eastAsia="Times New Roman" w:cstheme="minorHAnsi"/>
          <w:bCs/>
          <w:color w:val="000000"/>
          <w:lang w:eastAsia="cs-CZ"/>
        </w:rPr>
        <w:t xml:space="preserve"> a vyznačovala se bohatou </w:t>
      </w:r>
      <w:r>
        <w:rPr>
          <w:rFonts w:eastAsia="Times New Roman" w:cstheme="minorHAnsi"/>
          <w:bCs/>
          <w:color w:val="000000"/>
          <w:lang w:eastAsia="cs-CZ"/>
        </w:rPr>
        <w:t xml:space="preserve">duchovní i </w:t>
      </w:r>
      <w:r w:rsidR="001348A1">
        <w:rPr>
          <w:rFonts w:eastAsia="Times New Roman" w:cstheme="minorHAnsi"/>
          <w:bCs/>
          <w:color w:val="000000"/>
          <w:lang w:eastAsia="cs-CZ"/>
        </w:rPr>
        <w:t xml:space="preserve">materiální kulturou. </w:t>
      </w:r>
      <w:proofErr w:type="spellStart"/>
      <w:r w:rsidR="00CD6282">
        <w:rPr>
          <w:rFonts w:eastAsia="Times New Roman" w:cstheme="minorHAnsi"/>
          <w:bCs/>
          <w:color w:val="000000"/>
          <w:lang w:eastAsia="cs-CZ"/>
        </w:rPr>
        <w:t>Mochikové</w:t>
      </w:r>
      <w:proofErr w:type="spellEnd"/>
      <w:r w:rsidR="00CD6282">
        <w:rPr>
          <w:rFonts w:eastAsia="Times New Roman" w:cstheme="minorHAnsi"/>
          <w:bCs/>
          <w:color w:val="000000"/>
          <w:lang w:eastAsia="cs-CZ"/>
        </w:rPr>
        <w:t xml:space="preserve"> ovlád</w:t>
      </w:r>
      <w:r>
        <w:rPr>
          <w:rFonts w:eastAsia="Times New Roman" w:cstheme="minorHAnsi"/>
          <w:bCs/>
          <w:color w:val="000000"/>
          <w:lang w:eastAsia="cs-CZ"/>
        </w:rPr>
        <w:t>a</w:t>
      </w:r>
      <w:r w:rsidR="00CD6282">
        <w:rPr>
          <w:rFonts w:eastAsia="Times New Roman" w:cstheme="minorHAnsi"/>
          <w:bCs/>
          <w:color w:val="000000"/>
          <w:lang w:eastAsia="cs-CZ"/>
        </w:rPr>
        <w:t xml:space="preserve">li plavbu po moři </w:t>
      </w:r>
      <w:r w:rsidR="0093473C">
        <w:rPr>
          <w:rFonts w:eastAsia="Times New Roman" w:cstheme="minorHAnsi"/>
          <w:bCs/>
          <w:color w:val="000000"/>
          <w:lang w:eastAsia="cs-CZ"/>
        </w:rPr>
        <w:t>(</w:t>
      </w:r>
      <w:r w:rsidR="00CD6282">
        <w:rPr>
          <w:rFonts w:eastAsia="Times New Roman" w:cstheme="minorHAnsi"/>
          <w:bCs/>
          <w:color w:val="000000"/>
          <w:lang w:eastAsia="cs-CZ"/>
        </w:rPr>
        <w:t xml:space="preserve">byť </w:t>
      </w:r>
      <w:r w:rsidR="0093473C">
        <w:rPr>
          <w:rFonts w:eastAsia="Times New Roman" w:cstheme="minorHAnsi"/>
          <w:bCs/>
          <w:color w:val="000000"/>
          <w:lang w:eastAsia="cs-CZ"/>
        </w:rPr>
        <w:t>se</w:t>
      </w:r>
      <w:r w:rsidR="00CD6282">
        <w:rPr>
          <w:rFonts w:eastAsia="Times New Roman" w:cstheme="minorHAnsi"/>
          <w:bCs/>
          <w:color w:val="000000"/>
          <w:lang w:eastAsia="cs-CZ"/>
        </w:rPr>
        <w:t xml:space="preserve"> plavili pouze podél pobřeží</w:t>
      </w:r>
      <w:r w:rsidR="0093473C">
        <w:rPr>
          <w:rFonts w:eastAsia="Times New Roman" w:cstheme="minorHAnsi"/>
          <w:bCs/>
          <w:color w:val="000000"/>
          <w:lang w:eastAsia="cs-CZ"/>
        </w:rPr>
        <w:t>),</w:t>
      </w:r>
      <w:r w:rsidR="00CD6282">
        <w:rPr>
          <w:rFonts w:eastAsia="Times New Roman" w:cstheme="minorHAnsi"/>
          <w:bCs/>
          <w:color w:val="000000"/>
          <w:lang w:eastAsia="cs-CZ"/>
        </w:rPr>
        <w:t xml:space="preserve"> a věnovali se dálkovému obchodu. </w:t>
      </w:r>
      <w:r w:rsidR="006F26DC">
        <w:rPr>
          <w:rFonts w:eastAsia="Times New Roman" w:cstheme="minorHAnsi"/>
          <w:bCs/>
          <w:color w:val="000000"/>
          <w:lang w:eastAsia="cs-CZ"/>
        </w:rPr>
        <w:t xml:space="preserve">Byli </w:t>
      </w:r>
      <w:r w:rsidR="006F26DC">
        <w:rPr>
          <w:rFonts w:eastAsia="Times New Roman" w:cstheme="minorHAnsi"/>
          <w:bCs/>
          <w:color w:val="000000"/>
          <w:lang w:eastAsia="cs-CZ"/>
        </w:rPr>
        <w:t>velmi zdatní</w:t>
      </w:r>
      <w:r w:rsidR="006F26DC">
        <w:rPr>
          <w:rFonts w:eastAsia="Times New Roman" w:cstheme="minorHAnsi"/>
          <w:bCs/>
          <w:color w:val="000000"/>
          <w:lang w:eastAsia="cs-CZ"/>
        </w:rPr>
        <w:t xml:space="preserve"> řemeslníci a metalurgové. Z</w:t>
      </w:r>
      <w:r w:rsidR="006F26DC">
        <w:rPr>
          <w:rFonts w:eastAsia="Times New Roman" w:cstheme="minorHAnsi"/>
          <w:bCs/>
          <w:color w:val="000000"/>
          <w:lang w:eastAsia="cs-CZ"/>
        </w:rPr>
        <w:t>pracovávali zejména zlato, stříbro</w:t>
      </w:r>
      <w:r w:rsidR="006F26DC">
        <w:rPr>
          <w:rFonts w:eastAsia="Times New Roman" w:cstheme="minorHAnsi"/>
          <w:bCs/>
          <w:color w:val="000000"/>
          <w:lang w:eastAsia="cs-CZ"/>
        </w:rPr>
        <w:t xml:space="preserve">, </w:t>
      </w:r>
      <w:r w:rsidR="006F26DC">
        <w:rPr>
          <w:rFonts w:eastAsia="Times New Roman" w:cstheme="minorHAnsi"/>
          <w:bCs/>
          <w:color w:val="000000"/>
          <w:lang w:eastAsia="cs-CZ"/>
        </w:rPr>
        <w:t>měď a jejich slitiny (avšak doposud neznali bronz). Používali bohatou škálu technik jako kování, tepání, rytí a často vykládali šperky drahými kameny a perletí. Mimochodem ovládali umění zlacení mědi, které v Evropě umožnil až vynález elektrolýzy v 19. století.</w:t>
      </w:r>
    </w:p>
    <w:p w:rsidR="0040766B" w:rsidRDefault="005056B7" w:rsidP="0093473C">
      <w:pPr>
        <w:ind w:firstLine="708"/>
        <w:rPr>
          <w:rFonts w:eastAsia="Times New Roman" w:cstheme="minorHAnsi"/>
          <w:bCs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lang w:eastAsia="cs-CZ"/>
        </w:rPr>
        <w:t xml:space="preserve">Hrob pána ze </w:t>
      </w:r>
      <w:proofErr w:type="spellStart"/>
      <w:r>
        <w:rPr>
          <w:rFonts w:eastAsia="Times New Roman" w:cstheme="minorHAnsi"/>
          <w:bCs/>
          <w:color w:val="000000"/>
          <w:lang w:eastAsia="cs-CZ"/>
        </w:rPr>
        <w:t>Sipánu</w:t>
      </w:r>
      <w:proofErr w:type="spellEnd"/>
      <w:r>
        <w:rPr>
          <w:rFonts w:eastAsia="Times New Roman" w:cstheme="minorHAnsi"/>
          <w:bCs/>
          <w:color w:val="000000"/>
          <w:lang w:eastAsia="cs-CZ"/>
        </w:rPr>
        <w:t xml:space="preserve"> </w:t>
      </w:r>
      <w:r w:rsidR="0093473C">
        <w:rPr>
          <w:rFonts w:eastAsia="Times New Roman" w:cstheme="minorHAnsi"/>
          <w:bCs/>
          <w:color w:val="000000"/>
          <w:lang w:eastAsia="cs-CZ"/>
        </w:rPr>
        <w:t>byl nalezen v</w:t>
      </w:r>
      <w:r w:rsidR="00A56298">
        <w:rPr>
          <w:rFonts w:eastAsia="Times New Roman" w:cstheme="minorHAnsi"/>
          <w:bCs/>
          <w:color w:val="000000"/>
          <w:lang w:eastAsia="cs-CZ"/>
        </w:rPr>
        <w:t xml:space="preserve"> nitru </w:t>
      </w:r>
      <w:r w:rsidR="0093473C">
        <w:rPr>
          <w:rFonts w:eastAsia="Times New Roman" w:cstheme="minorHAnsi"/>
          <w:bCs/>
          <w:color w:val="000000"/>
          <w:lang w:eastAsia="cs-CZ"/>
        </w:rPr>
        <w:t>archeologické lokalit</w:t>
      </w:r>
      <w:r w:rsidR="00A56298">
        <w:rPr>
          <w:rFonts w:eastAsia="Times New Roman" w:cstheme="minorHAnsi"/>
          <w:bCs/>
          <w:color w:val="000000"/>
          <w:lang w:eastAsia="cs-CZ"/>
        </w:rPr>
        <w:t>y</w:t>
      </w:r>
      <w:r w:rsidR="0093473C">
        <w:rPr>
          <w:rFonts w:eastAsia="Times New Roman" w:cstheme="minorHAnsi"/>
          <w:bCs/>
          <w:color w:val="000000"/>
          <w:lang w:eastAsia="cs-CZ"/>
        </w:rPr>
        <w:t xml:space="preserve"> </w:t>
      </w:r>
      <w:proofErr w:type="spellStart"/>
      <w:r w:rsidR="0093473C">
        <w:rPr>
          <w:rFonts w:eastAsia="Times New Roman" w:cstheme="minorHAnsi"/>
          <w:bCs/>
          <w:color w:val="000000"/>
          <w:lang w:eastAsia="cs-CZ"/>
        </w:rPr>
        <w:t>Sipán</w:t>
      </w:r>
      <w:proofErr w:type="spellEnd"/>
      <w:r w:rsidR="0093473C">
        <w:rPr>
          <w:rFonts w:eastAsia="Times New Roman" w:cstheme="minorHAnsi"/>
          <w:bCs/>
          <w:color w:val="000000"/>
          <w:lang w:eastAsia="cs-CZ"/>
        </w:rPr>
        <w:t xml:space="preserve"> nazývané též </w:t>
      </w:r>
      <w:proofErr w:type="spellStart"/>
      <w:r w:rsidR="0093473C">
        <w:rPr>
          <w:rFonts w:eastAsia="Times New Roman" w:cstheme="minorHAnsi"/>
          <w:bCs/>
          <w:color w:val="000000"/>
          <w:lang w:eastAsia="cs-CZ"/>
        </w:rPr>
        <w:t>Huaca</w:t>
      </w:r>
      <w:proofErr w:type="spellEnd"/>
      <w:r w:rsidR="0093473C">
        <w:rPr>
          <w:rFonts w:eastAsia="Times New Roman" w:cstheme="minorHAnsi"/>
          <w:bCs/>
          <w:color w:val="000000"/>
          <w:lang w:eastAsia="cs-CZ"/>
        </w:rPr>
        <w:t xml:space="preserve"> </w:t>
      </w:r>
      <w:proofErr w:type="spellStart"/>
      <w:r w:rsidR="0093473C">
        <w:rPr>
          <w:rFonts w:eastAsia="Times New Roman" w:cstheme="minorHAnsi"/>
          <w:bCs/>
          <w:color w:val="000000"/>
          <w:lang w:eastAsia="cs-CZ"/>
        </w:rPr>
        <w:t>Rajada</w:t>
      </w:r>
      <w:proofErr w:type="spellEnd"/>
      <w:r w:rsidR="00E10259">
        <w:rPr>
          <w:rFonts w:eastAsia="Times New Roman" w:cstheme="minorHAnsi"/>
          <w:bCs/>
          <w:color w:val="000000"/>
          <w:lang w:eastAsia="cs-CZ"/>
        </w:rPr>
        <w:t xml:space="preserve"> nalézající se v údolí řeky </w:t>
      </w:r>
      <w:proofErr w:type="spellStart"/>
      <w:r w:rsidR="00E10259">
        <w:rPr>
          <w:rFonts w:eastAsia="Times New Roman" w:cstheme="minorHAnsi"/>
          <w:bCs/>
          <w:color w:val="000000"/>
          <w:lang w:eastAsia="cs-CZ"/>
        </w:rPr>
        <w:t>Moche</w:t>
      </w:r>
      <w:proofErr w:type="spellEnd"/>
      <w:r w:rsidR="0093473C">
        <w:rPr>
          <w:rFonts w:eastAsia="Times New Roman" w:cstheme="minorHAnsi"/>
          <w:bCs/>
          <w:color w:val="000000"/>
          <w:lang w:eastAsia="cs-CZ"/>
        </w:rPr>
        <w:t>. N</w:t>
      </w:r>
      <w:r>
        <w:rPr>
          <w:rFonts w:eastAsia="Times New Roman" w:cstheme="minorHAnsi"/>
          <w:bCs/>
          <w:color w:val="000000"/>
          <w:lang w:eastAsia="cs-CZ"/>
        </w:rPr>
        <w:t xml:space="preserve">achází </w:t>
      </w:r>
      <w:r w:rsidR="0093473C">
        <w:rPr>
          <w:rFonts w:eastAsia="Times New Roman" w:cstheme="minorHAnsi"/>
          <w:bCs/>
          <w:color w:val="000000"/>
          <w:lang w:eastAsia="cs-CZ"/>
        </w:rPr>
        <w:t xml:space="preserve">se </w:t>
      </w:r>
      <w:r w:rsidR="00A56298">
        <w:rPr>
          <w:rFonts w:eastAsia="Times New Roman" w:cstheme="minorHAnsi"/>
          <w:bCs/>
          <w:color w:val="000000"/>
          <w:lang w:eastAsia="cs-CZ"/>
        </w:rPr>
        <w:t>uvnitř</w:t>
      </w:r>
      <w:r>
        <w:rPr>
          <w:rFonts w:eastAsia="Times New Roman" w:cstheme="minorHAnsi"/>
          <w:bCs/>
          <w:color w:val="000000"/>
          <w:lang w:eastAsia="cs-CZ"/>
        </w:rPr>
        <w:t xml:space="preserve"> 12 metrů vysoké platformy postavené z hliněných nepálených cihel</w:t>
      </w:r>
      <w:r w:rsidR="0093473C">
        <w:rPr>
          <w:rFonts w:eastAsia="Times New Roman" w:cstheme="minorHAnsi"/>
          <w:bCs/>
          <w:color w:val="000000"/>
          <w:lang w:eastAsia="cs-CZ"/>
        </w:rPr>
        <w:t xml:space="preserve"> </w:t>
      </w:r>
      <w:proofErr w:type="spellStart"/>
      <w:r w:rsidR="0093473C" w:rsidRPr="0093473C">
        <w:rPr>
          <w:rFonts w:eastAsia="Times New Roman" w:cstheme="minorHAnsi"/>
          <w:bCs/>
          <w:i/>
          <w:color w:val="000000"/>
          <w:lang w:eastAsia="cs-CZ"/>
        </w:rPr>
        <w:t>adobe</w:t>
      </w:r>
      <w:proofErr w:type="spellEnd"/>
      <w:r>
        <w:rPr>
          <w:rFonts w:eastAsia="Times New Roman" w:cstheme="minorHAnsi"/>
          <w:bCs/>
          <w:color w:val="000000"/>
          <w:lang w:eastAsia="cs-CZ"/>
        </w:rPr>
        <w:t>, stavebního materiálu typického pro pobřeží.</w:t>
      </w:r>
      <w:r w:rsidR="0093473C">
        <w:rPr>
          <w:rFonts w:eastAsia="Times New Roman" w:cstheme="minorHAnsi"/>
          <w:bCs/>
          <w:color w:val="000000"/>
          <w:lang w:eastAsia="cs-CZ"/>
        </w:rPr>
        <w:t xml:space="preserve"> V hrobce byla nalezena kromě panovníkova těla, také těla několika obětovaných a lam </w:t>
      </w:r>
      <w:r w:rsidR="00A56298">
        <w:rPr>
          <w:rFonts w:eastAsia="Times New Roman" w:cstheme="minorHAnsi"/>
          <w:bCs/>
          <w:color w:val="000000"/>
          <w:lang w:eastAsia="cs-CZ"/>
        </w:rPr>
        <w:t>spolu s</w:t>
      </w:r>
      <w:r w:rsidR="00E10259">
        <w:rPr>
          <w:rFonts w:eastAsia="Times New Roman" w:cstheme="minorHAnsi"/>
          <w:bCs/>
          <w:color w:val="000000"/>
          <w:lang w:eastAsia="cs-CZ"/>
        </w:rPr>
        <w:t> více než 600</w:t>
      </w:r>
      <w:r w:rsidR="00A56298">
        <w:rPr>
          <w:rFonts w:eastAsia="Times New Roman" w:cstheme="minorHAnsi"/>
          <w:bCs/>
          <w:color w:val="000000"/>
          <w:lang w:eastAsia="cs-CZ"/>
        </w:rPr>
        <w:t xml:space="preserve"> </w:t>
      </w:r>
      <w:r w:rsidR="0093473C">
        <w:rPr>
          <w:rFonts w:eastAsia="Times New Roman" w:cstheme="minorHAnsi"/>
          <w:bCs/>
          <w:color w:val="000000"/>
          <w:lang w:eastAsia="cs-CZ"/>
        </w:rPr>
        <w:t>předmět</w:t>
      </w:r>
      <w:r w:rsidR="00E10259">
        <w:rPr>
          <w:rFonts w:eastAsia="Times New Roman" w:cstheme="minorHAnsi"/>
          <w:bCs/>
          <w:color w:val="000000"/>
          <w:lang w:eastAsia="cs-CZ"/>
        </w:rPr>
        <w:t>y</w:t>
      </w:r>
      <w:r w:rsidR="0093473C">
        <w:rPr>
          <w:rFonts w:eastAsia="Times New Roman" w:cstheme="minorHAnsi"/>
          <w:bCs/>
          <w:color w:val="000000"/>
          <w:lang w:eastAsia="cs-CZ"/>
        </w:rPr>
        <w:t xml:space="preserve"> uložených do </w:t>
      </w:r>
      <w:r w:rsidR="00063260">
        <w:rPr>
          <w:rFonts w:eastAsia="Times New Roman" w:cstheme="minorHAnsi"/>
          <w:bCs/>
          <w:color w:val="000000"/>
          <w:lang w:eastAsia="cs-CZ"/>
        </w:rPr>
        <w:t>pěti</w:t>
      </w:r>
      <w:r w:rsidR="0093473C">
        <w:rPr>
          <w:rFonts w:eastAsia="Times New Roman" w:cstheme="minorHAnsi"/>
          <w:bCs/>
          <w:color w:val="000000"/>
          <w:lang w:eastAsia="cs-CZ"/>
        </w:rPr>
        <w:t xml:space="preserve"> vrstev. Jednal</w:t>
      </w:r>
      <w:r w:rsidR="00A56298">
        <w:rPr>
          <w:rFonts w:eastAsia="Times New Roman" w:cstheme="minorHAnsi"/>
          <w:bCs/>
          <w:color w:val="000000"/>
          <w:lang w:eastAsia="cs-CZ"/>
        </w:rPr>
        <w:t>o</w:t>
      </w:r>
      <w:r w:rsidR="0093473C">
        <w:rPr>
          <w:rFonts w:eastAsia="Times New Roman" w:cstheme="minorHAnsi"/>
          <w:bCs/>
          <w:color w:val="000000"/>
          <w:lang w:eastAsia="cs-CZ"/>
        </w:rPr>
        <w:t xml:space="preserve"> se především</w:t>
      </w:r>
      <w:r w:rsidR="00692D51">
        <w:rPr>
          <w:rFonts w:eastAsia="Times New Roman" w:cstheme="minorHAnsi"/>
          <w:bCs/>
          <w:color w:val="000000"/>
          <w:lang w:eastAsia="cs-CZ"/>
        </w:rPr>
        <w:t xml:space="preserve"> </w:t>
      </w:r>
      <w:r w:rsidR="0093473C">
        <w:rPr>
          <w:rFonts w:eastAsia="Times New Roman" w:cstheme="minorHAnsi"/>
          <w:bCs/>
          <w:color w:val="000000"/>
          <w:lang w:eastAsia="cs-CZ"/>
        </w:rPr>
        <w:t xml:space="preserve">o tkaniny, </w:t>
      </w:r>
      <w:r w:rsidR="00692D51">
        <w:rPr>
          <w:rFonts w:eastAsia="Times New Roman" w:cstheme="minorHAnsi"/>
          <w:bCs/>
          <w:color w:val="000000"/>
          <w:lang w:eastAsia="cs-CZ"/>
        </w:rPr>
        <w:t>kerami</w:t>
      </w:r>
      <w:r w:rsidR="0093473C">
        <w:rPr>
          <w:rFonts w:eastAsia="Times New Roman" w:cstheme="minorHAnsi"/>
          <w:bCs/>
          <w:color w:val="000000"/>
          <w:lang w:eastAsia="cs-CZ"/>
        </w:rPr>
        <w:t>cké nádoby</w:t>
      </w:r>
      <w:r w:rsidR="00692D51">
        <w:rPr>
          <w:rFonts w:eastAsia="Times New Roman" w:cstheme="minorHAnsi"/>
          <w:bCs/>
          <w:color w:val="000000"/>
          <w:lang w:eastAsia="cs-CZ"/>
        </w:rPr>
        <w:t xml:space="preserve"> a </w:t>
      </w:r>
      <w:r w:rsidR="0093473C">
        <w:rPr>
          <w:rFonts w:eastAsia="Times New Roman" w:cstheme="minorHAnsi"/>
          <w:bCs/>
          <w:color w:val="000000"/>
          <w:lang w:eastAsia="cs-CZ"/>
        </w:rPr>
        <w:t>šperk</w:t>
      </w:r>
      <w:r w:rsidR="0093473C">
        <w:rPr>
          <w:rFonts w:eastAsia="Times New Roman" w:cstheme="minorHAnsi"/>
          <w:bCs/>
          <w:color w:val="000000"/>
          <w:lang w:eastAsia="cs-CZ"/>
        </w:rPr>
        <w:t>y</w:t>
      </w:r>
      <w:r w:rsidR="0093473C">
        <w:rPr>
          <w:rFonts w:eastAsia="Times New Roman" w:cstheme="minorHAnsi"/>
          <w:bCs/>
          <w:color w:val="000000"/>
          <w:lang w:eastAsia="cs-CZ"/>
        </w:rPr>
        <w:t xml:space="preserve"> ze zlata, stříbra, </w:t>
      </w:r>
      <w:r w:rsidR="0093473C">
        <w:rPr>
          <w:rFonts w:eastAsia="Times New Roman" w:cstheme="minorHAnsi"/>
          <w:bCs/>
          <w:color w:val="000000"/>
          <w:lang w:eastAsia="cs-CZ"/>
        </w:rPr>
        <w:t xml:space="preserve">pozlacené </w:t>
      </w:r>
      <w:r w:rsidR="0093473C">
        <w:rPr>
          <w:rFonts w:eastAsia="Times New Roman" w:cstheme="minorHAnsi"/>
          <w:bCs/>
          <w:color w:val="000000"/>
          <w:lang w:eastAsia="cs-CZ"/>
        </w:rPr>
        <w:t xml:space="preserve">mědi a </w:t>
      </w:r>
      <w:r w:rsidR="00A56298">
        <w:rPr>
          <w:rFonts w:eastAsia="Times New Roman" w:cstheme="minorHAnsi"/>
          <w:bCs/>
          <w:color w:val="000000"/>
          <w:lang w:eastAsia="cs-CZ"/>
        </w:rPr>
        <w:t>jiných materiálů, jako je kost, dřevo či perleť</w:t>
      </w:r>
      <w:r w:rsidR="00692D51">
        <w:rPr>
          <w:rFonts w:eastAsia="Times New Roman" w:cstheme="minorHAnsi"/>
          <w:bCs/>
          <w:color w:val="000000"/>
          <w:lang w:eastAsia="cs-CZ"/>
        </w:rPr>
        <w:t xml:space="preserve">. </w:t>
      </w:r>
      <w:r w:rsidR="00A56298">
        <w:rPr>
          <w:rFonts w:eastAsia="Times New Roman" w:cstheme="minorHAnsi"/>
          <w:bCs/>
          <w:color w:val="000000"/>
          <w:lang w:eastAsia="cs-CZ"/>
        </w:rPr>
        <w:t>Ty</w:t>
      </w:r>
      <w:r w:rsidR="00887ADD">
        <w:rPr>
          <w:rFonts w:eastAsia="Times New Roman" w:cstheme="minorHAnsi"/>
          <w:bCs/>
          <w:color w:val="000000"/>
          <w:lang w:eastAsia="cs-CZ"/>
        </w:rPr>
        <w:t xml:space="preserve"> nejcennější předměty byly uloženy </w:t>
      </w:r>
      <w:r w:rsidR="006C4C02">
        <w:rPr>
          <w:rFonts w:eastAsia="Times New Roman" w:cstheme="minorHAnsi"/>
          <w:bCs/>
          <w:color w:val="000000"/>
          <w:lang w:eastAsia="cs-CZ"/>
        </w:rPr>
        <w:t>přímo do rakve panovníka</w:t>
      </w:r>
      <w:r w:rsidR="00A56298">
        <w:rPr>
          <w:rFonts w:eastAsia="Times New Roman" w:cstheme="minorHAnsi"/>
          <w:bCs/>
          <w:color w:val="000000"/>
          <w:lang w:eastAsia="cs-CZ"/>
        </w:rPr>
        <w:t xml:space="preserve"> a sloužily jako odznak společenského postavení svého nositele, zatímco keramika a jiné předměty každodenního užití měly sloužit jako obětina a usnadňovat panovníkovi jeho život po smrti. (</w:t>
      </w:r>
      <w:r w:rsidR="00A56298" w:rsidRPr="00A56298">
        <w:rPr>
          <w:rFonts w:eastAsia="Times New Roman" w:cstheme="minorHAnsi"/>
          <w:bCs/>
          <w:color w:val="000000"/>
          <w:highlight w:val="green"/>
          <w:lang w:eastAsia="cs-CZ"/>
        </w:rPr>
        <w:t>Obr. 1</w:t>
      </w:r>
      <w:r w:rsidR="00A56298">
        <w:rPr>
          <w:rFonts w:eastAsia="Times New Roman" w:cstheme="minorHAnsi"/>
          <w:bCs/>
          <w:color w:val="000000"/>
          <w:lang w:eastAsia="cs-CZ"/>
        </w:rPr>
        <w:t>)</w:t>
      </w:r>
    </w:p>
    <w:p w:rsidR="006C4C02" w:rsidRDefault="00A56298" w:rsidP="00303729">
      <w:pPr>
        <w:ind w:firstLine="708"/>
        <w:rPr>
          <w:rFonts w:eastAsia="Times New Roman" w:cstheme="minorHAnsi"/>
          <w:bCs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lang w:eastAsia="cs-CZ"/>
        </w:rPr>
        <w:t>165 cm vysoký p</w:t>
      </w:r>
      <w:r w:rsidR="006C4C02">
        <w:rPr>
          <w:rFonts w:eastAsia="Times New Roman" w:cstheme="minorHAnsi"/>
          <w:bCs/>
          <w:color w:val="000000"/>
          <w:lang w:eastAsia="cs-CZ"/>
        </w:rPr>
        <w:t>anovník</w:t>
      </w:r>
      <w:r>
        <w:rPr>
          <w:rFonts w:eastAsia="Times New Roman" w:cstheme="minorHAnsi"/>
          <w:bCs/>
          <w:color w:val="000000"/>
          <w:lang w:eastAsia="cs-CZ"/>
        </w:rPr>
        <w:t>, jehož podobu známě díky forenzní rekonstrukci obličeje (</w:t>
      </w:r>
      <w:r w:rsidRPr="00A56298">
        <w:rPr>
          <w:rFonts w:eastAsia="Times New Roman" w:cstheme="minorHAnsi"/>
          <w:bCs/>
          <w:color w:val="000000"/>
          <w:highlight w:val="green"/>
          <w:lang w:eastAsia="cs-CZ"/>
        </w:rPr>
        <w:t xml:space="preserve">Obr. </w:t>
      </w:r>
      <w:r>
        <w:rPr>
          <w:rFonts w:eastAsia="Times New Roman" w:cstheme="minorHAnsi"/>
          <w:bCs/>
          <w:color w:val="000000"/>
          <w:highlight w:val="green"/>
          <w:lang w:eastAsia="cs-CZ"/>
        </w:rPr>
        <w:t>2</w:t>
      </w:r>
      <w:r>
        <w:rPr>
          <w:rFonts w:eastAsia="Times New Roman" w:cstheme="minorHAnsi"/>
          <w:bCs/>
          <w:color w:val="000000"/>
          <w:lang w:eastAsia="cs-CZ"/>
        </w:rPr>
        <w:t>),</w:t>
      </w:r>
      <w:r w:rsidR="006C4C02">
        <w:rPr>
          <w:rFonts w:eastAsia="Times New Roman" w:cstheme="minorHAnsi"/>
          <w:bCs/>
          <w:color w:val="000000"/>
          <w:lang w:eastAsia="cs-CZ"/>
        </w:rPr>
        <w:t xml:space="preserve"> byl bohatě oděn</w:t>
      </w:r>
      <w:r w:rsidR="00BE63B4">
        <w:rPr>
          <w:rFonts w:eastAsia="Times New Roman" w:cstheme="minorHAnsi"/>
          <w:bCs/>
          <w:color w:val="000000"/>
          <w:lang w:eastAsia="cs-CZ"/>
        </w:rPr>
        <w:t xml:space="preserve"> do několika vrstev látky</w:t>
      </w:r>
      <w:r w:rsidR="00BE63B4">
        <w:rPr>
          <w:rFonts w:eastAsia="Times New Roman" w:cstheme="minorHAnsi"/>
          <w:bCs/>
          <w:color w:val="000000"/>
          <w:lang w:eastAsia="cs-CZ"/>
        </w:rPr>
        <w:t xml:space="preserve">. </w:t>
      </w:r>
      <w:r>
        <w:rPr>
          <w:rFonts w:eastAsia="Times New Roman" w:cstheme="minorHAnsi"/>
          <w:bCs/>
          <w:color w:val="000000"/>
          <w:lang w:eastAsia="cs-CZ"/>
        </w:rPr>
        <w:t>Tělo</w:t>
      </w:r>
      <w:r w:rsidR="006C4C02">
        <w:rPr>
          <w:rFonts w:eastAsia="Times New Roman" w:cstheme="minorHAnsi"/>
          <w:bCs/>
          <w:color w:val="000000"/>
          <w:lang w:eastAsia="cs-CZ"/>
        </w:rPr>
        <w:t xml:space="preserve"> </w:t>
      </w:r>
      <w:r>
        <w:rPr>
          <w:rFonts w:eastAsia="Times New Roman" w:cstheme="minorHAnsi"/>
          <w:bCs/>
          <w:color w:val="000000"/>
          <w:lang w:eastAsia="cs-CZ"/>
        </w:rPr>
        <w:t xml:space="preserve">40-45 letého muže </w:t>
      </w:r>
      <w:r w:rsidR="006C4C02">
        <w:rPr>
          <w:rFonts w:eastAsia="Times New Roman" w:cstheme="minorHAnsi"/>
          <w:bCs/>
          <w:color w:val="000000"/>
          <w:lang w:eastAsia="cs-CZ"/>
        </w:rPr>
        <w:t>zdobil</w:t>
      </w:r>
      <w:r>
        <w:rPr>
          <w:rFonts w:eastAsia="Times New Roman" w:cstheme="minorHAnsi"/>
          <w:bCs/>
          <w:color w:val="000000"/>
          <w:lang w:eastAsia="cs-CZ"/>
        </w:rPr>
        <w:t xml:space="preserve">a </w:t>
      </w:r>
      <w:r w:rsidR="006F26DC">
        <w:rPr>
          <w:rFonts w:eastAsia="Times New Roman" w:cstheme="minorHAnsi"/>
          <w:bCs/>
          <w:color w:val="000000"/>
          <w:lang w:eastAsia="cs-CZ"/>
        </w:rPr>
        <w:t>sada</w:t>
      </w:r>
      <w:r w:rsidR="006C4C02">
        <w:rPr>
          <w:rFonts w:eastAsia="Times New Roman" w:cstheme="minorHAnsi"/>
          <w:bCs/>
          <w:color w:val="000000"/>
          <w:lang w:eastAsia="cs-CZ"/>
        </w:rPr>
        <w:t xml:space="preserve"> </w:t>
      </w:r>
      <w:r w:rsidR="00C97A10">
        <w:rPr>
          <w:rFonts w:eastAsia="Times New Roman" w:cstheme="minorHAnsi"/>
          <w:bCs/>
          <w:color w:val="000000"/>
          <w:lang w:eastAsia="cs-CZ"/>
        </w:rPr>
        <w:t xml:space="preserve">více než 400 </w:t>
      </w:r>
      <w:r w:rsidR="006C4C02">
        <w:rPr>
          <w:rFonts w:eastAsia="Times New Roman" w:cstheme="minorHAnsi"/>
          <w:bCs/>
          <w:color w:val="000000"/>
          <w:lang w:eastAsia="cs-CZ"/>
        </w:rPr>
        <w:t>šperk</w:t>
      </w:r>
      <w:r>
        <w:rPr>
          <w:rFonts w:eastAsia="Times New Roman" w:cstheme="minorHAnsi"/>
          <w:bCs/>
          <w:color w:val="000000"/>
          <w:lang w:eastAsia="cs-CZ"/>
        </w:rPr>
        <w:t>ů</w:t>
      </w:r>
      <w:r w:rsidR="006C4C02">
        <w:rPr>
          <w:rFonts w:eastAsia="Times New Roman" w:cstheme="minorHAnsi"/>
          <w:bCs/>
          <w:color w:val="000000"/>
          <w:lang w:eastAsia="cs-CZ"/>
        </w:rPr>
        <w:t xml:space="preserve"> ze zlata, stříbra</w:t>
      </w:r>
      <w:r>
        <w:rPr>
          <w:rFonts w:eastAsia="Times New Roman" w:cstheme="minorHAnsi"/>
          <w:bCs/>
          <w:color w:val="000000"/>
          <w:lang w:eastAsia="cs-CZ"/>
        </w:rPr>
        <w:t xml:space="preserve">, </w:t>
      </w:r>
      <w:r w:rsidR="00BE63B4">
        <w:rPr>
          <w:rFonts w:eastAsia="Times New Roman" w:cstheme="minorHAnsi"/>
          <w:bCs/>
          <w:color w:val="000000"/>
          <w:lang w:eastAsia="cs-CZ"/>
        </w:rPr>
        <w:t xml:space="preserve">mědi a </w:t>
      </w:r>
      <w:r>
        <w:rPr>
          <w:rFonts w:eastAsia="Times New Roman" w:cstheme="minorHAnsi"/>
          <w:bCs/>
          <w:color w:val="000000"/>
          <w:lang w:eastAsia="cs-CZ"/>
        </w:rPr>
        <w:t>pozlacené mědi</w:t>
      </w:r>
      <w:r w:rsidR="006C4C02">
        <w:rPr>
          <w:rFonts w:eastAsia="Times New Roman" w:cstheme="minorHAnsi"/>
          <w:bCs/>
          <w:color w:val="000000"/>
          <w:lang w:eastAsia="cs-CZ"/>
        </w:rPr>
        <w:t xml:space="preserve">, </w:t>
      </w:r>
      <w:r w:rsidR="00BE63B4">
        <w:rPr>
          <w:rFonts w:eastAsia="Times New Roman" w:cstheme="minorHAnsi"/>
          <w:bCs/>
          <w:color w:val="000000"/>
          <w:lang w:eastAsia="cs-CZ"/>
        </w:rPr>
        <w:t>polo drahých</w:t>
      </w:r>
      <w:r w:rsidR="00816CA0">
        <w:rPr>
          <w:rFonts w:eastAsia="Times New Roman" w:cstheme="minorHAnsi"/>
          <w:bCs/>
          <w:color w:val="000000"/>
          <w:lang w:eastAsia="cs-CZ"/>
        </w:rPr>
        <w:t xml:space="preserve"> kamenů</w:t>
      </w:r>
      <w:r w:rsidR="006F26DC">
        <w:rPr>
          <w:rFonts w:eastAsia="Times New Roman" w:cstheme="minorHAnsi"/>
          <w:bCs/>
          <w:color w:val="000000"/>
          <w:lang w:eastAsia="cs-CZ"/>
        </w:rPr>
        <w:t xml:space="preserve"> a perleti</w:t>
      </w:r>
      <w:r w:rsidR="006C4C02">
        <w:rPr>
          <w:rFonts w:eastAsia="Times New Roman" w:cstheme="minorHAnsi"/>
          <w:bCs/>
          <w:color w:val="000000"/>
          <w:lang w:eastAsia="cs-CZ"/>
        </w:rPr>
        <w:t xml:space="preserve">, jako jsou </w:t>
      </w:r>
      <w:r w:rsidR="006F26DC">
        <w:rPr>
          <w:rFonts w:eastAsia="Times New Roman" w:cstheme="minorHAnsi"/>
          <w:bCs/>
          <w:color w:val="000000"/>
          <w:lang w:eastAsia="cs-CZ"/>
        </w:rPr>
        <w:t xml:space="preserve">dvojice korun </w:t>
      </w:r>
      <w:r w:rsidR="006F26DC">
        <w:rPr>
          <w:rFonts w:eastAsia="Times New Roman" w:cstheme="minorHAnsi"/>
          <w:bCs/>
          <w:color w:val="000000"/>
          <w:lang w:eastAsia="cs-CZ"/>
        </w:rPr>
        <w:t xml:space="preserve">a přilbice </w:t>
      </w:r>
      <w:r w:rsidR="006F26DC">
        <w:rPr>
          <w:rFonts w:eastAsia="Times New Roman" w:cstheme="minorHAnsi"/>
          <w:bCs/>
          <w:color w:val="000000"/>
          <w:lang w:eastAsia="cs-CZ"/>
        </w:rPr>
        <w:t>z pozlacené mědi</w:t>
      </w:r>
      <w:r w:rsidR="006F26DC">
        <w:rPr>
          <w:rFonts w:eastAsia="Times New Roman" w:cstheme="minorHAnsi"/>
          <w:bCs/>
          <w:color w:val="000000"/>
          <w:highlight w:val="yellow"/>
          <w:lang w:eastAsia="cs-CZ"/>
        </w:rPr>
        <w:t xml:space="preserve">, </w:t>
      </w:r>
      <w:r w:rsidR="006F26DC" w:rsidRPr="00BE63B4">
        <w:rPr>
          <w:rFonts w:eastAsia="Times New Roman" w:cstheme="minorHAnsi"/>
          <w:bCs/>
          <w:color w:val="000000"/>
          <w:highlight w:val="yellow"/>
          <w:lang w:eastAsia="cs-CZ"/>
        </w:rPr>
        <w:t>masky</w:t>
      </w:r>
      <w:r w:rsidR="00BE63B4">
        <w:rPr>
          <w:rFonts w:eastAsia="Times New Roman" w:cstheme="minorHAnsi"/>
          <w:bCs/>
          <w:color w:val="000000"/>
          <w:highlight w:val="yellow"/>
          <w:lang w:eastAsia="cs-CZ"/>
        </w:rPr>
        <w:t xml:space="preserve"> na oči a na nos</w:t>
      </w:r>
      <w:r w:rsidR="006F26DC">
        <w:rPr>
          <w:rFonts w:eastAsia="Times New Roman" w:cstheme="minorHAnsi"/>
          <w:bCs/>
          <w:color w:val="000000"/>
          <w:lang w:eastAsia="cs-CZ"/>
        </w:rPr>
        <w:t xml:space="preserve">, </w:t>
      </w:r>
      <w:r w:rsidR="00BE63B4">
        <w:rPr>
          <w:rFonts w:eastAsia="Times New Roman" w:cstheme="minorHAnsi"/>
          <w:bCs/>
          <w:color w:val="000000"/>
          <w:lang w:eastAsia="cs-CZ"/>
        </w:rPr>
        <w:t xml:space="preserve">trojice </w:t>
      </w:r>
      <w:r w:rsidR="006C4C02">
        <w:rPr>
          <w:rFonts w:eastAsia="Times New Roman" w:cstheme="minorHAnsi"/>
          <w:bCs/>
          <w:color w:val="000000"/>
          <w:lang w:eastAsia="cs-CZ"/>
        </w:rPr>
        <w:t>terčovit</w:t>
      </w:r>
      <w:r w:rsidR="00BE63B4">
        <w:rPr>
          <w:rFonts w:eastAsia="Times New Roman" w:cstheme="minorHAnsi"/>
          <w:bCs/>
          <w:color w:val="000000"/>
          <w:lang w:eastAsia="cs-CZ"/>
        </w:rPr>
        <w:t>ých</w:t>
      </w:r>
      <w:r w:rsidR="006C4C02">
        <w:rPr>
          <w:rFonts w:eastAsia="Times New Roman" w:cstheme="minorHAnsi"/>
          <w:bCs/>
          <w:color w:val="000000"/>
          <w:lang w:eastAsia="cs-CZ"/>
        </w:rPr>
        <w:t xml:space="preserve"> náušnic, </w:t>
      </w:r>
      <w:r w:rsidR="00BE63B4">
        <w:rPr>
          <w:rFonts w:eastAsia="Times New Roman" w:cstheme="minorHAnsi"/>
          <w:bCs/>
          <w:color w:val="000000"/>
          <w:lang w:eastAsia="cs-CZ"/>
        </w:rPr>
        <w:t xml:space="preserve">tři zlaté a jedna stříbrná </w:t>
      </w:r>
      <w:r w:rsidR="006C4C02">
        <w:rPr>
          <w:rFonts w:eastAsia="Times New Roman" w:cstheme="minorHAnsi"/>
          <w:bCs/>
          <w:color w:val="000000"/>
          <w:lang w:eastAsia="cs-CZ"/>
        </w:rPr>
        <w:t>mask</w:t>
      </w:r>
      <w:r w:rsidR="00BE63B4">
        <w:rPr>
          <w:rFonts w:eastAsia="Times New Roman" w:cstheme="minorHAnsi"/>
          <w:bCs/>
          <w:color w:val="000000"/>
          <w:lang w:eastAsia="cs-CZ"/>
        </w:rPr>
        <w:t>a</w:t>
      </w:r>
      <w:r w:rsidR="006C4C02">
        <w:rPr>
          <w:rFonts w:eastAsia="Times New Roman" w:cstheme="minorHAnsi"/>
          <w:bCs/>
          <w:color w:val="000000"/>
          <w:lang w:eastAsia="cs-CZ"/>
        </w:rPr>
        <w:t xml:space="preserve"> na ústa</w:t>
      </w:r>
      <w:r w:rsidR="006F26DC">
        <w:rPr>
          <w:rFonts w:eastAsia="Times New Roman" w:cstheme="minorHAnsi"/>
          <w:bCs/>
          <w:color w:val="000000"/>
          <w:lang w:eastAsia="cs-CZ"/>
        </w:rPr>
        <w:t xml:space="preserve">, </w:t>
      </w:r>
      <w:r w:rsidR="00816CA0">
        <w:rPr>
          <w:rFonts w:eastAsia="Times New Roman" w:cstheme="minorHAnsi"/>
          <w:bCs/>
          <w:color w:val="000000"/>
          <w:lang w:eastAsia="cs-CZ"/>
        </w:rPr>
        <w:t xml:space="preserve">nákrčníky, </w:t>
      </w:r>
      <w:r w:rsidR="006F26DC">
        <w:rPr>
          <w:rFonts w:eastAsia="Times New Roman" w:cstheme="minorHAnsi"/>
          <w:bCs/>
          <w:color w:val="000000"/>
          <w:lang w:eastAsia="cs-CZ"/>
        </w:rPr>
        <w:t>náhrdelníky</w:t>
      </w:r>
      <w:r w:rsidR="00816CA0">
        <w:rPr>
          <w:rFonts w:eastAsia="Times New Roman" w:cstheme="minorHAnsi"/>
          <w:bCs/>
          <w:color w:val="000000"/>
          <w:lang w:eastAsia="cs-CZ"/>
        </w:rPr>
        <w:t>, pektorály</w:t>
      </w:r>
      <w:r w:rsidR="00DE4DB8">
        <w:rPr>
          <w:rFonts w:eastAsia="Times New Roman" w:cstheme="minorHAnsi"/>
          <w:bCs/>
          <w:color w:val="000000"/>
          <w:lang w:eastAsia="cs-CZ"/>
        </w:rPr>
        <w:t xml:space="preserve"> z drahých kovů a perleti</w:t>
      </w:r>
      <w:r w:rsidR="00816CA0">
        <w:rPr>
          <w:rFonts w:eastAsia="Times New Roman" w:cstheme="minorHAnsi"/>
          <w:bCs/>
          <w:color w:val="000000"/>
          <w:lang w:eastAsia="cs-CZ"/>
        </w:rPr>
        <w:t xml:space="preserve">, </w:t>
      </w:r>
      <w:r w:rsidR="00BE63B4">
        <w:rPr>
          <w:rFonts w:eastAsia="Times New Roman" w:cstheme="minorHAnsi"/>
          <w:bCs/>
          <w:color w:val="000000"/>
          <w:lang w:eastAsia="cs-CZ"/>
        </w:rPr>
        <w:t xml:space="preserve">zlaté žezlo, </w:t>
      </w:r>
      <w:r w:rsidR="00816CA0">
        <w:rPr>
          <w:rFonts w:eastAsia="Times New Roman" w:cstheme="minorHAnsi"/>
          <w:bCs/>
          <w:color w:val="000000"/>
          <w:lang w:eastAsia="cs-CZ"/>
        </w:rPr>
        <w:t>střevíce ze stříbra</w:t>
      </w:r>
      <w:r w:rsidR="00491190">
        <w:rPr>
          <w:rFonts w:eastAsia="Times New Roman" w:cstheme="minorHAnsi"/>
          <w:bCs/>
          <w:color w:val="000000"/>
          <w:lang w:eastAsia="cs-CZ"/>
        </w:rPr>
        <w:t xml:space="preserve"> a pár </w:t>
      </w:r>
      <w:r w:rsidR="00816CA0">
        <w:rPr>
          <w:rFonts w:eastAsia="Times New Roman" w:cstheme="minorHAnsi"/>
          <w:bCs/>
          <w:color w:val="000000"/>
          <w:lang w:eastAsia="cs-CZ"/>
        </w:rPr>
        <w:t>nož</w:t>
      </w:r>
      <w:r w:rsidR="00491190">
        <w:rPr>
          <w:rFonts w:eastAsia="Times New Roman" w:cstheme="minorHAnsi"/>
          <w:bCs/>
          <w:color w:val="000000"/>
          <w:lang w:eastAsia="cs-CZ"/>
        </w:rPr>
        <w:t>ů. V</w:t>
      </w:r>
      <w:r w:rsidR="00491190">
        <w:rPr>
          <w:rFonts w:eastAsia="Times New Roman" w:cstheme="minorHAnsi"/>
          <w:bCs/>
          <w:color w:val="000000"/>
          <w:lang w:eastAsia="cs-CZ"/>
        </w:rPr>
        <w:t> jeho hrobě se dále našly čelenky z ptačího peří</w:t>
      </w:r>
      <w:r w:rsidR="00491190">
        <w:rPr>
          <w:rFonts w:eastAsia="Times New Roman" w:cstheme="minorHAnsi"/>
          <w:bCs/>
          <w:color w:val="000000"/>
          <w:lang w:eastAsia="cs-CZ"/>
        </w:rPr>
        <w:t>,</w:t>
      </w:r>
      <w:r w:rsidR="00491190">
        <w:rPr>
          <w:rFonts w:eastAsia="Times New Roman" w:cstheme="minorHAnsi"/>
          <w:bCs/>
          <w:color w:val="000000"/>
          <w:lang w:eastAsia="cs-CZ"/>
        </w:rPr>
        <w:t xml:space="preserve"> (peří pralesního ptactva bylo v předkolumbovských dobách vysoce ceněnou surovinou), hroty kopí, šípy, vlajky, chrastítka </w:t>
      </w:r>
      <w:r w:rsidR="00491190">
        <w:rPr>
          <w:rFonts w:eastAsia="Times New Roman" w:cstheme="minorHAnsi"/>
          <w:bCs/>
          <w:color w:val="000000"/>
          <w:lang w:eastAsia="cs-CZ"/>
        </w:rPr>
        <w:t>či</w:t>
      </w:r>
      <w:r w:rsidR="00491190">
        <w:rPr>
          <w:rFonts w:eastAsia="Times New Roman" w:cstheme="minorHAnsi"/>
          <w:bCs/>
          <w:color w:val="000000"/>
          <w:lang w:eastAsia="cs-CZ"/>
        </w:rPr>
        <w:t xml:space="preserve"> mušle.</w:t>
      </w:r>
      <w:r w:rsidR="006F26DC">
        <w:rPr>
          <w:rFonts w:eastAsia="Times New Roman" w:cstheme="minorHAnsi"/>
          <w:bCs/>
          <w:color w:val="000000"/>
          <w:lang w:eastAsia="cs-CZ"/>
        </w:rPr>
        <w:t xml:space="preserve"> </w:t>
      </w:r>
    </w:p>
    <w:p w:rsidR="00491190" w:rsidRDefault="00491190" w:rsidP="00CD6282">
      <w:pPr>
        <w:ind w:firstLine="708"/>
        <w:rPr>
          <w:rFonts w:eastAsia="Times New Roman" w:cstheme="minorHAnsi"/>
          <w:bCs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lang w:eastAsia="cs-CZ"/>
        </w:rPr>
        <w:t>Mezi hlavní atributy panovníkovy moci patřila bezpochyby přilba z pozlacené mědi</w:t>
      </w:r>
      <w:r>
        <w:rPr>
          <w:rFonts w:eastAsia="Times New Roman" w:cstheme="minorHAnsi"/>
          <w:bCs/>
          <w:color w:val="000000"/>
          <w:lang w:eastAsia="cs-CZ"/>
        </w:rPr>
        <w:t xml:space="preserve"> korun</w:t>
      </w:r>
      <w:r>
        <w:rPr>
          <w:rFonts w:eastAsia="Times New Roman" w:cstheme="minorHAnsi"/>
          <w:bCs/>
          <w:color w:val="000000"/>
          <w:lang w:eastAsia="cs-CZ"/>
        </w:rPr>
        <w:t>ovaná</w:t>
      </w:r>
      <w:r>
        <w:rPr>
          <w:rFonts w:eastAsia="Times New Roman" w:cstheme="minorHAnsi"/>
          <w:bCs/>
          <w:color w:val="000000"/>
          <w:lang w:eastAsia="cs-CZ"/>
        </w:rPr>
        <w:t xml:space="preserve"> </w:t>
      </w:r>
      <w:r>
        <w:rPr>
          <w:rFonts w:eastAsia="Times New Roman" w:cstheme="minorHAnsi"/>
          <w:bCs/>
          <w:color w:val="000000"/>
          <w:lang w:eastAsia="cs-CZ"/>
        </w:rPr>
        <w:t>vysokou</w:t>
      </w:r>
      <w:r>
        <w:rPr>
          <w:rFonts w:eastAsia="Times New Roman" w:cstheme="minorHAnsi"/>
          <w:bCs/>
          <w:color w:val="000000"/>
          <w:lang w:eastAsia="cs-CZ"/>
        </w:rPr>
        <w:t> tepanou ozdobou ve tvaru obráceného měsíčního srpku</w:t>
      </w:r>
      <w:r>
        <w:rPr>
          <w:rFonts w:eastAsia="Times New Roman" w:cstheme="minorHAnsi"/>
          <w:bCs/>
          <w:color w:val="000000"/>
          <w:lang w:eastAsia="cs-CZ"/>
        </w:rPr>
        <w:t xml:space="preserve"> (</w:t>
      </w:r>
      <w:r w:rsidRPr="00491190">
        <w:rPr>
          <w:rFonts w:eastAsia="Times New Roman" w:cstheme="minorHAnsi"/>
          <w:bCs/>
          <w:color w:val="000000"/>
          <w:highlight w:val="green"/>
          <w:lang w:eastAsia="cs-CZ"/>
        </w:rPr>
        <w:t>Obr. X</w:t>
      </w:r>
      <w:r>
        <w:rPr>
          <w:rFonts w:eastAsia="Times New Roman" w:cstheme="minorHAnsi"/>
          <w:bCs/>
          <w:color w:val="000000"/>
          <w:lang w:eastAsia="cs-CZ"/>
        </w:rPr>
        <w:t xml:space="preserve">) a </w:t>
      </w:r>
      <w:r>
        <w:rPr>
          <w:rFonts w:eastAsia="Times New Roman" w:cstheme="minorHAnsi"/>
          <w:bCs/>
          <w:color w:val="000000"/>
          <w:lang w:eastAsia="cs-CZ"/>
        </w:rPr>
        <w:t>zlaté žezlo</w:t>
      </w:r>
      <w:r w:rsidR="00340E89">
        <w:rPr>
          <w:rFonts w:eastAsia="Times New Roman" w:cstheme="minorHAnsi"/>
          <w:bCs/>
          <w:color w:val="000000"/>
          <w:lang w:eastAsia="cs-CZ"/>
        </w:rPr>
        <w:t xml:space="preserve"> s</w:t>
      </w:r>
      <w:r>
        <w:rPr>
          <w:rFonts w:eastAsia="Times New Roman" w:cstheme="minorHAnsi"/>
          <w:bCs/>
          <w:color w:val="000000"/>
          <w:lang w:eastAsia="cs-CZ"/>
        </w:rPr>
        <w:t xml:space="preserve"> hlavic</w:t>
      </w:r>
      <w:r w:rsidR="00340E89">
        <w:rPr>
          <w:rFonts w:eastAsia="Times New Roman" w:cstheme="minorHAnsi"/>
          <w:bCs/>
          <w:color w:val="000000"/>
          <w:lang w:eastAsia="cs-CZ"/>
        </w:rPr>
        <w:t>í</w:t>
      </w:r>
      <w:r>
        <w:rPr>
          <w:rFonts w:eastAsia="Times New Roman" w:cstheme="minorHAnsi"/>
          <w:bCs/>
          <w:color w:val="000000"/>
          <w:lang w:eastAsia="cs-CZ"/>
        </w:rPr>
        <w:t xml:space="preserve"> ve tvaru obrácené pyramidy</w:t>
      </w:r>
      <w:r w:rsidR="00340E89">
        <w:rPr>
          <w:rFonts w:eastAsia="Times New Roman" w:cstheme="minorHAnsi"/>
          <w:bCs/>
          <w:color w:val="000000"/>
          <w:lang w:eastAsia="cs-CZ"/>
        </w:rPr>
        <w:t>, jež p</w:t>
      </w:r>
      <w:r w:rsidR="00340E89">
        <w:rPr>
          <w:rFonts w:eastAsia="Times New Roman" w:cstheme="minorHAnsi"/>
          <w:bCs/>
          <w:color w:val="000000"/>
          <w:lang w:eastAsia="cs-CZ"/>
        </w:rPr>
        <w:t xml:space="preserve">án ze </w:t>
      </w:r>
      <w:proofErr w:type="spellStart"/>
      <w:r w:rsidR="00340E89">
        <w:rPr>
          <w:rFonts w:eastAsia="Times New Roman" w:cstheme="minorHAnsi"/>
          <w:bCs/>
          <w:color w:val="000000"/>
          <w:lang w:eastAsia="cs-CZ"/>
        </w:rPr>
        <w:t>Sipánu</w:t>
      </w:r>
      <w:proofErr w:type="spellEnd"/>
      <w:r w:rsidR="00340E89">
        <w:rPr>
          <w:rFonts w:eastAsia="Times New Roman" w:cstheme="minorHAnsi"/>
          <w:bCs/>
          <w:color w:val="000000"/>
          <w:lang w:eastAsia="cs-CZ"/>
        </w:rPr>
        <w:t xml:space="preserve"> </w:t>
      </w:r>
      <w:r w:rsidR="00340E89">
        <w:rPr>
          <w:rFonts w:eastAsia="Times New Roman" w:cstheme="minorHAnsi"/>
          <w:bCs/>
          <w:color w:val="000000"/>
          <w:lang w:eastAsia="cs-CZ"/>
        </w:rPr>
        <w:t>p</w:t>
      </w:r>
      <w:r w:rsidR="00340E89">
        <w:rPr>
          <w:rFonts w:eastAsia="Times New Roman" w:cstheme="minorHAnsi"/>
          <w:bCs/>
          <w:color w:val="000000"/>
          <w:lang w:eastAsia="cs-CZ"/>
        </w:rPr>
        <w:t xml:space="preserve">ůvodně </w:t>
      </w:r>
      <w:r w:rsidR="00340E89">
        <w:rPr>
          <w:rFonts w:eastAsia="Times New Roman" w:cstheme="minorHAnsi"/>
          <w:bCs/>
          <w:color w:val="000000"/>
          <w:lang w:eastAsia="cs-CZ"/>
        </w:rPr>
        <w:t>třímal</w:t>
      </w:r>
      <w:r w:rsidR="00340E89">
        <w:rPr>
          <w:rFonts w:eastAsia="Times New Roman" w:cstheme="minorHAnsi"/>
          <w:bCs/>
          <w:color w:val="000000"/>
          <w:lang w:eastAsia="cs-CZ"/>
        </w:rPr>
        <w:t xml:space="preserve"> v pravé ruce. Žezlo </w:t>
      </w:r>
      <w:r>
        <w:rPr>
          <w:rFonts w:eastAsia="Times New Roman" w:cstheme="minorHAnsi"/>
          <w:bCs/>
          <w:color w:val="000000"/>
          <w:lang w:eastAsia="cs-CZ"/>
        </w:rPr>
        <w:t xml:space="preserve">zdobí </w:t>
      </w:r>
      <w:r w:rsidR="00340E89">
        <w:rPr>
          <w:rFonts w:eastAsia="Times New Roman" w:cstheme="minorHAnsi"/>
          <w:bCs/>
          <w:color w:val="000000"/>
          <w:lang w:eastAsia="cs-CZ"/>
        </w:rPr>
        <w:t xml:space="preserve">reliéfní výzdoba s </w:t>
      </w:r>
      <w:r>
        <w:rPr>
          <w:rFonts w:eastAsia="Times New Roman" w:cstheme="minorHAnsi"/>
          <w:bCs/>
          <w:color w:val="000000"/>
          <w:lang w:eastAsia="cs-CZ"/>
        </w:rPr>
        <w:t>válečn</w:t>
      </w:r>
      <w:r w:rsidR="00340E89">
        <w:rPr>
          <w:rFonts w:eastAsia="Times New Roman" w:cstheme="minorHAnsi"/>
          <w:bCs/>
          <w:color w:val="000000"/>
          <w:lang w:eastAsia="cs-CZ"/>
        </w:rPr>
        <w:t>ými</w:t>
      </w:r>
      <w:r>
        <w:rPr>
          <w:rFonts w:eastAsia="Times New Roman" w:cstheme="minorHAnsi"/>
          <w:bCs/>
          <w:color w:val="000000"/>
          <w:lang w:eastAsia="cs-CZ"/>
        </w:rPr>
        <w:t xml:space="preserve"> motivy</w:t>
      </w:r>
      <w:r w:rsidR="00340E89">
        <w:rPr>
          <w:rFonts w:eastAsia="Times New Roman" w:cstheme="minorHAnsi"/>
          <w:bCs/>
          <w:color w:val="000000"/>
          <w:lang w:eastAsia="cs-CZ"/>
        </w:rPr>
        <w:t>, zobrazující válečníka ozbrojeného kopím či palicí a kruhovým štítem, kterak zajímá zajatce. V předkolumbovském umění se tak vyjadřovala válka a akt podmanění a záboru cizího území.</w:t>
      </w:r>
      <w:r>
        <w:rPr>
          <w:rFonts w:eastAsia="Times New Roman" w:cstheme="minorHAnsi"/>
          <w:bCs/>
          <w:color w:val="000000"/>
          <w:lang w:eastAsia="cs-CZ"/>
        </w:rPr>
        <w:t xml:space="preserve"> (</w:t>
      </w:r>
      <w:r w:rsidRPr="00E50945">
        <w:rPr>
          <w:rFonts w:eastAsia="Times New Roman" w:cstheme="minorHAnsi"/>
          <w:bCs/>
          <w:color w:val="000000"/>
          <w:highlight w:val="green"/>
          <w:lang w:eastAsia="cs-CZ"/>
        </w:rPr>
        <w:t>Obr. 5</w:t>
      </w:r>
      <w:r>
        <w:rPr>
          <w:rFonts w:eastAsia="Times New Roman" w:cstheme="minorHAnsi"/>
          <w:bCs/>
          <w:color w:val="000000"/>
          <w:lang w:eastAsia="cs-CZ"/>
        </w:rPr>
        <w:t>)</w:t>
      </w:r>
    </w:p>
    <w:p w:rsidR="00BE63B4" w:rsidRDefault="00BE63B4" w:rsidP="00CD6282">
      <w:pPr>
        <w:ind w:firstLine="708"/>
        <w:rPr>
          <w:rFonts w:eastAsia="Times New Roman" w:cstheme="minorHAnsi"/>
          <w:bCs/>
          <w:color w:val="000000"/>
          <w:highlight w:val="yellow"/>
          <w:lang w:eastAsia="cs-CZ"/>
        </w:rPr>
      </w:pPr>
    </w:p>
    <w:p w:rsidR="00DE4DB8" w:rsidRDefault="00DE4DB8" w:rsidP="00CD6282">
      <w:pPr>
        <w:ind w:firstLine="708"/>
        <w:rPr>
          <w:rFonts w:eastAsia="Times New Roman" w:cstheme="minorHAnsi"/>
          <w:bCs/>
          <w:color w:val="000000"/>
          <w:highlight w:val="yellow"/>
          <w:lang w:eastAsia="cs-CZ"/>
        </w:rPr>
      </w:pPr>
      <w:r>
        <w:rPr>
          <w:rFonts w:eastAsia="Times New Roman" w:cstheme="minorHAnsi"/>
          <w:bCs/>
          <w:color w:val="000000"/>
          <w:lang w:eastAsia="cs-CZ"/>
        </w:rPr>
        <w:lastRenderedPageBreak/>
        <w:t xml:space="preserve">Řada pohřebních darů se vyskytovala párově, buď byly z jiného materiálu (zlato a stříbro), nebo se vzájemně doplňovaly. To odpovídalo dualistickému vnímání světa, neboť předkolumbovské kultury And vnímaly svět jako systém vzájemně se doplňujících protikladů, jako je den a noc, světlo a ta, Slunce a Měsíc či život a smrt. Panovník tak měl například v jedné ruce zlatý a v druhé stříbrný nůž. Drahé kovy měly navíc náboženský význam, neboť zlato symbolizovalo Slunce, zatímco stříbro Měsíc. Nebeská tělesa udávala den a noc, solární a lunární rok, příliv a odliv moře a udávala tak životní běh obyvatel And. Právě udržovat rovnováhu mezi těmito životně důležitými protiklady bylo úkolem kněží a panovníka. </w:t>
      </w:r>
      <w:r w:rsidR="00BE63B4">
        <w:rPr>
          <w:rFonts w:eastAsia="Times New Roman" w:cstheme="minorHAnsi"/>
          <w:bCs/>
          <w:color w:val="000000"/>
          <w:lang w:eastAsia="cs-CZ"/>
        </w:rPr>
        <w:t xml:space="preserve">Proto se </w:t>
      </w:r>
      <w:r w:rsidR="00BE63B4">
        <w:rPr>
          <w:rFonts w:eastAsia="Times New Roman" w:cstheme="minorHAnsi"/>
          <w:bCs/>
          <w:color w:val="000000"/>
          <w:lang w:eastAsia="cs-CZ"/>
        </w:rPr>
        <w:t>předměty ze zlata nacházely po panovníkově pravici</w:t>
      </w:r>
      <w:r w:rsidR="00BE63B4">
        <w:rPr>
          <w:rFonts w:eastAsia="Times New Roman" w:cstheme="minorHAnsi"/>
          <w:bCs/>
          <w:color w:val="000000"/>
          <w:lang w:eastAsia="cs-CZ"/>
        </w:rPr>
        <w:t xml:space="preserve"> a </w:t>
      </w:r>
      <w:r w:rsidR="00BE63B4">
        <w:rPr>
          <w:rFonts w:eastAsia="Times New Roman" w:cstheme="minorHAnsi"/>
          <w:bCs/>
          <w:color w:val="000000"/>
          <w:lang w:eastAsia="cs-CZ"/>
        </w:rPr>
        <w:t xml:space="preserve">stříbrné po jeho levici. </w:t>
      </w:r>
      <w:r w:rsidR="00340E89">
        <w:rPr>
          <w:rFonts w:eastAsia="Times New Roman" w:cstheme="minorHAnsi"/>
          <w:bCs/>
          <w:color w:val="000000"/>
          <w:lang w:eastAsia="cs-CZ"/>
        </w:rPr>
        <w:t xml:space="preserve">Dokladem toho jsou například náhrdelníky… </w:t>
      </w:r>
      <w:r w:rsidR="00340E89">
        <w:rPr>
          <w:rFonts w:eastAsia="Times New Roman" w:cstheme="minorHAnsi"/>
          <w:bCs/>
          <w:color w:val="000000"/>
          <w:highlight w:val="yellow"/>
          <w:lang w:eastAsia="cs-CZ"/>
        </w:rPr>
        <w:t xml:space="preserve">vyniká </w:t>
      </w:r>
      <w:r w:rsidR="00340E89" w:rsidRPr="006F26DC">
        <w:rPr>
          <w:rFonts w:eastAsia="Times New Roman" w:cstheme="minorHAnsi"/>
          <w:bCs/>
          <w:color w:val="000000"/>
          <w:highlight w:val="yellow"/>
          <w:lang w:eastAsia="cs-CZ"/>
        </w:rPr>
        <w:t>náhrdelník z</w:t>
      </w:r>
      <w:r w:rsidR="00340E89">
        <w:rPr>
          <w:rFonts w:eastAsia="Times New Roman" w:cstheme="minorHAnsi"/>
          <w:bCs/>
          <w:color w:val="000000"/>
          <w:highlight w:val="yellow"/>
          <w:lang w:eastAsia="cs-CZ"/>
        </w:rPr>
        <w:t xml:space="preserve"> 16 zlatých</w:t>
      </w:r>
      <w:r w:rsidR="00340E89" w:rsidRPr="006F26DC">
        <w:rPr>
          <w:rFonts w:eastAsia="Times New Roman" w:cstheme="minorHAnsi"/>
          <w:bCs/>
          <w:color w:val="000000"/>
          <w:highlight w:val="yellow"/>
          <w:lang w:eastAsia="cs-CZ"/>
        </w:rPr>
        <w:t> disků</w:t>
      </w:r>
      <w:r w:rsidR="00340E89">
        <w:rPr>
          <w:rFonts w:eastAsia="Times New Roman" w:cstheme="minorHAnsi"/>
          <w:bCs/>
          <w:color w:val="000000"/>
          <w:highlight w:val="yellow"/>
          <w:lang w:eastAsia="cs-CZ"/>
        </w:rPr>
        <w:t xml:space="preserve">, jenž zdobí dvojice nožů typického půlkruhovitého tvaru </w:t>
      </w:r>
      <w:proofErr w:type="spellStart"/>
      <w:r w:rsidR="00340E89" w:rsidRPr="00303729">
        <w:rPr>
          <w:rFonts w:eastAsia="Times New Roman" w:cstheme="minorHAnsi"/>
          <w:bCs/>
          <w:i/>
          <w:color w:val="000000"/>
          <w:highlight w:val="yellow"/>
          <w:lang w:eastAsia="cs-CZ"/>
        </w:rPr>
        <w:t>tumi</w:t>
      </w:r>
      <w:proofErr w:type="spellEnd"/>
      <w:r w:rsidR="00340E89">
        <w:rPr>
          <w:rFonts w:eastAsia="Times New Roman" w:cstheme="minorHAnsi"/>
          <w:bCs/>
          <w:color w:val="000000"/>
          <w:highlight w:val="yellow"/>
          <w:lang w:eastAsia="cs-CZ"/>
        </w:rPr>
        <w:t>. (</w:t>
      </w:r>
      <w:r w:rsidR="00340E89" w:rsidRPr="00E50945">
        <w:rPr>
          <w:rFonts w:eastAsia="Times New Roman" w:cstheme="minorHAnsi"/>
          <w:bCs/>
          <w:color w:val="000000"/>
          <w:highlight w:val="green"/>
          <w:lang w:eastAsia="cs-CZ"/>
        </w:rPr>
        <w:t>Obr. 3</w:t>
      </w:r>
      <w:r w:rsidR="00340E89">
        <w:rPr>
          <w:rFonts w:eastAsia="Times New Roman" w:cstheme="minorHAnsi"/>
          <w:bCs/>
          <w:color w:val="000000"/>
          <w:highlight w:val="yellow"/>
          <w:lang w:eastAsia="cs-CZ"/>
        </w:rPr>
        <w:t xml:space="preserve">) Zatímco pravý je zle zlata, levý ze stříbra. </w:t>
      </w:r>
      <w:proofErr w:type="spellStart"/>
      <w:r w:rsidR="00340E89">
        <w:rPr>
          <w:rFonts w:eastAsia="Times New Roman" w:cstheme="minorHAnsi"/>
          <w:bCs/>
          <w:color w:val="000000"/>
          <w:highlight w:val="yellow"/>
          <w:lang w:eastAsia="cs-CZ"/>
        </w:rPr>
        <w:t>Tumi</w:t>
      </w:r>
      <w:proofErr w:type="spellEnd"/>
      <w:r w:rsidR="00340E89" w:rsidRPr="00DE4DB8">
        <w:rPr>
          <w:rFonts w:eastAsia="Times New Roman" w:cstheme="minorHAnsi"/>
          <w:bCs/>
          <w:color w:val="000000"/>
          <w:highlight w:val="yellow"/>
          <w:lang w:eastAsia="cs-CZ"/>
        </w:rPr>
        <w:t xml:space="preserve"> </w:t>
      </w:r>
      <w:r w:rsidRPr="00DE4DB8">
        <w:rPr>
          <w:rFonts w:eastAsia="Times New Roman" w:cstheme="minorHAnsi"/>
          <w:bCs/>
          <w:color w:val="000000"/>
          <w:highlight w:val="yellow"/>
          <w:lang w:eastAsia="cs-CZ"/>
        </w:rPr>
        <w:t>Krásným příkladem tohoto duálního pohledu na svět je další náhrdelník sestávající z</w:t>
      </w:r>
      <w:r>
        <w:rPr>
          <w:rFonts w:eastAsia="Times New Roman" w:cstheme="minorHAnsi"/>
          <w:bCs/>
          <w:color w:val="000000"/>
          <w:highlight w:val="yellow"/>
          <w:lang w:eastAsia="cs-CZ"/>
        </w:rPr>
        <w:t> dvou řetězů</w:t>
      </w:r>
      <w:r w:rsidRPr="00DE4DB8">
        <w:rPr>
          <w:rFonts w:eastAsia="Times New Roman" w:cstheme="minorHAnsi"/>
          <w:bCs/>
          <w:color w:val="000000"/>
          <w:highlight w:val="yellow"/>
          <w:lang w:eastAsia="cs-CZ"/>
        </w:rPr>
        <w:t> burských oříšků o délce 7 a 9 cm</w:t>
      </w:r>
      <w:r>
        <w:rPr>
          <w:rFonts w:eastAsia="Times New Roman" w:cstheme="minorHAnsi"/>
          <w:bCs/>
          <w:color w:val="000000"/>
          <w:highlight w:val="yellow"/>
          <w:lang w:eastAsia="cs-CZ"/>
        </w:rPr>
        <w:t xml:space="preserve"> ze zlata a stříbra</w:t>
      </w:r>
      <w:r w:rsidRPr="00DE4DB8">
        <w:rPr>
          <w:rFonts w:eastAsia="Times New Roman" w:cstheme="minorHAnsi"/>
          <w:bCs/>
          <w:color w:val="000000"/>
          <w:highlight w:val="yellow"/>
          <w:lang w:eastAsia="cs-CZ"/>
        </w:rPr>
        <w:t>.</w:t>
      </w:r>
      <w:r w:rsidR="00BE63B4">
        <w:rPr>
          <w:rFonts w:eastAsia="Times New Roman" w:cstheme="minorHAnsi"/>
          <w:bCs/>
          <w:color w:val="000000"/>
          <w:highlight w:val="yellow"/>
          <w:lang w:eastAsia="cs-CZ"/>
        </w:rPr>
        <w:t xml:space="preserve"> (</w:t>
      </w:r>
      <w:r w:rsidR="00BE63B4" w:rsidRPr="00BE63B4">
        <w:rPr>
          <w:rFonts w:eastAsia="Times New Roman" w:cstheme="minorHAnsi"/>
          <w:bCs/>
          <w:color w:val="000000"/>
          <w:highlight w:val="green"/>
          <w:lang w:eastAsia="cs-CZ"/>
        </w:rPr>
        <w:t>Obr. X</w:t>
      </w:r>
      <w:r w:rsidR="00BE63B4">
        <w:rPr>
          <w:rFonts w:eastAsia="Times New Roman" w:cstheme="minorHAnsi"/>
          <w:bCs/>
          <w:color w:val="000000"/>
          <w:highlight w:val="yellow"/>
          <w:lang w:eastAsia="cs-CZ"/>
        </w:rPr>
        <w:t>)</w:t>
      </w:r>
    </w:p>
    <w:p w:rsidR="00DE4DB8" w:rsidRDefault="00DE4DB8" w:rsidP="00CD6282">
      <w:pPr>
        <w:ind w:firstLine="708"/>
        <w:rPr>
          <w:rFonts w:eastAsia="Times New Roman" w:cstheme="minorHAnsi"/>
          <w:bCs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lang w:eastAsia="cs-CZ"/>
        </w:rPr>
        <w:t>Šperky měly nejenom společensk</w:t>
      </w:r>
      <w:r>
        <w:rPr>
          <w:rFonts w:eastAsia="Times New Roman" w:cstheme="minorHAnsi"/>
          <w:bCs/>
          <w:color w:val="000000"/>
          <w:lang w:eastAsia="cs-CZ"/>
        </w:rPr>
        <w:t xml:space="preserve">ý, ale také náboženský a magický význam, neboť </w:t>
      </w:r>
      <w:r>
        <w:rPr>
          <w:rFonts w:eastAsia="Times New Roman" w:cstheme="minorHAnsi"/>
          <w:bCs/>
          <w:color w:val="000000"/>
          <w:lang w:eastAsia="cs-CZ"/>
        </w:rPr>
        <w:t xml:space="preserve">měly </w:t>
      </w:r>
      <w:r>
        <w:rPr>
          <w:rFonts w:eastAsia="Times New Roman" w:cstheme="minorHAnsi"/>
          <w:bCs/>
          <w:color w:val="000000"/>
          <w:lang w:eastAsia="cs-CZ"/>
        </w:rPr>
        <w:t xml:space="preserve">svého nositele </w:t>
      </w:r>
      <w:r>
        <w:rPr>
          <w:rFonts w:eastAsia="Times New Roman" w:cstheme="minorHAnsi"/>
          <w:bCs/>
          <w:color w:val="000000"/>
          <w:lang w:eastAsia="cs-CZ"/>
        </w:rPr>
        <w:t>ochraňovat před zlými silami</w:t>
      </w:r>
      <w:r>
        <w:rPr>
          <w:rFonts w:eastAsia="Times New Roman" w:cstheme="minorHAnsi"/>
          <w:bCs/>
          <w:color w:val="000000"/>
          <w:lang w:eastAsia="cs-CZ"/>
        </w:rPr>
        <w:t>. Proto se leskly a vydávaly zvuky. Tak</w:t>
      </w:r>
      <w:r>
        <w:rPr>
          <w:rFonts w:eastAsia="Times New Roman" w:cstheme="minorHAnsi"/>
          <w:bCs/>
          <w:color w:val="000000"/>
          <w:lang w:eastAsia="cs-CZ"/>
        </w:rPr>
        <w:t xml:space="preserve"> </w:t>
      </w:r>
      <w:r>
        <w:rPr>
          <w:rFonts w:eastAsia="Times New Roman" w:cstheme="minorHAnsi"/>
          <w:bCs/>
          <w:color w:val="000000"/>
          <w:lang w:eastAsia="cs-CZ"/>
        </w:rPr>
        <w:t xml:space="preserve">například pán ze </w:t>
      </w:r>
      <w:proofErr w:type="spellStart"/>
      <w:r>
        <w:rPr>
          <w:rFonts w:eastAsia="Times New Roman" w:cstheme="minorHAnsi"/>
          <w:bCs/>
          <w:color w:val="000000"/>
          <w:lang w:eastAsia="cs-CZ"/>
        </w:rPr>
        <w:t>SIpánu</w:t>
      </w:r>
      <w:proofErr w:type="spellEnd"/>
      <w:r>
        <w:rPr>
          <w:rFonts w:eastAsia="Times New Roman" w:cstheme="minorHAnsi"/>
          <w:bCs/>
          <w:color w:val="000000"/>
          <w:lang w:eastAsia="cs-CZ"/>
        </w:rPr>
        <w:t xml:space="preserve"> měl </w:t>
      </w:r>
      <w:r>
        <w:rPr>
          <w:rFonts w:eastAsia="Times New Roman" w:cstheme="minorHAnsi"/>
          <w:bCs/>
          <w:color w:val="000000"/>
          <w:lang w:eastAsia="cs-CZ"/>
        </w:rPr>
        <w:t>u pasu zavěšen</w:t>
      </w:r>
      <w:r>
        <w:rPr>
          <w:rFonts w:eastAsia="Times New Roman" w:cstheme="minorHAnsi"/>
          <w:bCs/>
          <w:color w:val="000000"/>
          <w:lang w:eastAsia="cs-CZ"/>
        </w:rPr>
        <w:t>y</w:t>
      </w:r>
      <w:r>
        <w:rPr>
          <w:rFonts w:eastAsia="Times New Roman" w:cstheme="minorHAnsi"/>
          <w:bCs/>
          <w:color w:val="000000"/>
          <w:lang w:eastAsia="cs-CZ"/>
        </w:rPr>
        <w:t xml:space="preserve"> dva předměty </w:t>
      </w:r>
      <w:r>
        <w:rPr>
          <w:rFonts w:eastAsia="Times New Roman" w:cstheme="minorHAnsi"/>
          <w:bCs/>
          <w:color w:val="000000"/>
          <w:lang w:eastAsia="cs-CZ"/>
        </w:rPr>
        <w:t xml:space="preserve">ze zlata </w:t>
      </w:r>
      <w:r>
        <w:rPr>
          <w:rFonts w:eastAsia="Times New Roman" w:cstheme="minorHAnsi"/>
          <w:bCs/>
          <w:color w:val="000000"/>
          <w:lang w:eastAsia="cs-CZ"/>
        </w:rPr>
        <w:t>označované jako chrastítka (</w:t>
      </w:r>
      <w:proofErr w:type="spellStart"/>
      <w:r>
        <w:rPr>
          <w:rFonts w:eastAsia="Times New Roman" w:cstheme="minorHAnsi"/>
          <w:bCs/>
          <w:color w:val="000000"/>
          <w:lang w:eastAsia="cs-CZ"/>
        </w:rPr>
        <w:t>šp</w:t>
      </w:r>
      <w:proofErr w:type="spellEnd"/>
      <w:r>
        <w:rPr>
          <w:rFonts w:eastAsia="Times New Roman" w:cstheme="minorHAnsi"/>
          <w:bCs/>
          <w:color w:val="000000"/>
          <w:lang w:eastAsia="cs-CZ"/>
        </w:rPr>
        <w:t xml:space="preserve">. </w:t>
      </w:r>
      <w:proofErr w:type="spellStart"/>
      <w:r w:rsidRPr="00E50945">
        <w:rPr>
          <w:rFonts w:eastAsia="Times New Roman" w:cstheme="minorHAnsi"/>
          <w:bCs/>
          <w:i/>
          <w:color w:val="000000"/>
          <w:lang w:eastAsia="cs-CZ"/>
        </w:rPr>
        <w:t>sonajera</w:t>
      </w:r>
      <w:proofErr w:type="spellEnd"/>
      <w:r>
        <w:rPr>
          <w:rFonts w:eastAsia="Times New Roman" w:cstheme="minorHAnsi"/>
          <w:bCs/>
          <w:color w:val="000000"/>
          <w:lang w:eastAsia="cs-CZ"/>
        </w:rPr>
        <w:t>). (</w:t>
      </w:r>
      <w:r w:rsidRPr="00DE4DB8">
        <w:rPr>
          <w:rFonts w:eastAsia="Times New Roman" w:cstheme="minorHAnsi"/>
          <w:bCs/>
          <w:color w:val="000000"/>
          <w:highlight w:val="green"/>
          <w:lang w:eastAsia="cs-CZ"/>
        </w:rPr>
        <w:t xml:space="preserve">Obr. </w:t>
      </w:r>
      <w:r>
        <w:rPr>
          <w:rFonts w:eastAsia="Times New Roman" w:cstheme="minorHAnsi"/>
          <w:bCs/>
          <w:color w:val="000000"/>
          <w:highlight w:val="green"/>
          <w:lang w:eastAsia="cs-CZ"/>
        </w:rPr>
        <w:t>3</w:t>
      </w:r>
      <w:r w:rsidRPr="00DE4DB8">
        <w:rPr>
          <w:rFonts w:eastAsia="Times New Roman" w:cstheme="minorHAnsi"/>
          <w:bCs/>
          <w:color w:val="000000"/>
          <w:highlight w:val="green"/>
          <w:lang w:eastAsia="cs-CZ"/>
        </w:rPr>
        <w:t>.</w:t>
      </w:r>
      <w:r>
        <w:rPr>
          <w:rFonts w:eastAsia="Times New Roman" w:cstheme="minorHAnsi"/>
          <w:bCs/>
          <w:color w:val="000000"/>
          <w:lang w:eastAsia="cs-CZ"/>
        </w:rPr>
        <w:t xml:space="preserve">) Jejich ústředním námětem je hlavní mochické božstvo </w:t>
      </w:r>
      <w:proofErr w:type="spellStart"/>
      <w:r>
        <w:rPr>
          <w:rFonts w:eastAsia="Times New Roman" w:cstheme="minorHAnsi"/>
          <w:bCs/>
          <w:color w:val="000000"/>
          <w:lang w:eastAsia="cs-CZ"/>
        </w:rPr>
        <w:t>Ai-Apaek</w:t>
      </w:r>
      <w:proofErr w:type="spellEnd"/>
      <w:r>
        <w:rPr>
          <w:rFonts w:eastAsia="Times New Roman" w:cstheme="minorHAnsi"/>
          <w:bCs/>
          <w:color w:val="000000"/>
          <w:lang w:eastAsia="cs-CZ"/>
        </w:rPr>
        <w:t xml:space="preserve"> neboli „</w:t>
      </w:r>
      <w:proofErr w:type="spellStart"/>
      <w:r>
        <w:rPr>
          <w:rFonts w:eastAsia="Times New Roman" w:cstheme="minorHAnsi"/>
          <w:bCs/>
          <w:color w:val="000000"/>
          <w:lang w:eastAsia="cs-CZ"/>
        </w:rPr>
        <w:t>utínač</w:t>
      </w:r>
      <w:proofErr w:type="spellEnd"/>
      <w:r>
        <w:rPr>
          <w:rFonts w:eastAsia="Times New Roman" w:cstheme="minorHAnsi"/>
          <w:bCs/>
          <w:color w:val="000000"/>
          <w:lang w:eastAsia="cs-CZ"/>
        </w:rPr>
        <w:t xml:space="preserve"> h</w:t>
      </w:r>
      <w:bookmarkStart w:id="0" w:name="_GoBack"/>
      <w:bookmarkEnd w:id="0"/>
      <w:r>
        <w:rPr>
          <w:rFonts w:eastAsia="Times New Roman" w:cstheme="minorHAnsi"/>
          <w:bCs/>
          <w:color w:val="000000"/>
          <w:lang w:eastAsia="cs-CZ"/>
        </w:rPr>
        <w:t xml:space="preserve">lav“. </w:t>
      </w:r>
      <w:r>
        <w:rPr>
          <w:rFonts w:eastAsia="Times New Roman" w:cstheme="minorHAnsi"/>
          <w:bCs/>
          <w:color w:val="000000"/>
          <w:lang w:eastAsia="cs-CZ"/>
        </w:rPr>
        <w:t>Ten</w:t>
      </w:r>
      <w:r>
        <w:rPr>
          <w:rFonts w:eastAsia="Times New Roman" w:cstheme="minorHAnsi"/>
          <w:bCs/>
          <w:color w:val="000000"/>
          <w:lang w:eastAsia="cs-CZ"/>
        </w:rPr>
        <w:t xml:space="preserve"> je zobrazen v podobě antropomorfní bytosti se zvířecími rysy, jako jsou tesáky a typické „poloviční“ oči, kterak v levé ruce třímá trofejní hlavu a v pravé drží obětní nůž </w:t>
      </w:r>
      <w:proofErr w:type="spellStart"/>
      <w:r w:rsidRPr="00E50945">
        <w:rPr>
          <w:rFonts w:eastAsia="Times New Roman" w:cstheme="minorHAnsi"/>
          <w:bCs/>
          <w:i/>
          <w:color w:val="000000"/>
          <w:lang w:eastAsia="cs-CZ"/>
        </w:rPr>
        <w:t>tumi</w:t>
      </w:r>
      <w:proofErr w:type="spellEnd"/>
      <w:r>
        <w:rPr>
          <w:rFonts w:eastAsia="Times New Roman" w:cstheme="minorHAnsi"/>
          <w:bCs/>
          <w:color w:val="000000"/>
          <w:lang w:eastAsia="cs-CZ"/>
        </w:rPr>
        <w:t xml:space="preserve"> a jeho hruď zdobí náhrdelník. (</w:t>
      </w:r>
      <w:r w:rsidRPr="009E3CAB">
        <w:rPr>
          <w:rFonts w:eastAsia="Times New Roman" w:cstheme="minorHAnsi"/>
          <w:bCs/>
          <w:color w:val="000000"/>
          <w:lang w:eastAsia="cs-CZ"/>
        </w:rPr>
        <w:t>S trofejními hlavami, tj. hlavami obětovaných, se setkáváme u mnoha andských kultur, nevíme ale, zda sloužily jako válečné trofeje, byly předmětem kultu nebo se jednalo například o obětiny.)</w:t>
      </w:r>
    </w:p>
    <w:p w:rsidR="00BE63B4" w:rsidRDefault="00BE63B4" w:rsidP="00CD6282">
      <w:pPr>
        <w:ind w:firstLine="708"/>
        <w:rPr>
          <w:rFonts w:eastAsia="Times New Roman" w:cstheme="minorHAnsi"/>
          <w:bCs/>
          <w:color w:val="000000"/>
          <w:highlight w:val="yellow"/>
          <w:lang w:eastAsia="cs-CZ"/>
        </w:rPr>
      </w:pPr>
      <w:r>
        <w:rPr>
          <w:rFonts w:eastAsia="Times New Roman" w:cstheme="minorHAnsi"/>
          <w:bCs/>
          <w:color w:val="000000"/>
          <w:highlight w:val="yellow"/>
          <w:lang w:eastAsia="cs-CZ"/>
        </w:rPr>
        <w:t xml:space="preserve">Vedle </w:t>
      </w:r>
      <w:proofErr w:type="spellStart"/>
      <w:r>
        <w:rPr>
          <w:rFonts w:eastAsia="Times New Roman" w:cstheme="minorHAnsi"/>
          <w:bCs/>
          <w:color w:val="000000"/>
          <w:highlight w:val="yellow"/>
          <w:lang w:eastAsia="cs-CZ"/>
        </w:rPr>
        <w:t>Ai-Apaeka</w:t>
      </w:r>
      <w:proofErr w:type="spellEnd"/>
      <w:r>
        <w:rPr>
          <w:rFonts w:eastAsia="Times New Roman" w:cstheme="minorHAnsi"/>
          <w:bCs/>
          <w:color w:val="000000"/>
          <w:highlight w:val="yellow"/>
          <w:lang w:eastAsia="cs-CZ"/>
        </w:rPr>
        <w:t xml:space="preserve">, uctívali </w:t>
      </w:r>
      <w:proofErr w:type="spellStart"/>
      <w:r>
        <w:rPr>
          <w:rFonts w:eastAsia="Times New Roman" w:cstheme="minorHAnsi"/>
          <w:bCs/>
          <w:color w:val="000000"/>
          <w:highlight w:val="yellow"/>
          <w:lang w:eastAsia="cs-CZ"/>
        </w:rPr>
        <w:t>Mochikové</w:t>
      </w:r>
      <w:proofErr w:type="spellEnd"/>
      <w:r>
        <w:rPr>
          <w:rFonts w:eastAsia="Times New Roman" w:cstheme="minorHAnsi"/>
          <w:bCs/>
          <w:color w:val="000000"/>
          <w:highlight w:val="yellow"/>
          <w:lang w:eastAsia="cs-CZ"/>
        </w:rPr>
        <w:t xml:space="preserve"> ještě Slunce, Měsíc a moře. </w:t>
      </w:r>
      <w:r w:rsidR="00491190">
        <w:rPr>
          <w:rFonts w:eastAsia="Times New Roman" w:cstheme="minorHAnsi"/>
          <w:bCs/>
          <w:color w:val="000000"/>
          <w:highlight w:val="yellow"/>
          <w:lang w:eastAsia="cs-CZ"/>
        </w:rPr>
        <w:t xml:space="preserve">Panovníkovo tělo tak zdobí například zlaté terčovité náušnice s výjevem pelikána a obklopují je mušle </w:t>
      </w:r>
      <w:proofErr w:type="spellStart"/>
      <w:r w:rsidR="00491190">
        <w:rPr>
          <w:rFonts w:eastAsia="Times New Roman" w:cstheme="minorHAnsi"/>
          <w:bCs/>
          <w:color w:val="000000"/>
          <w:highlight w:val="yellow"/>
          <w:lang w:eastAsia="cs-CZ"/>
        </w:rPr>
        <w:t>spondylus</w:t>
      </w:r>
      <w:proofErr w:type="spellEnd"/>
      <w:r w:rsidR="00491190">
        <w:rPr>
          <w:rFonts w:eastAsia="Times New Roman" w:cstheme="minorHAnsi"/>
          <w:bCs/>
          <w:color w:val="000000"/>
          <w:highlight w:val="yellow"/>
          <w:lang w:eastAsia="cs-CZ"/>
        </w:rPr>
        <w:t xml:space="preserve"> a </w:t>
      </w:r>
      <w:proofErr w:type="spellStart"/>
      <w:r w:rsidR="00491190">
        <w:rPr>
          <w:rFonts w:eastAsia="Times New Roman" w:cstheme="minorHAnsi"/>
          <w:bCs/>
          <w:color w:val="000000"/>
          <w:highlight w:val="yellow"/>
          <w:lang w:eastAsia="cs-CZ"/>
        </w:rPr>
        <w:t>strombus</w:t>
      </w:r>
      <w:proofErr w:type="spellEnd"/>
      <w:r w:rsidR="00491190">
        <w:rPr>
          <w:rFonts w:eastAsia="Times New Roman" w:cstheme="minorHAnsi"/>
          <w:bCs/>
          <w:color w:val="000000"/>
          <w:highlight w:val="yellow"/>
          <w:lang w:eastAsia="cs-CZ"/>
        </w:rPr>
        <w:t xml:space="preserve">, které měly obyvatele And ve velké náboženské úctě a pravděpodobně je používali při náboženských rituálech, jak dokládá řada jejich zobrazení v předkolumbovském umění And. </w:t>
      </w:r>
      <w:r>
        <w:rPr>
          <w:rFonts w:eastAsia="Times New Roman" w:cstheme="minorHAnsi"/>
          <w:bCs/>
          <w:color w:val="000000"/>
          <w:highlight w:val="yellow"/>
          <w:lang w:eastAsia="cs-CZ"/>
        </w:rPr>
        <w:t xml:space="preserve"> </w:t>
      </w:r>
    </w:p>
    <w:p w:rsidR="00411332" w:rsidRPr="00491190" w:rsidRDefault="0040766B" w:rsidP="00491190">
      <w:pPr>
        <w:ind w:firstLine="708"/>
        <w:rPr>
          <w:rFonts w:eastAsia="Times New Roman" w:cstheme="minorHAnsi"/>
          <w:bCs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lang w:eastAsia="cs-CZ"/>
        </w:rPr>
        <w:t>Panovníkův obličej kryla zlatá pohřební maska</w:t>
      </w:r>
      <w:r w:rsidR="00491190">
        <w:rPr>
          <w:rFonts w:eastAsia="Times New Roman" w:cstheme="minorHAnsi"/>
          <w:bCs/>
          <w:color w:val="000000"/>
          <w:lang w:eastAsia="cs-CZ"/>
        </w:rPr>
        <w:t xml:space="preserve"> ve tvaru očí a nosu</w:t>
      </w:r>
      <w:r>
        <w:rPr>
          <w:rFonts w:eastAsia="Times New Roman" w:cstheme="minorHAnsi"/>
          <w:bCs/>
          <w:color w:val="000000"/>
          <w:lang w:eastAsia="cs-CZ"/>
        </w:rPr>
        <w:t>.</w:t>
      </w:r>
      <w:r w:rsidR="006F26DC">
        <w:rPr>
          <w:rFonts w:eastAsia="Times New Roman" w:cstheme="minorHAnsi"/>
          <w:bCs/>
          <w:color w:val="000000"/>
          <w:lang w:eastAsia="cs-CZ"/>
        </w:rPr>
        <w:t xml:space="preserve"> (</w:t>
      </w:r>
      <w:r w:rsidR="006F26DC" w:rsidRPr="006F26DC">
        <w:rPr>
          <w:rFonts w:eastAsia="Times New Roman" w:cstheme="minorHAnsi"/>
          <w:bCs/>
          <w:color w:val="000000"/>
          <w:highlight w:val="green"/>
          <w:lang w:eastAsia="cs-CZ"/>
        </w:rPr>
        <w:t xml:space="preserve">Obr. </w:t>
      </w:r>
      <w:r w:rsidR="00E50945">
        <w:rPr>
          <w:rFonts w:eastAsia="Times New Roman" w:cstheme="minorHAnsi"/>
          <w:bCs/>
          <w:color w:val="000000"/>
          <w:highlight w:val="green"/>
          <w:lang w:eastAsia="cs-CZ"/>
        </w:rPr>
        <w:t>4</w:t>
      </w:r>
      <w:r w:rsidR="006F26DC">
        <w:rPr>
          <w:rFonts w:eastAsia="Times New Roman" w:cstheme="minorHAnsi"/>
          <w:bCs/>
          <w:color w:val="000000"/>
          <w:lang w:eastAsia="cs-CZ"/>
        </w:rPr>
        <w:t>)</w:t>
      </w:r>
      <w:r>
        <w:rPr>
          <w:rFonts w:eastAsia="Times New Roman" w:cstheme="minorHAnsi"/>
          <w:bCs/>
          <w:color w:val="000000"/>
          <w:lang w:eastAsia="cs-CZ"/>
        </w:rPr>
        <w:t xml:space="preserve"> Tyto masky jsou pro </w:t>
      </w:r>
      <w:r w:rsidR="006F26DC">
        <w:rPr>
          <w:rFonts w:eastAsia="Times New Roman" w:cstheme="minorHAnsi"/>
          <w:bCs/>
          <w:color w:val="000000"/>
          <w:lang w:eastAsia="cs-CZ"/>
        </w:rPr>
        <w:t>andské kultury typické</w:t>
      </w:r>
      <w:r w:rsidR="00491190">
        <w:rPr>
          <w:rFonts w:eastAsia="Times New Roman" w:cstheme="minorHAnsi"/>
          <w:bCs/>
          <w:color w:val="000000"/>
          <w:lang w:eastAsia="cs-CZ"/>
        </w:rPr>
        <w:t>, byť častěji překrývají celý obličej, na vrcholu bývají zploštělé, neboť jsou mnohdy doplněné čelenkou a spodní část má zpravidla podobu trojúhelníku</w:t>
      </w:r>
      <w:r w:rsidR="006F26DC">
        <w:rPr>
          <w:rFonts w:eastAsia="Times New Roman" w:cstheme="minorHAnsi"/>
          <w:bCs/>
          <w:color w:val="000000"/>
          <w:lang w:eastAsia="cs-CZ"/>
        </w:rPr>
        <w:t xml:space="preserve">. </w:t>
      </w:r>
      <w:r w:rsidR="00491190">
        <w:rPr>
          <w:rFonts w:eastAsia="Times New Roman" w:cstheme="minorHAnsi"/>
          <w:bCs/>
          <w:color w:val="000000"/>
          <w:lang w:eastAsia="cs-CZ"/>
        </w:rPr>
        <w:t>Tyto masky zpravidla pokrývala</w:t>
      </w:r>
      <w:r>
        <w:rPr>
          <w:rFonts w:eastAsia="Times New Roman" w:cstheme="minorHAnsi"/>
          <w:bCs/>
          <w:color w:val="000000"/>
          <w:lang w:eastAsia="cs-CZ"/>
        </w:rPr>
        <w:t xml:space="preserve"> vrstva rumělky, což je pro Evropany, kteří zlato oceňují pro krásu materiálu a jeho hodnotu, </w:t>
      </w:r>
      <w:proofErr w:type="spellStart"/>
      <w:r w:rsidR="00491190">
        <w:rPr>
          <w:rFonts w:eastAsia="Times New Roman" w:cstheme="minorHAnsi"/>
          <w:bCs/>
          <w:color w:val="000000"/>
          <w:lang w:eastAsia="cs-CZ"/>
        </w:rPr>
        <w:t>zpravdila</w:t>
      </w:r>
      <w:proofErr w:type="spellEnd"/>
      <w:r w:rsidR="00491190">
        <w:rPr>
          <w:rFonts w:eastAsia="Times New Roman" w:cstheme="minorHAnsi"/>
          <w:bCs/>
          <w:color w:val="000000"/>
          <w:lang w:eastAsia="cs-CZ"/>
        </w:rPr>
        <w:t xml:space="preserve"> těžko </w:t>
      </w:r>
      <w:r>
        <w:rPr>
          <w:rFonts w:eastAsia="Times New Roman" w:cstheme="minorHAnsi"/>
          <w:bCs/>
          <w:color w:val="000000"/>
          <w:lang w:eastAsia="cs-CZ"/>
        </w:rPr>
        <w:t>pochopitelné. Polychromie ale měla svoji náboženskou hodnotu</w:t>
      </w:r>
      <w:r w:rsidR="00491190">
        <w:rPr>
          <w:rFonts w:eastAsia="Times New Roman" w:cstheme="minorHAnsi"/>
          <w:bCs/>
          <w:color w:val="000000"/>
          <w:lang w:eastAsia="cs-CZ"/>
        </w:rPr>
        <w:t>, neboť r</w:t>
      </w:r>
      <w:r>
        <w:rPr>
          <w:rFonts w:eastAsia="Times New Roman" w:cstheme="minorHAnsi"/>
          <w:bCs/>
          <w:color w:val="000000"/>
          <w:lang w:eastAsia="cs-CZ"/>
        </w:rPr>
        <w:t xml:space="preserve">umělka symbolizovala krev bohů a měla usnadnit kritický přechod od pozemského života k posmrtnému. </w:t>
      </w:r>
    </w:p>
    <w:p w:rsidR="00E50945" w:rsidRDefault="00E50945" w:rsidP="00E10259">
      <w:pPr>
        <w:ind w:firstLine="708"/>
        <w:rPr>
          <w:rFonts w:eastAsia="Times New Roman" w:cstheme="minorHAnsi"/>
          <w:bCs/>
          <w:color w:val="000000"/>
          <w:highlight w:val="yellow"/>
          <w:lang w:eastAsia="cs-CZ"/>
        </w:rPr>
      </w:pPr>
      <w:r>
        <w:rPr>
          <w:rFonts w:eastAsia="Times New Roman" w:cstheme="minorHAnsi"/>
          <w:bCs/>
          <w:color w:val="000000"/>
          <w:lang w:eastAsia="cs-CZ"/>
        </w:rPr>
        <w:t xml:space="preserve">vedle kterého </w:t>
      </w:r>
      <w:proofErr w:type="spellStart"/>
      <w:r>
        <w:rPr>
          <w:rFonts w:eastAsia="Times New Roman" w:cstheme="minorHAnsi"/>
          <w:bCs/>
          <w:color w:val="000000"/>
          <w:lang w:eastAsia="cs-CZ"/>
        </w:rPr>
        <w:t>Mochikové</w:t>
      </w:r>
      <w:proofErr w:type="spellEnd"/>
      <w:r>
        <w:rPr>
          <w:rFonts w:eastAsia="Times New Roman" w:cstheme="minorHAnsi"/>
          <w:bCs/>
          <w:color w:val="000000"/>
          <w:lang w:eastAsia="cs-CZ"/>
        </w:rPr>
        <w:t xml:space="preserve"> uctívali ještě moře a Lunu.</w:t>
      </w:r>
    </w:p>
    <w:p w:rsidR="00DF3D20" w:rsidRDefault="00E50945" w:rsidP="00BE63B4">
      <w:pPr>
        <w:ind w:firstLine="708"/>
        <w:rPr>
          <w:rFonts w:eastAsia="Times New Roman" w:cstheme="minorHAnsi"/>
          <w:bCs/>
          <w:color w:val="000000"/>
          <w:lang w:eastAsia="cs-CZ"/>
        </w:rPr>
      </w:pPr>
      <w:r w:rsidRPr="00E50945">
        <w:rPr>
          <w:rFonts w:eastAsia="Times New Roman" w:cstheme="minorHAnsi"/>
          <w:bCs/>
          <w:color w:val="000000"/>
          <w:highlight w:val="green"/>
          <w:lang w:eastAsia="cs-CZ"/>
        </w:rPr>
        <w:t>Zaujme z nich zejména náhrdelník ve tvaru řetězu ze stylizovaných pavoučích hlav s lidským obličejem.</w:t>
      </w:r>
    </w:p>
    <w:p w:rsidR="00CD6282" w:rsidRDefault="00E10259" w:rsidP="00CD6282">
      <w:pPr>
        <w:ind w:firstLine="708"/>
        <w:rPr>
          <w:rFonts w:eastAsia="Times New Roman" w:cstheme="minorHAnsi"/>
          <w:bCs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lang w:eastAsia="cs-CZ"/>
        </w:rPr>
        <w:t xml:space="preserve">Ojedinělá je také </w:t>
      </w:r>
      <w:r w:rsidRPr="00063260">
        <w:rPr>
          <w:rFonts w:eastAsia="Times New Roman" w:cstheme="minorHAnsi"/>
          <w:bCs/>
          <w:color w:val="000000"/>
          <w:highlight w:val="yellow"/>
          <w:lang w:eastAsia="cs-CZ"/>
        </w:rPr>
        <w:t>dřevěná</w:t>
      </w:r>
      <w:r w:rsidR="00CD6282" w:rsidRPr="00063260">
        <w:rPr>
          <w:rFonts w:eastAsia="Times New Roman" w:cstheme="minorHAnsi"/>
          <w:bCs/>
          <w:color w:val="000000"/>
          <w:highlight w:val="yellow"/>
          <w:lang w:eastAsia="cs-CZ"/>
        </w:rPr>
        <w:t xml:space="preserve"> schrána</w:t>
      </w:r>
      <w:r w:rsidR="00063260" w:rsidRPr="00063260">
        <w:rPr>
          <w:rFonts w:eastAsia="Times New Roman" w:cstheme="minorHAnsi"/>
          <w:bCs/>
          <w:color w:val="000000"/>
          <w:highlight w:val="yellow"/>
          <w:lang w:eastAsia="cs-CZ"/>
        </w:rPr>
        <w:t xml:space="preserve"> z rákosu</w:t>
      </w:r>
      <w:r w:rsidR="00CD6282">
        <w:rPr>
          <w:rFonts w:eastAsia="Times New Roman" w:cstheme="minorHAnsi"/>
          <w:bCs/>
          <w:color w:val="000000"/>
          <w:lang w:eastAsia="cs-CZ"/>
        </w:rPr>
        <w:t xml:space="preserve">, </w:t>
      </w:r>
      <w:r>
        <w:rPr>
          <w:rFonts w:eastAsia="Times New Roman" w:cstheme="minorHAnsi"/>
          <w:bCs/>
          <w:color w:val="000000"/>
          <w:lang w:eastAsia="cs-CZ"/>
        </w:rPr>
        <w:t>(</w:t>
      </w:r>
      <w:r>
        <w:rPr>
          <w:rFonts w:eastAsia="Times New Roman" w:cstheme="minorHAnsi"/>
          <w:bCs/>
          <w:color w:val="000000"/>
          <w:lang w:eastAsia="cs-CZ"/>
        </w:rPr>
        <w:t>připomín</w:t>
      </w:r>
      <w:r>
        <w:rPr>
          <w:rFonts w:eastAsia="Times New Roman" w:cstheme="minorHAnsi"/>
          <w:bCs/>
          <w:color w:val="000000"/>
          <w:lang w:eastAsia="cs-CZ"/>
        </w:rPr>
        <w:t>ající</w:t>
      </w:r>
      <w:r>
        <w:rPr>
          <w:rFonts w:eastAsia="Times New Roman" w:cstheme="minorHAnsi"/>
          <w:bCs/>
          <w:color w:val="000000"/>
          <w:lang w:eastAsia="cs-CZ"/>
        </w:rPr>
        <w:t xml:space="preserve"> naši rakev</w:t>
      </w:r>
      <w:r>
        <w:rPr>
          <w:rFonts w:eastAsia="Times New Roman" w:cstheme="minorHAnsi"/>
          <w:bCs/>
          <w:color w:val="000000"/>
          <w:lang w:eastAsia="cs-CZ"/>
        </w:rPr>
        <w:t xml:space="preserve">), </w:t>
      </w:r>
      <w:r w:rsidR="00CD6282">
        <w:rPr>
          <w:rFonts w:eastAsia="Times New Roman" w:cstheme="minorHAnsi"/>
          <w:bCs/>
          <w:color w:val="000000"/>
          <w:lang w:eastAsia="cs-CZ"/>
        </w:rPr>
        <w:t>v níž byl</w:t>
      </w:r>
      <w:r>
        <w:rPr>
          <w:rFonts w:eastAsia="Times New Roman" w:cstheme="minorHAnsi"/>
          <w:bCs/>
          <w:color w:val="000000"/>
          <w:lang w:eastAsia="cs-CZ"/>
        </w:rPr>
        <w:t>o panovníkovo</w:t>
      </w:r>
      <w:r w:rsidR="00CD6282">
        <w:rPr>
          <w:rFonts w:eastAsia="Times New Roman" w:cstheme="minorHAnsi"/>
          <w:bCs/>
          <w:color w:val="000000"/>
          <w:lang w:eastAsia="cs-CZ"/>
        </w:rPr>
        <w:t xml:space="preserve"> </w:t>
      </w:r>
      <w:r>
        <w:rPr>
          <w:rFonts w:eastAsia="Times New Roman" w:cstheme="minorHAnsi"/>
          <w:bCs/>
          <w:color w:val="000000"/>
          <w:lang w:eastAsia="cs-CZ"/>
        </w:rPr>
        <w:t>tělo</w:t>
      </w:r>
      <w:r w:rsidR="00CD6282">
        <w:rPr>
          <w:rFonts w:eastAsia="Times New Roman" w:cstheme="minorHAnsi"/>
          <w:bCs/>
          <w:color w:val="000000"/>
          <w:lang w:eastAsia="cs-CZ"/>
        </w:rPr>
        <w:t xml:space="preserve"> uložen</w:t>
      </w:r>
      <w:r>
        <w:rPr>
          <w:rFonts w:eastAsia="Times New Roman" w:cstheme="minorHAnsi"/>
          <w:bCs/>
          <w:color w:val="000000"/>
          <w:lang w:eastAsia="cs-CZ"/>
        </w:rPr>
        <w:t>o</w:t>
      </w:r>
      <w:r w:rsidR="00CD6282">
        <w:rPr>
          <w:rFonts w:eastAsia="Times New Roman" w:cstheme="minorHAnsi"/>
          <w:bCs/>
          <w:color w:val="000000"/>
          <w:lang w:eastAsia="cs-CZ"/>
        </w:rPr>
        <w:t>, neboť</w:t>
      </w:r>
      <w:r>
        <w:rPr>
          <w:rFonts w:eastAsia="Times New Roman" w:cstheme="minorHAnsi"/>
          <w:bCs/>
          <w:color w:val="000000"/>
          <w:lang w:eastAsia="cs-CZ"/>
        </w:rPr>
        <w:t xml:space="preserve"> se jedná o první takový nález v Jižní Americe</w:t>
      </w:r>
      <w:r w:rsidR="00CD6282">
        <w:rPr>
          <w:rFonts w:eastAsia="Times New Roman" w:cstheme="minorHAnsi"/>
          <w:bCs/>
          <w:color w:val="000000"/>
          <w:lang w:eastAsia="cs-CZ"/>
        </w:rPr>
        <w:t xml:space="preserve">. Panovníkovo tělo bylo </w:t>
      </w:r>
      <w:r w:rsidR="00063260">
        <w:rPr>
          <w:rFonts w:eastAsia="Times New Roman" w:cstheme="minorHAnsi"/>
          <w:bCs/>
          <w:color w:val="000000"/>
          <w:lang w:eastAsia="cs-CZ"/>
        </w:rPr>
        <w:t>na</w:t>
      </w:r>
      <w:r w:rsidR="00E240D1">
        <w:rPr>
          <w:rFonts w:eastAsia="Times New Roman" w:cstheme="minorHAnsi"/>
          <w:bCs/>
          <w:color w:val="000000"/>
          <w:lang w:eastAsia="cs-CZ"/>
        </w:rPr>
        <w:t>balzamováno a</w:t>
      </w:r>
      <w:r w:rsidR="00E240D1">
        <w:rPr>
          <w:rFonts w:eastAsia="Times New Roman" w:cstheme="minorHAnsi"/>
          <w:bCs/>
          <w:color w:val="000000"/>
          <w:lang w:eastAsia="cs-CZ"/>
        </w:rPr>
        <w:t xml:space="preserve"> uloženo v ose sever-jih</w:t>
      </w:r>
      <w:r w:rsidR="00063260">
        <w:rPr>
          <w:rFonts w:eastAsia="Times New Roman" w:cstheme="minorHAnsi"/>
          <w:bCs/>
          <w:color w:val="000000"/>
          <w:lang w:eastAsia="cs-CZ"/>
        </w:rPr>
        <w:t xml:space="preserve"> ve středu nejnižší vrstvy hrobu</w:t>
      </w:r>
      <w:r w:rsidR="00CD6282">
        <w:rPr>
          <w:rFonts w:eastAsia="Times New Roman" w:cstheme="minorHAnsi"/>
          <w:bCs/>
          <w:color w:val="000000"/>
          <w:lang w:eastAsia="cs-CZ"/>
        </w:rPr>
        <w:t>.</w:t>
      </w:r>
      <w:r w:rsidR="00E240D1">
        <w:rPr>
          <w:rFonts w:eastAsia="Times New Roman" w:cstheme="minorHAnsi"/>
          <w:bCs/>
          <w:color w:val="000000"/>
          <w:lang w:eastAsia="cs-CZ"/>
        </w:rPr>
        <w:t xml:space="preserve"> Na jeho cestě do zásvětí jej doprovázelo 8 obětovaných osob. </w:t>
      </w:r>
      <w:r w:rsidR="00063260">
        <w:rPr>
          <w:rFonts w:eastAsia="Times New Roman" w:cstheme="minorHAnsi"/>
          <w:bCs/>
          <w:color w:val="000000"/>
          <w:lang w:eastAsia="cs-CZ"/>
        </w:rPr>
        <w:t>P</w:t>
      </w:r>
      <w:r w:rsidR="00E240D1">
        <w:rPr>
          <w:rFonts w:eastAsia="Times New Roman" w:cstheme="minorHAnsi"/>
          <w:bCs/>
          <w:color w:val="000000"/>
          <w:lang w:eastAsia="cs-CZ"/>
        </w:rPr>
        <w:t>anovník</w:t>
      </w:r>
      <w:r w:rsidR="00063260">
        <w:rPr>
          <w:rFonts w:eastAsia="Times New Roman" w:cstheme="minorHAnsi"/>
          <w:bCs/>
          <w:color w:val="000000"/>
          <w:lang w:eastAsia="cs-CZ"/>
        </w:rPr>
        <w:t>a</w:t>
      </w:r>
      <w:r w:rsidR="00E240D1">
        <w:rPr>
          <w:rFonts w:eastAsia="Times New Roman" w:cstheme="minorHAnsi"/>
          <w:bCs/>
          <w:color w:val="000000"/>
          <w:lang w:eastAsia="cs-CZ"/>
        </w:rPr>
        <w:t xml:space="preserve"> </w:t>
      </w:r>
      <w:r w:rsidR="00063260">
        <w:rPr>
          <w:rFonts w:eastAsia="Times New Roman" w:cstheme="minorHAnsi"/>
          <w:bCs/>
          <w:color w:val="000000"/>
          <w:lang w:eastAsia="cs-CZ"/>
        </w:rPr>
        <w:t>obklopova</w:t>
      </w:r>
      <w:r w:rsidR="00E240D1">
        <w:rPr>
          <w:rFonts w:eastAsia="Times New Roman" w:cstheme="minorHAnsi"/>
          <w:bCs/>
          <w:color w:val="000000"/>
          <w:lang w:eastAsia="cs-CZ"/>
        </w:rPr>
        <w:t>l</w:t>
      </w:r>
      <w:r w:rsidR="00063260">
        <w:rPr>
          <w:rFonts w:eastAsia="Times New Roman" w:cstheme="minorHAnsi"/>
          <w:bCs/>
          <w:color w:val="000000"/>
          <w:lang w:eastAsia="cs-CZ"/>
        </w:rPr>
        <w:t>a čtveřice dalších rakví</w:t>
      </w:r>
      <w:r w:rsidR="00E240D1">
        <w:rPr>
          <w:rFonts w:eastAsia="Times New Roman" w:cstheme="minorHAnsi"/>
          <w:bCs/>
          <w:color w:val="000000"/>
          <w:lang w:eastAsia="cs-CZ"/>
        </w:rPr>
        <w:t xml:space="preserve"> </w:t>
      </w:r>
      <w:r w:rsidR="00063260">
        <w:rPr>
          <w:rFonts w:eastAsia="Times New Roman" w:cstheme="minorHAnsi"/>
          <w:bCs/>
          <w:color w:val="000000"/>
          <w:lang w:eastAsia="cs-CZ"/>
        </w:rPr>
        <w:t>s</w:t>
      </w:r>
      <w:r w:rsidR="00E240D1">
        <w:rPr>
          <w:rFonts w:eastAsia="Times New Roman" w:cstheme="minorHAnsi"/>
          <w:bCs/>
          <w:color w:val="000000"/>
          <w:lang w:eastAsia="cs-CZ"/>
        </w:rPr>
        <w:t xml:space="preserve"> </w:t>
      </w:r>
      <w:r w:rsidR="00D82D92">
        <w:rPr>
          <w:rFonts w:eastAsia="Times New Roman" w:cstheme="minorHAnsi"/>
          <w:bCs/>
          <w:color w:val="000000"/>
          <w:lang w:eastAsia="cs-CZ"/>
        </w:rPr>
        <w:t>dv</w:t>
      </w:r>
      <w:r w:rsidR="00063260">
        <w:rPr>
          <w:rFonts w:eastAsia="Times New Roman" w:cstheme="minorHAnsi"/>
          <w:bCs/>
          <w:color w:val="000000"/>
          <w:lang w:eastAsia="cs-CZ"/>
        </w:rPr>
        <w:t>ěma páry</w:t>
      </w:r>
      <w:r w:rsidR="00D82D92">
        <w:rPr>
          <w:rFonts w:eastAsia="Times New Roman" w:cstheme="minorHAnsi"/>
          <w:bCs/>
          <w:color w:val="000000"/>
          <w:lang w:eastAsia="cs-CZ"/>
        </w:rPr>
        <w:t xml:space="preserve"> mužů a žen, které historici identifikovali jako</w:t>
      </w:r>
      <w:r w:rsidR="00063260">
        <w:rPr>
          <w:rFonts w:eastAsia="Times New Roman" w:cstheme="minorHAnsi"/>
          <w:bCs/>
          <w:color w:val="000000"/>
          <w:lang w:eastAsia="cs-CZ"/>
        </w:rPr>
        <w:t>:</w:t>
      </w:r>
      <w:r w:rsidR="00D82D92">
        <w:rPr>
          <w:rFonts w:eastAsia="Times New Roman" w:cstheme="minorHAnsi"/>
          <w:bCs/>
          <w:color w:val="000000"/>
          <w:lang w:eastAsia="cs-CZ"/>
        </w:rPr>
        <w:t xml:space="preserve"> panovníkov</w:t>
      </w:r>
      <w:r w:rsidR="00063260">
        <w:rPr>
          <w:rFonts w:eastAsia="Times New Roman" w:cstheme="minorHAnsi"/>
          <w:bCs/>
          <w:color w:val="000000"/>
          <w:lang w:eastAsia="cs-CZ"/>
        </w:rPr>
        <w:t xml:space="preserve">u </w:t>
      </w:r>
      <w:r w:rsidR="007D0DD1">
        <w:rPr>
          <w:rFonts w:eastAsia="Times New Roman" w:cstheme="minorHAnsi"/>
          <w:bCs/>
          <w:color w:val="000000"/>
          <w:lang w:eastAsia="cs-CZ"/>
        </w:rPr>
        <w:t xml:space="preserve">mladou konkubínu či </w:t>
      </w:r>
      <w:r w:rsidR="00D82D92">
        <w:rPr>
          <w:rFonts w:eastAsia="Times New Roman" w:cstheme="minorHAnsi"/>
          <w:bCs/>
          <w:color w:val="000000"/>
          <w:lang w:eastAsia="cs-CZ"/>
        </w:rPr>
        <w:t>členk</w:t>
      </w:r>
      <w:r w:rsidR="007D0DD1">
        <w:rPr>
          <w:rFonts w:eastAsia="Times New Roman" w:cstheme="minorHAnsi"/>
          <w:bCs/>
          <w:color w:val="000000"/>
          <w:lang w:eastAsia="cs-CZ"/>
        </w:rPr>
        <w:t>u ležící u jeho hlavy a hlavní královskou choť</w:t>
      </w:r>
      <w:r w:rsidR="00D82D92">
        <w:rPr>
          <w:rFonts w:eastAsia="Times New Roman" w:cstheme="minorHAnsi"/>
          <w:bCs/>
          <w:color w:val="000000"/>
          <w:lang w:eastAsia="cs-CZ"/>
        </w:rPr>
        <w:t xml:space="preserve"> </w:t>
      </w:r>
      <w:r w:rsidR="007D0DD1">
        <w:rPr>
          <w:rFonts w:eastAsia="Times New Roman" w:cstheme="minorHAnsi"/>
          <w:bCs/>
          <w:color w:val="000000"/>
          <w:lang w:eastAsia="cs-CZ"/>
        </w:rPr>
        <w:t xml:space="preserve">s měděnou korunou u jeho nohou; po stranách se nacházejí ostatky </w:t>
      </w:r>
      <w:r w:rsidR="007D0DD1">
        <w:rPr>
          <w:rFonts w:eastAsia="Times New Roman" w:cstheme="minorHAnsi"/>
          <w:bCs/>
          <w:color w:val="000000"/>
          <w:lang w:eastAsia="cs-CZ"/>
        </w:rPr>
        <w:t>vojenského velitele</w:t>
      </w:r>
      <w:r w:rsidR="007D0DD1">
        <w:rPr>
          <w:rFonts w:eastAsia="Times New Roman" w:cstheme="minorHAnsi"/>
          <w:bCs/>
          <w:color w:val="000000"/>
          <w:lang w:eastAsia="cs-CZ"/>
        </w:rPr>
        <w:t xml:space="preserve"> se zbraněmi a měděnými odznaky společenského postavení a </w:t>
      </w:r>
      <w:proofErr w:type="spellStart"/>
      <w:r w:rsidR="007D0DD1">
        <w:rPr>
          <w:rFonts w:eastAsia="Times New Roman" w:cstheme="minorHAnsi"/>
          <w:bCs/>
          <w:color w:val="000000"/>
          <w:lang w:eastAsia="cs-CZ"/>
        </w:rPr>
        <w:t>vlajko</w:t>
      </w:r>
      <w:r w:rsidR="007D0DD1">
        <w:rPr>
          <w:rFonts w:eastAsia="Times New Roman" w:cstheme="minorHAnsi"/>
          <w:bCs/>
          <w:color w:val="000000"/>
          <w:lang w:eastAsia="cs-CZ"/>
        </w:rPr>
        <w:t>nosiče</w:t>
      </w:r>
      <w:proofErr w:type="spellEnd"/>
      <w:r w:rsidR="007D0DD1">
        <w:rPr>
          <w:rFonts w:eastAsia="Times New Roman" w:cstheme="minorHAnsi"/>
          <w:bCs/>
          <w:color w:val="000000"/>
          <w:lang w:eastAsia="cs-CZ"/>
        </w:rPr>
        <w:t xml:space="preserve"> (obdoba středověkého herolda)</w:t>
      </w:r>
      <w:r w:rsidR="007D0DD1">
        <w:rPr>
          <w:rFonts w:eastAsia="Times New Roman" w:cstheme="minorHAnsi"/>
          <w:bCs/>
          <w:color w:val="000000"/>
          <w:lang w:eastAsia="cs-CZ"/>
        </w:rPr>
        <w:t xml:space="preserve"> se psem</w:t>
      </w:r>
      <w:r w:rsidR="00D82D92">
        <w:rPr>
          <w:rFonts w:eastAsia="Times New Roman" w:cstheme="minorHAnsi"/>
          <w:bCs/>
          <w:color w:val="000000"/>
          <w:lang w:eastAsia="cs-CZ"/>
        </w:rPr>
        <w:t>.</w:t>
      </w:r>
      <w:r w:rsidR="00063260">
        <w:rPr>
          <w:rFonts w:eastAsia="Times New Roman" w:cstheme="minorHAnsi"/>
          <w:bCs/>
          <w:color w:val="000000"/>
          <w:lang w:eastAsia="cs-CZ"/>
        </w:rPr>
        <w:t xml:space="preserve"> </w:t>
      </w:r>
      <w:r w:rsidR="007D0DD1">
        <w:rPr>
          <w:rFonts w:eastAsia="Times New Roman" w:cstheme="minorHAnsi"/>
          <w:bCs/>
          <w:color w:val="000000"/>
          <w:lang w:eastAsia="cs-CZ"/>
        </w:rPr>
        <w:t xml:space="preserve">Dále zde byla nalezena </w:t>
      </w:r>
      <w:r w:rsidR="00063260">
        <w:rPr>
          <w:rFonts w:eastAsia="Times New Roman" w:cstheme="minorHAnsi"/>
          <w:bCs/>
          <w:color w:val="000000"/>
          <w:lang w:eastAsia="cs-CZ"/>
        </w:rPr>
        <w:t>těla</w:t>
      </w:r>
      <w:r w:rsidR="00887ADD">
        <w:rPr>
          <w:rFonts w:eastAsia="Times New Roman" w:cstheme="minorHAnsi"/>
          <w:bCs/>
          <w:color w:val="000000"/>
          <w:lang w:eastAsia="cs-CZ"/>
        </w:rPr>
        <w:t xml:space="preserve"> </w:t>
      </w:r>
      <w:r>
        <w:rPr>
          <w:rFonts w:eastAsia="Times New Roman" w:cstheme="minorHAnsi"/>
          <w:bCs/>
          <w:color w:val="000000"/>
          <w:lang w:eastAsia="cs-CZ"/>
        </w:rPr>
        <w:t>dvojice hlídač</w:t>
      </w:r>
      <w:r w:rsidR="007D0DD1">
        <w:rPr>
          <w:rFonts w:eastAsia="Times New Roman" w:cstheme="minorHAnsi"/>
          <w:bCs/>
          <w:color w:val="000000"/>
          <w:lang w:eastAsia="cs-CZ"/>
        </w:rPr>
        <w:t>e a strážníka,</w:t>
      </w:r>
      <w:r>
        <w:rPr>
          <w:rFonts w:eastAsia="Times New Roman" w:cstheme="minorHAnsi"/>
          <w:bCs/>
          <w:color w:val="000000"/>
          <w:lang w:eastAsia="cs-CZ"/>
        </w:rPr>
        <w:t xml:space="preserve"> </w:t>
      </w:r>
      <w:r w:rsidR="00887ADD">
        <w:rPr>
          <w:rFonts w:eastAsia="Times New Roman" w:cstheme="minorHAnsi"/>
          <w:bCs/>
          <w:color w:val="000000"/>
          <w:lang w:eastAsia="cs-CZ"/>
        </w:rPr>
        <w:t>mladé ženy</w:t>
      </w:r>
      <w:r w:rsidR="007D0DD1">
        <w:rPr>
          <w:rFonts w:eastAsia="Times New Roman" w:cstheme="minorHAnsi"/>
          <w:bCs/>
          <w:color w:val="000000"/>
          <w:lang w:eastAsia="cs-CZ"/>
        </w:rPr>
        <w:t xml:space="preserve"> s amputovanou nohou a perleťovým pektorálem</w:t>
      </w:r>
      <w:r w:rsidR="00887ADD">
        <w:rPr>
          <w:rFonts w:eastAsia="Times New Roman" w:cstheme="minorHAnsi"/>
          <w:bCs/>
          <w:color w:val="000000"/>
          <w:lang w:eastAsia="cs-CZ"/>
        </w:rPr>
        <w:t xml:space="preserve">, zhruba desetiletého dítěte a </w:t>
      </w:r>
      <w:r w:rsidR="00F13D05">
        <w:rPr>
          <w:rFonts w:eastAsia="Times New Roman" w:cstheme="minorHAnsi"/>
          <w:bCs/>
          <w:color w:val="000000"/>
          <w:lang w:eastAsia="cs-CZ"/>
        </w:rPr>
        <w:t>dvo</w:t>
      </w:r>
      <w:r w:rsidR="007D0DD1">
        <w:rPr>
          <w:rFonts w:eastAsia="Times New Roman" w:cstheme="minorHAnsi"/>
          <w:bCs/>
          <w:color w:val="000000"/>
          <w:lang w:eastAsia="cs-CZ"/>
        </w:rPr>
        <w:t>jice</w:t>
      </w:r>
      <w:r w:rsidR="00887ADD">
        <w:rPr>
          <w:rFonts w:eastAsia="Times New Roman" w:cstheme="minorHAnsi"/>
          <w:bCs/>
          <w:color w:val="000000"/>
          <w:lang w:eastAsia="cs-CZ"/>
        </w:rPr>
        <w:t xml:space="preserve"> lam.</w:t>
      </w:r>
      <w:r w:rsidR="007D0DD1">
        <w:rPr>
          <w:rFonts w:eastAsia="Times New Roman" w:cstheme="minorHAnsi"/>
          <w:bCs/>
          <w:color w:val="000000"/>
          <w:lang w:eastAsia="cs-CZ"/>
        </w:rPr>
        <w:t xml:space="preserve"> </w:t>
      </w:r>
      <w:r w:rsidR="00063260">
        <w:rPr>
          <w:rFonts w:eastAsia="Times New Roman" w:cstheme="minorHAnsi"/>
          <w:bCs/>
          <w:color w:val="000000"/>
          <w:lang w:eastAsia="cs-CZ"/>
        </w:rPr>
        <w:t xml:space="preserve">Tělo dítěte se nachází </w:t>
      </w:r>
      <w:r w:rsidR="00063260">
        <w:rPr>
          <w:rFonts w:eastAsia="Times New Roman" w:cstheme="minorHAnsi"/>
          <w:bCs/>
          <w:color w:val="000000"/>
          <w:lang w:eastAsia="cs-CZ"/>
        </w:rPr>
        <w:lastRenderedPageBreak/>
        <w:t>v rohu a má symbolizovat vě</w:t>
      </w:r>
      <w:r w:rsidR="007D0DD1">
        <w:rPr>
          <w:rFonts w:eastAsia="Times New Roman" w:cstheme="minorHAnsi"/>
          <w:bCs/>
          <w:color w:val="000000"/>
          <w:lang w:eastAsia="cs-CZ"/>
        </w:rPr>
        <w:t>č</w:t>
      </w:r>
      <w:r w:rsidR="00063260">
        <w:rPr>
          <w:rFonts w:eastAsia="Times New Roman" w:cstheme="minorHAnsi"/>
          <w:bCs/>
          <w:color w:val="000000"/>
          <w:lang w:eastAsia="cs-CZ"/>
        </w:rPr>
        <w:t>ný koloběh života a regeneraci. (Obr. X)</w:t>
      </w:r>
      <w:r w:rsidR="00DF3D20">
        <w:rPr>
          <w:rFonts w:eastAsia="Times New Roman" w:cstheme="minorHAnsi"/>
          <w:bCs/>
          <w:color w:val="000000"/>
          <w:lang w:eastAsia="cs-CZ"/>
        </w:rPr>
        <w:t xml:space="preserve"> </w:t>
      </w:r>
      <w:r w:rsidR="007D0DD1">
        <w:rPr>
          <w:rFonts w:eastAsia="Times New Roman" w:cstheme="minorHAnsi"/>
          <w:bCs/>
          <w:color w:val="000000"/>
          <w:lang w:eastAsia="cs-CZ"/>
        </w:rPr>
        <w:t xml:space="preserve">Všechny předměty </w:t>
      </w:r>
      <w:r w:rsidR="00DF3D20">
        <w:rPr>
          <w:rFonts w:eastAsia="Times New Roman" w:cstheme="minorHAnsi"/>
          <w:bCs/>
          <w:color w:val="000000"/>
          <w:lang w:eastAsia="cs-CZ"/>
        </w:rPr>
        <w:t>v</w:t>
      </w:r>
      <w:r w:rsidR="007D0DD1">
        <w:rPr>
          <w:rFonts w:eastAsia="Times New Roman" w:cstheme="minorHAnsi"/>
          <w:bCs/>
          <w:color w:val="000000"/>
          <w:lang w:eastAsia="cs-CZ"/>
        </w:rPr>
        <w:t> </w:t>
      </w:r>
      <w:r w:rsidR="00DF3D20">
        <w:rPr>
          <w:rFonts w:eastAsia="Times New Roman" w:cstheme="minorHAnsi"/>
          <w:bCs/>
          <w:color w:val="000000"/>
          <w:lang w:eastAsia="cs-CZ"/>
        </w:rPr>
        <w:t>hrob</w:t>
      </w:r>
      <w:r w:rsidR="007D0DD1">
        <w:rPr>
          <w:rFonts w:eastAsia="Times New Roman" w:cstheme="minorHAnsi"/>
          <w:bCs/>
          <w:color w:val="000000"/>
          <w:lang w:eastAsia="cs-CZ"/>
        </w:rPr>
        <w:t>ě a těla mrtvého panovníka a jeho obětované suity,</w:t>
      </w:r>
      <w:r w:rsidR="00DF3D20">
        <w:rPr>
          <w:rFonts w:eastAsia="Times New Roman" w:cstheme="minorHAnsi"/>
          <w:bCs/>
          <w:color w:val="000000"/>
          <w:lang w:eastAsia="cs-CZ"/>
        </w:rPr>
        <w:t xml:space="preserve"> byl</w:t>
      </w:r>
      <w:r w:rsidR="007D0DD1">
        <w:rPr>
          <w:rFonts w:eastAsia="Times New Roman" w:cstheme="minorHAnsi"/>
          <w:bCs/>
          <w:color w:val="000000"/>
          <w:lang w:eastAsia="cs-CZ"/>
        </w:rPr>
        <w:t>y</w:t>
      </w:r>
      <w:r w:rsidR="00DF3D20">
        <w:rPr>
          <w:rFonts w:eastAsia="Times New Roman" w:cstheme="minorHAnsi"/>
          <w:bCs/>
          <w:color w:val="000000"/>
          <w:lang w:eastAsia="cs-CZ"/>
        </w:rPr>
        <w:t xml:space="preserve"> pečlivě uložen</w:t>
      </w:r>
      <w:r w:rsidR="007D0DD1">
        <w:rPr>
          <w:rFonts w:eastAsia="Times New Roman" w:cstheme="minorHAnsi"/>
          <w:bCs/>
          <w:color w:val="000000"/>
          <w:lang w:eastAsia="cs-CZ"/>
        </w:rPr>
        <w:t>y</w:t>
      </w:r>
      <w:r w:rsidR="00DF3D20">
        <w:rPr>
          <w:rFonts w:eastAsia="Times New Roman" w:cstheme="minorHAnsi"/>
          <w:bCs/>
          <w:color w:val="000000"/>
          <w:lang w:eastAsia="cs-CZ"/>
        </w:rPr>
        <w:t xml:space="preserve"> podle předem daného vzorce</w:t>
      </w:r>
      <w:r w:rsidR="007D0DD1">
        <w:rPr>
          <w:rFonts w:eastAsia="Times New Roman" w:cstheme="minorHAnsi"/>
          <w:bCs/>
          <w:color w:val="000000"/>
          <w:lang w:eastAsia="cs-CZ"/>
        </w:rPr>
        <w:t>. P</w:t>
      </w:r>
      <w:r w:rsidR="00DF3D20">
        <w:rPr>
          <w:rFonts w:eastAsia="Times New Roman" w:cstheme="minorHAnsi"/>
          <w:bCs/>
          <w:color w:val="000000"/>
          <w:lang w:eastAsia="cs-CZ"/>
        </w:rPr>
        <w:t xml:space="preserve">ohřeb panovníka </w:t>
      </w:r>
      <w:r w:rsidR="007D0DD1">
        <w:rPr>
          <w:rFonts w:eastAsia="Times New Roman" w:cstheme="minorHAnsi"/>
          <w:bCs/>
          <w:color w:val="000000"/>
          <w:lang w:eastAsia="cs-CZ"/>
        </w:rPr>
        <w:t xml:space="preserve">tedy </w:t>
      </w:r>
      <w:r w:rsidR="00DF3D20">
        <w:rPr>
          <w:rFonts w:eastAsia="Times New Roman" w:cstheme="minorHAnsi"/>
          <w:bCs/>
          <w:color w:val="000000"/>
          <w:lang w:eastAsia="cs-CZ"/>
        </w:rPr>
        <w:t>doprovázel komplikovaný pohřební rituál</w:t>
      </w:r>
      <w:r w:rsidR="007D0DD1">
        <w:rPr>
          <w:rFonts w:eastAsia="Times New Roman" w:cstheme="minorHAnsi"/>
          <w:bCs/>
          <w:color w:val="000000"/>
          <w:lang w:eastAsia="cs-CZ"/>
        </w:rPr>
        <w:t>, v němž měl</w:t>
      </w:r>
      <w:r w:rsidR="007D0DD1">
        <w:rPr>
          <w:rFonts w:eastAsia="Times New Roman" w:cstheme="minorHAnsi"/>
          <w:bCs/>
          <w:color w:val="000000"/>
          <w:lang w:eastAsia="cs-CZ"/>
        </w:rPr>
        <w:t xml:space="preserve"> každý předmět </w:t>
      </w:r>
      <w:r w:rsidR="007D0DD1">
        <w:rPr>
          <w:rFonts w:eastAsia="Times New Roman" w:cstheme="minorHAnsi"/>
          <w:bCs/>
          <w:color w:val="000000"/>
          <w:lang w:eastAsia="cs-CZ"/>
        </w:rPr>
        <w:t xml:space="preserve">a oběť </w:t>
      </w:r>
      <w:r w:rsidR="007D0DD1">
        <w:rPr>
          <w:rFonts w:eastAsia="Times New Roman" w:cstheme="minorHAnsi"/>
          <w:bCs/>
          <w:color w:val="000000"/>
          <w:lang w:eastAsia="cs-CZ"/>
        </w:rPr>
        <w:t>svůj význam a místo</w:t>
      </w:r>
      <w:r w:rsidR="00DF3D20">
        <w:rPr>
          <w:rFonts w:eastAsia="Times New Roman" w:cstheme="minorHAnsi"/>
          <w:bCs/>
          <w:color w:val="000000"/>
          <w:lang w:eastAsia="cs-CZ"/>
        </w:rPr>
        <w:t xml:space="preserve">. </w:t>
      </w:r>
      <w:r w:rsidR="007D0DD1">
        <w:rPr>
          <w:rFonts w:eastAsia="Times New Roman" w:cstheme="minorHAnsi"/>
          <w:bCs/>
          <w:color w:val="000000"/>
          <w:lang w:eastAsia="cs-CZ"/>
        </w:rPr>
        <w:t>Panovníkův h</w:t>
      </w:r>
      <w:r w:rsidR="007D0DD1">
        <w:rPr>
          <w:rFonts w:eastAsia="Times New Roman" w:cstheme="minorHAnsi"/>
          <w:bCs/>
          <w:color w:val="000000"/>
          <w:lang w:eastAsia="cs-CZ"/>
        </w:rPr>
        <w:t>rob</w:t>
      </w:r>
      <w:r w:rsidR="007D0DD1">
        <w:rPr>
          <w:rFonts w:eastAsia="Times New Roman" w:cstheme="minorHAnsi"/>
          <w:bCs/>
          <w:color w:val="000000"/>
          <w:lang w:eastAsia="cs-CZ"/>
        </w:rPr>
        <w:t xml:space="preserve"> byl překryt</w:t>
      </w:r>
      <w:r w:rsidR="007D0DD1">
        <w:rPr>
          <w:rFonts w:eastAsia="Times New Roman" w:cstheme="minorHAnsi"/>
          <w:bCs/>
          <w:color w:val="000000"/>
          <w:lang w:eastAsia="cs-CZ"/>
        </w:rPr>
        <w:t xml:space="preserve"> </w:t>
      </w:r>
      <w:proofErr w:type="spellStart"/>
      <w:r w:rsidR="007D0DD1">
        <w:rPr>
          <w:rFonts w:eastAsia="Times New Roman" w:cstheme="minorHAnsi"/>
          <w:bCs/>
          <w:color w:val="000000"/>
          <w:lang w:eastAsia="cs-CZ"/>
        </w:rPr>
        <w:t>karobovými</w:t>
      </w:r>
      <w:proofErr w:type="spellEnd"/>
      <w:r w:rsidR="007D0DD1">
        <w:rPr>
          <w:rFonts w:eastAsia="Times New Roman" w:cstheme="minorHAnsi"/>
          <w:bCs/>
          <w:color w:val="000000"/>
          <w:lang w:eastAsia="cs-CZ"/>
        </w:rPr>
        <w:t xml:space="preserve"> trámy a slámou</w:t>
      </w:r>
      <w:r w:rsidR="007D0DD1">
        <w:rPr>
          <w:rFonts w:eastAsia="Times New Roman" w:cstheme="minorHAnsi"/>
          <w:bCs/>
          <w:color w:val="000000"/>
          <w:lang w:eastAsia="cs-CZ"/>
        </w:rPr>
        <w:t xml:space="preserve"> a zapečetěn</w:t>
      </w:r>
      <w:r w:rsidR="007D0DD1">
        <w:rPr>
          <w:rFonts w:eastAsia="Times New Roman" w:cstheme="minorHAnsi"/>
          <w:bCs/>
          <w:color w:val="000000"/>
          <w:lang w:eastAsia="cs-CZ"/>
        </w:rPr>
        <w:t>.</w:t>
      </w:r>
    </w:p>
    <w:p w:rsidR="00B439A1" w:rsidRDefault="005056B7" w:rsidP="002A455D">
      <w:pPr>
        <w:rPr>
          <w:rFonts w:eastAsia="Times New Roman" w:cstheme="minorHAnsi"/>
          <w:bCs/>
          <w:color w:val="000000"/>
          <w:lang w:eastAsia="cs-CZ"/>
        </w:rPr>
      </w:pPr>
      <w:r>
        <w:rPr>
          <w:rFonts w:eastAsia="Times New Roman" w:cstheme="minorHAnsi"/>
          <w:bCs/>
          <w:color w:val="000000"/>
          <w:lang w:eastAsia="cs-CZ"/>
        </w:rPr>
        <w:tab/>
      </w:r>
      <w:r>
        <w:rPr>
          <w:rFonts w:eastAsia="Times New Roman" w:cstheme="minorHAnsi"/>
          <w:bCs/>
          <w:color w:val="000000"/>
          <w:lang w:eastAsia="cs-CZ"/>
        </w:rPr>
        <w:t>Jen málo zemí se může chlubit tak dlouhou a bohatou historií jako Peru, kde se rozvíjely jedny z nejstarších civilizací na světě.</w:t>
      </w:r>
      <w:r w:rsidR="0093473C" w:rsidRPr="0093473C">
        <w:rPr>
          <w:rFonts w:eastAsia="Times New Roman" w:cstheme="minorHAnsi"/>
          <w:bCs/>
          <w:color w:val="000000"/>
          <w:lang w:eastAsia="cs-CZ"/>
        </w:rPr>
        <w:t xml:space="preserve"> </w:t>
      </w:r>
      <w:r w:rsidR="0093473C">
        <w:rPr>
          <w:rFonts w:eastAsia="Times New Roman" w:cstheme="minorHAnsi"/>
          <w:bCs/>
          <w:color w:val="000000"/>
          <w:lang w:eastAsia="cs-CZ"/>
        </w:rPr>
        <w:t xml:space="preserve">Co se týče samotné hrobky. Ta je v kontextu předkolumbovské Ameriky zcela unikátní, proto je mnohdy přirovnávána k nálezu hrobu egyptského panovníka </w:t>
      </w:r>
      <w:proofErr w:type="spellStart"/>
      <w:r w:rsidR="0093473C">
        <w:rPr>
          <w:rFonts w:eastAsia="Times New Roman" w:cstheme="minorHAnsi"/>
          <w:bCs/>
          <w:color w:val="000000"/>
          <w:lang w:eastAsia="cs-CZ"/>
        </w:rPr>
        <w:t>Tutanchamóna</w:t>
      </w:r>
      <w:proofErr w:type="spellEnd"/>
      <w:r w:rsidR="0093473C">
        <w:rPr>
          <w:rFonts w:eastAsia="Times New Roman" w:cstheme="minorHAnsi"/>
          <w:bCs/>
          <w:color w:val="000000"/>
          <w:lang w:eastAsia="cs-CZ"/>
        </w:rPr>
        <w:t xml:space="preserve">. Podobně bohatě vybavených hrobů bylo doposud nalezeno pouze několik, jako např. hrobka mayského panovníka </w:t>
      </w:r>
      <w:proofErr w:type="spellStart"/>
      <w:r w:rsidR="0093473C">
        <w:rPr>
          <w:rFonts w:eastAsia="Times New Roman" w:cstheme="minorHAnsi"/>
          <w:bCs/>
          <w:color w:val="000000"/>
          <w:lang w:eastAsia="cs-CZ"/>
        </w:rPr>
        <w:t>Pakala</w:t>
      </w:r>
      <w:proofErr w:type="spellEnd"/>
      <w:r w:rsidR="0093473C">
        <w:rPr>
          <w:rFonts w:eastAsia="Times New Roman" w:cstheme="minorHAnsi"/>
          <w:bCs/>
          <w:color w:val="000000"/>
          <w:lang w:eastAsia="cs-CZ"/>
        </w:rPr>
        <w:t xml:space="preserve"> v Mexickém </w:t>
      </w:r>
      <w:proofErr w:type="spellStart"/>
      <w:r w:rsidR="0093473C">
        <w:rPr>
          <w:rFonts w:eastAsia="Times New Roman" w:cstheme="minorHAnsi"/>
          <w:bCs/>
          <w:color w:val="000000"/>
          <w:lang w:eastAsia="cs-CZ"/>
        </w:rPr>
        <w:t>Palenque</w:t>
      </w:r>
      <w:proofErr w:type="spellEnd"/>
      <w:r w:rsidR="0093473C">
        <w:rPr>
          <w:rFonts w:eastAsia="Times New Roman" w:cstheme="minorHAnsi"/>
          <w:bCs/>
          <w:color w:val="000000"/>
          <w:lang w:eastAsia="cs-CZ"/>
        </w:rPr>
        <w:t>.</w:t>
      </w:r>
    </w:p>
    <w:p w:rsidR="00B439A1" w:rsidRPr="00B439A1" w:rsidRDefault="00B439A1" w:rsidP="002A455D">
      <w:pPr>
        <w:rPr>
          <w:rFonts w:eastAsia="Times New Roman" w:cstheme="minorHAnsi"/>
          <w:bCs/>
          <w:color w:val="000000"/>
          <w:lang w:eastAsia="cs-CZ"/>
        </w:rPr>
      </w:pPr>
    </w:p>
    <w:p w:rsidR="002A455D" w:rsidRPr="000D24DA" w:rsidRDefault="002A455D" w:rsidP="002A455D">
      <w:pPr>
        <w:rPr>
          <w:rFonts w:eastAsia="Times New Roman" w:cstheme="minorHAnsi"/>
          <w:color w:val="000000"/>
          <w:shd w:val="clear" w:color="auto" w:fill="FFFFFF"/>
          <w:lang w:eastAsia="cs-CZ"/>
        </w:rPr>
      </w:pPr>
      <w:r w:rsidRPr="000D24DA">
        <w:rPr>
          <w:rFonts w:eastAsia="Times New Roman" w:cstheme="minorHAnsi"/>
          <w:b/>
          <w:bCs/>
          <w:color w:val="000000"/>
          <w:lang w:eastAsia="cs-CZ"/>
        </w:rPr>
        <w:t xml:space="preserve"> - </w:t>
      </w:r>
      <w:r w:rsidRPr="000D24DA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je zařazený v rubrice Artefakt, která vždy popisuje jeden předmět - přikládám dvě ukázky této rubriky. Zvolila bych tu minule poslanou náušnici nebo podobný bohatý zlatý předmět (jako reprezentanta ze </w:t>
      </w:r>
      <w:proofErr w:type="spellStart"/>
      <w:r w:rsidRPr="000D24DA">
        <w:rPr>
          <w:rFonts w:eastAsia="Times New Roman" w:cstheme="minorHAnsi"/>
          <w:color w:val="000000"/>
          <w:shd w:val="clear" w:color="auto" w:fill="FFFFFF"/>
          <w:lang w:eastAsia="cs-CZ"/>
        </w:rPr>
        <w:t>Sipánu</w:t>
      </w:r>
      <w:proofErr w:type="spellEnd"/>
      <w:r w:rsidRPr="000D24DA">
        <w:rPr>
          <w:rFonts w:eastAsia="Times New Roman" w:cstheme="minorHAnsi"/>
          <w:color w:val="000000"/>
          <w:shd w:val="clear" w:color="auto" w:fill="FFFFFF"/>
          <w:lang w:eastAsia="cs-CZ"/>
        </w:rPr>
        <w:t>, kde prý byli na zlato mistři). Ale jak už jsem psala, připojila bych k tomu popis hrobu, z něhož předmět pochází, podle fotky </w:t>
      </w:r>
      <w:hyperlink r:id="rId4" w:tgtFrame="_blank" w:history="1">
        <w:r w:rsidRPr="000D24DA">
          <w:rPr>
            <w:rFonts w:eastAsia="Times New Roman" w:cstheme="minorHAnsi"/>
            <w:color w:val="EA5E5E"/>
            <w:u w:val="single"/>
            <w:lang w:eastAsia="cs-CZ"/>
          </w:rPr>
          <w:t>https://commons.wikimedia.org/wiki/File:Tomb_of_Lord_of_Sip%C</w:t>
        </w:r>
        <w:r w:rsidRPr="000D24DA">
          <w:rPr>
            <w:rFonts w:eastAsia="Times New Roman" w:cstheme="minorHAnsi"/>
            <w:color w:val="EA5E5E"/>
            <w:u w:val="single"/>
            <w:lang w:eastAsia="cs-CZ"/>
          </w:rPr>
          <w:t>3</w:t>
        </w:r>
        <w:r w:rsidRPr="000D24DA">
          <w:rPr>
            <w:rFonts w:eastAsia="Times New Roman" w:cstheme="minorHAnsi"/>
            <w:color w:val="EA5E5E"/>
            <w:u w:val="single"/>
            <w:lang w:eastAsia="cs-CZ"/>
          </w:rPr>
          <w:t>%A1n_01.jpg</w:t>
        </w:r>
      </w:hyperlink>
      <w:r w:rsidRPr="000D24DA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 (nebo jiné, máte-li lepší) - formou co je co (pomocí čísel). Přikládám něco podobného o </w:t>
      </w:r>
      <w:proofErr w:type="spellStart"/>
      <w:r w:rsidRPr="000D24DA">
        <w:rPr>
          <w:rFonts w:eastAsia="Times New Roman" w:cstheme="minorHAnsi"/>
          <w:color w:val="000000"/>
          <w:shd w:val="clear" w:color="auto" w:fill="FFFFFF"/>
          <w:lang w:eastAsia="cs-CZ"/>
        </w:rPr>
        <w:t>Pakalově</w:t>
      </w:r>
      <w:proofErr w:type="spellEnd"/>
      <w:r w:rsidRPr="000D24DA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hrobce od Vaší kolegyně v oboru. Článek je plánován na tři stránky - mám ale pocit, že s tím hrobem se to tam moc nevejde. To ale uvidíme. Plyne z toho tedy: Napsat základní text v rozsahu (velmi zhruba) 4 tisíce znaků </w:t>
      </w:r>
      <w:proofErr w:type="spellStart"/>
      <w:r w:rsidRPr="000D24DA">
        <w:rPr>
          <w:rFonts w:eastAsia="Times New Roman" w:cstheme="minorHAnsi"/>
          <w:color w:val="000000"/>
          <w:shd w:val="clear" w:color="auto" w:fill="FFFFFF"/>
          <w:lang w:eastAsia="cs-CZ"/>
        </w:rPr>
        <w:t>vč</w:t>
      </w:r>
      <w:proofErr w:type="spellEnd"/>
      <w:r w:rsidRPr="000D24DA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mezer, který se vztahuje k vybranému artefaktu, ale dává ho zároveň do souvislostí (</w:t>
      </w:r>
      <w:proofErr w:type="spellStart"/>
      <w:r w:rsidRPr="000D24DA">
        <w:rPr>
          <w:rFonts w:eastAsia="Times New Roman" w:cstheme="minorHAnsi"/>
          <w:color w:val="000000"/>
          <w:shd w:val="clear" w:color="auto" w:fill="FFFFFF"/>
          <w:lang w:eastAsia="cs-CZ"/>
        </w:rPr>
        <w:t>Mochicové</w:t>
      </w:r>
      <w:proofErr w:type="spellEnd"/>
      <w:r w:rsidRPr="000D24DA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, </w:t>
      </w:r>
      <w:proofErr w:type="spellStart"/>
      <w:r w:rsidRPr="000D24DA">
        <w:rPr>
          <w:rFonts w:eastAsia="Times New Roman" w:cstheme="minorHAnsi"/>
          <w:color w:val="000000"/>
          <w:shd w:val="clear" w:color="auto" w:fill="FFFFFF"/>
          <w:lang w:eastAsia="cs-CZ"/>
        </w:rPr>
        <w:t>Sipán</w:t>
      </w:r>
      <w:proofErr w:type="spellEnd"/>
      <w:r w:rsidRPr="000D24DA">
        <w:rPr>
          <w:rFonts w:eastAsia="Times New Roman" w:cstheme="minorHAnsi"/>
          <w:color w:val="000000"/>
          <w:shd w:val="clear" w:color="auto" w:fill="FFFFFF"/>
          <w:lang w:eastAsia="cs-CZ"/>
        </w:rPr>
        <w:t>, incké zlato) + stručné popisy. </w:t>
      </w:r>
    </w:p>
    <w:p w:rsidR="00BF5B58" w:rsidRPr="000D24DA" w:rsidRDefault="00BF5B58" w:rsidP="002A455D">
      <w:pPr>
        <w:rPr>
          <w:rFonts w:eastAsia="Times New Roman" w:cstheme="minorHAnsi"/>
          <w:lang w:eastAsia="cs-CZ"/>
        </w:rPr>
      </w:pPr>
    </w:p>
    <w:p w:rsidR="009A6740" w:rsidRPr="000D24DA" w:rsidRDefault="00C17A53">
      <w:pPr>
        <w:rPr>
          <w:rFonts w:cstheme="minorHAnsi"/>
        </w:rPr>
      </w:pPr>
      <w:r w:rsidRPr="000D24DA">
        <w:rPr>
          <w:rFonts w:eastAsia="Times New Roman" w:cstheme="minorHAnsi"/>
          <w:lang w:eastAsia="cs-CZ"/>
        </w:rPr>
        <w:t>,</w:t>
      </w:r>
    </w:p>
    <w:p w:rsidR="00BF5B58" w:rsidRPr="000D24DA" w:rsidRDefault="00BF5B58">
      <w:pPr>
        <w:rPr>
          <w:rFonts w:cstheme="minorHAnsi"/>
        </w:rPr>
      </w:pPr>
      <w:r w:rsidRPr="000D24DA">
        <w:rPr>
          <w:rFonts w:cstheme="minorHAnsi"/>
        </w:rPr>
        <w:t xml:space="preserve"> </w:t>
      </w:r>
    </w:p>
    <w:sectPr w:rsidR="00BF5B58" w:rsidRPr="000D24DA" w:rsidSect="001970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5D"/>
    <w:rsid w:val="00063260"/>
    <w:rsid w:val="000D24DA"/>
    <w:rsid w:val="001348A1"/>
    <w:rsid w:val="001757D7"/>
    <w:rsid w:val="001970CC"/>
    <w:rsid w:val="001A1301"/>
    <w:rsid w:val="001B0EC7"/>
    <w:rsid w:val="00214C64"/>
    <w:rsid w:val="002A455D"/>
    <w:rsid w:val="002D1E48"/>
    <w:rsid w:val="00303729"/>
    <w:rsid w:val="00320900"/>
    <w:rsid w:val="00340E89"/>
    <w:rsid w:val="003E6269"/>
    <w:rsid w:val="0040766B"/>
    <w:rsid w:val="00411332"/>
    <w:rsid w:val="00491190"/>
    <w:rsid w:val="005056B7"/>
    <w:rsid w:val="00692D51"/>
    <w:rsid w:val="006B2579"/>
    <w:rsid w:val="006C4C02"/>
    <w:rsid w:val="006F26DC"/>
    <w:rsid w:val="007D0DD1"/>
    <w:rsid w:val="00816CA0"/>
    <w:rsid w:val="00867432"/>
    <w:rsid w:val="00887ADD"/>
    <w:rsid w:val="00892552"/>
    <w:rsid w:val="0093473C"/>
    <w:rsid w:val="009E3CAB"/>
    <w:rsid w:val="00A003A3"/>
    <w:rsid w:val="00A56298"/>
    <w:rsid w:val="00B439A1"/>
    <w:rsid w:val="00BE63B4"/>
    <w:rsid w:val="00BF5B58"/>
    <w:rsid w:val="00C17A53"/>
    <w:rsid w:val="00C85FD7"/>
    <w:rsid w:val="00C97A10"/>
    <w:rsid w:val="00CD6282"/>
    <w:rsid w:val="00D32211"/>
    <w:rsid w:val="00D62B1A"/>
    <w:rsid w:val="00D82D92"/>
    <w:rsid w:val="00DE4DB8"/>
    <w:rsid w:val="00DF3D20"/>
    <w:rsid w:val="00E10259"/>
    <w:rsid w:val="00E240D1"/>
    <w:rsid w:val="00E50945"/>
    <w:rsid w:val="00F13D05"/>
    <w:rsid w:val="00FA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298636"/>
  <w15:chartTrackingRefBased/>
  <w15:docId w15:val="{950A26A0-72FE-4747-9F6F-3AA18577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A455D"/>
  </w:style>
  <w:style w:type="character" w:styleId="Hypertextovodkaz">
    <w:name w:val="Hyperlink"/>
    <w:basedOn w:val="Standardnpsmoodstavce"/>
    <w:uiPriority w:val="99"/>
    <w:semiHidden/>
    <w:unhideWhenUsed/>
    <w:rsid w:val="002A4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mons.wikimedia.org/wiki/File:Tomb_of_Lord_of_Sip%C3%A1n_01.jp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1317</Words>
  <Characters>7854</Characters>
  <Application>Microsoft Office Word</Application>
  <DocSecurity>0</DocSecurity>
  <Lines>145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9</cp:revision>
  <dcterms:created xsi:type="dcterms:W3CDTF">2020-02-14T10:54:00Z</dcterms:created>
  <dcterms:modified xsi:type="dcterms:W3CDTF">2020-03-22T21:21:00Z</dcterms:modified>
</cp:coreProperties>
</file>