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FA13" w14:textId="285BF2DD" w:rsidR="00E708C2" w:rsidRPr="008E29CE" w:rsidRDefault="008E29CE" w:rsidP="00CA122C">
      <w:pPr>
        <w:ind w:left="720" w:hanging="360"/>
        <w:rPr>
          <w:sz w:val="40"/>
          <w:szCs w:val="40"/>
        </w:rPr>
      </w:pPr>
      <w:r w:rsidRPr="008E29CE">
        <w:rPr>
          <w:sz w:val="40"/>
          <w:szCs w:val="40"/>
        </w:rPr>
        <w:t>6. (A) Frazeologie</w:t>
      </w:r>
    </w:p>
    <w:p w14:paraId="53838DAB" w14:textId="0032A57F" w:rsidR="008E29CE" w:rsidRDefault="008E29CE" w:rsidP="008E29CE">
      <w:pPr>
        <w:pStyle w:val="Odstavecseseznamem"/>
        <w:numPr>
          <w:ilvl w:val="0"/>
          <w:numId w:val="1"/>
        </w:numPr>
      </w:pPr>
      <w:r>
        <w:t>u</w:t>
      </w:r>
      <w:r w:rsidR="000F2920">
        <w:t>snadňují vyjadřování: lépe vystihnou popisovanou skutečnost</w:t>
      </w:r>
      <w:r w:rsidR="000160BC">
        <w:t xml:space="preserve">, </w:t>
      </w:r>
      <w:r w:rsidR="00C87D87">
        <w:t xml:space="preserve">slouží k </w:t>
      </w:r>
      <w:r w:rsidR="000F2920">
        <w:t>úsporné</w:t>
      </w:r>
      <w:r w:rsidR="00C87D87">
        <w:t>mu</w:t>
      </w:r>
      <w:r w:rsidR="000F2920">
        <w:t xml:space="preserve"> označení složitější skutečnosti</w:t>
      </w:r>
      <w:r w:rsidR="00EB4A55">
        <w:t xml:space="preserve">, </w:t>
      </w:r>
      <w:r w:rsidR="000160BC">
        <w:t>podporuj</w:t>
      </w:r>
      <w:r w:rsidR="000F2920">
        <w:t>í</w:t>
      </w:r>
      <w:r w:rsidR="000160BC">
        <w:t xml:space="preserve"> představivost</w:t>
      </w:r>
      <w:r w:rsidR="000F2920">
        <w:t>,</w:t>
      </w:r>
      <w:r w:rsidR="000F2920" w:rsidRPr="000F2920">
        <w:t xml:space="preserve"> </w:t>
      </w:r>
      <w:r w:rsidR="000F2920">
        <w:t>pojmenovávají nové skutečnosti</w:t>
      </w:r>
      <w:r w:rsidR="000160BC">
        <w:t>, dodáv</w:t>
      </w:r>
      <w:r w:rsidR="000F2920">
        <w:t>ají</w:t>
      </w:r>
      <w:r w:rsidR="000160BC">
        <w:t xml:space="preserve"> expresivitu, mravní poučení, vhodné pro určité styly (publicistický, prostěsdělovací, umělecký)</w:t>
      </w:r>
      <w:r w:rsidR="000F2920">
        <w:t>, estetická fce (zmíněn</w:t>
      </w:r>
      <w:r>
        <w:t>a</w:t>
      </w:r>
      <w:r w:rsidR="000F2920">
        <w:t xml:space="preserve"> </w:t>
      </w:r>
      <w:r>
        <w:t>učitelkou)</w:t>
      </w:r>
    </w:p>
    <w:p w14:paraId="279A7664" w14:textId="0F82FC1D" w:rsidR="00B73044" w:rsidRDefault="00B73044" w:rsidP="00B73044">
      <w:pPr>
        <w:pStyle w:val="Odstavecseseznamem"/>
        <w:numPr>
          <w:ilvl w:val="0"/>
          <w:numId w:val="4"/>
        </w:numPr>
      </w:pPr>
      <w:r>
        <w:t>slyšet trávu růst = frazeologická chyba, pův. význam: očekávání něčeho negativního</w:t>
      </w:r>
    </w:p>
    <w:p w14:paraId="2F0EA234" w14:textId="77777777" w:rsidR="00B73044" w:rsidRDefault="00B73044" w:rsidP="00B73044">
      <w:pPr>
        <w:pStyle w:val="Odstavecseseznamem"/>
        <w:ind w:left="1080"/>
      </w:pPr>
    </w:p>
    <w:p w14:paraId="6042E77F" w14:textId="436A7A95" w:rsidR="008E29CE" w:rsidRDefault="008E29CE" w:rsidP="008E29CE">
      <w:pPr>
        <w:pStyle w:val="Odstavecseseznamem"/>
      </w:pPr>
      <w:r>
        <w:t>Lingvistické pojetí frazému: víceslovný útvar, jehož hranice není zcela vymezena, charakterizován určitými vlastnostmi: víceslovnost, příznakovost (expresivita), obraznost;</w:t>
      </w:r>
    </w:p>
    <w:p w14:paraId="01B7E27C" w14:textId="37EE7936" w:rsidR="008E29CE" w:rsidRDefault="008E29CE" w:rsidP="008E29CE">
      <w:pPr>
        <w:pStyle w:val="Odstavecseseznamem"/>
      </w:pPr>
      <w:r>
        <w:t>zpravidla nerozložitelný na významy jednotlivých složek (celkový význam nelze odvodit z jednotlivých významů jeho komponentů)</w:t>
      </w:r>
    </w:p>
    <w:p w14:paraId="2790BE50" w14:textId="77777777" w:rsidR="008E29CE" w:rsidRDefault="000160BC" w:rsidP="008E29CE">
      <w:pPr>
        <w:ind w:left="708"/>
      </w:pPr>
      <w:r>
        <w:t>Didakti</w:t>
      </w:r>
      <w:r w:rsidR="008E29CE">
        <w:t>cké pojetí</w:t>
      </w:r>
      <w:r>
        <w:t xml:space="preserve">: </w:t>
      </w:r>
      <w:r w:rsidR="008E29CE">
        <w:t>slouží k o</w:t>
      </w:r>
      <w:r w:rsidR="008914D1">
        <w:t xml:space="preserve">bohacování slovní zásoby </w:t>
      </w:r>
      <w:r w:rsidR="008E29CE">
        <w:t>(</w:t>
      </w:r>
      <w:r w:rsidR="008914D1">
        <w:t>dnes důležitější</w:t>
      </w:r>
      <w:r w:rsidR="008E29CE">
        <w:t xml:space="preserve"> než kdysi</w:t>
      </w:r>
      <w:r w:rsidR="008914D1">
        <w:t>, žáci tolik nečtou</w:t>
      </w:r>
      <w:r w:rsidR="008E29CE">
        <w:t xml:space="preserve">), dále k rozvoji logického myšlení, přemýšlení a </w:t>
      </w:r>
      <w:r w:rsidR="008914D1">
        <w:t>chápání obrazného významu</w:t>
      </w:r>
      <w:r w:rsidR="008E29CE">
        <w:t xml:space="preserve">; </w:t>
      </w:r>
      <w:r w:rsidR="008914D1">
        <w:t>rozvoj vyjadřovacích schopností žáků</w:t>
      </w:r>
      <w:r w:rsidR="008E29CE">
        <w:t>; k</w:t>
      </w:r>
      <w:r w:rsidR="008914D1">
        <w:t>ulturní znalosti</w:t>
      </w:r>
    </w:p>
    <w:p w14:paraId="6C96F1E2" w14:textId="3BF67575" w:rsidR="008E29CE" w:rsidRDefault="008E29CE" w:rsidP="00640FBA">
      <w:pPr>
        <w:pStyle w:val="Odstavecseseznamem"/>
        <w:numPr>
          <w:ilvl w:val="0"/>
          <w:numId w:val="3"/>
        </w:numPr>
      </w:pPr>
      <w:r>
        <w:t>spíše na SŠ v učebnicích od r. 2000, na ZŠ pořekadla, rčení, přísloví – nedostatečné k tomu, aby žáci frazeologii porozuměli</w:t>
      </w:r>
    </w:p>
    <w:p w14:paraId="15CF42D9" w14:textId="5EBB1875" w:rsidR="008E29CE" w:rsidRDefault="008E29CE" w:rsidP="008E29CE">
      <w:pPr>
        <w:pStyle w:val="Odstavecseseznamem"/>
        <w:numPr>
          <w:ilvl w:val="0"/>
          <w:numId w:val="1"/>
        </w:numPr>
      </w:pPr>
      <w:r>
        <w:t>pochválit jako p</w:t>
      </w:r>
      <w:r w:rsidR="00CA122C">
        <w:t>říklad frazému, příklad přirovnání</w:t>
      </w:r>
      <w:r>
        <w:t>, avšak spojení je pejorativní, není vhodné takto mluvit ve škole, vulgární výraz, negativní konotace, najde se spousta jiných příkladů</w:t>
      </w:r>
    </w:p>
    <w:p w14:paraId="78F97C1A" w14:textId="63E3D0FD" w:rsidR="008E29CE" w:rsidRDefault="008E29CE" w:rsidP="00640FBA">
      <w:pPr>
        <w:pStyle w:val="Odstavecseseznamem"/>
        <w:numPr>
          <w:ilvl w:val="0"/>
          <w:numId w:val="3"/>
        </w:numPr>
      </w:pPr>
      <w:r>
        <w:t xml:space="preserve">využít k </w:t>
      </w:r>
      <w:r w:rsidR="00CA122C">
        <w:t xml:space="preserve">vysvětlení </w:t>
      </w:r>
      <w:r>
        <w:t>archaismu</w:t>
      </w:r>
      <w:r w:rsidR="00CA122C">
        <w:t xml:space="preserve"> štoudev</w:t>
      </w:r>
      <w:r>
        <w:t xml:space="preserve"> </w:t>
      </w:r>
      <w:r w:rsidR="000F2920">
        <w:t>=</w:t>
      </w:r>
      <w:r>
        <w:t xml:space="preserve"> </w:t>
      </w:r>
      <w:r w:rsidR="000F2920">
        <w:t>dutá nádob</w:t>
      </w:r>
      <w:r>
        <w:t>a</w:t>
      </w:r>
    </w:p>
    <w:p w14:paraId="05989BEA" w14:textId="77777777" w:rsidR="00B73044" w:rsidRDefault="00B73044" w:rsidP="00B73044">
      <w:pPr>
        <w:pStyle w:val="Odstavecseseznamem"/>
        <w:numPr>
          <w:ilvl w:val="0"/>
          <w:numId w:val="1"/>
        </w:numPr>
      </w:pPr>
      <w:r>
        <w:t>= příležitostné podoby frazému, přehodnocení významu frazému (např. frazeologická kontaminace)</w:t>
      </w:r>
    </w:p>
    <w:p w14:paraId="472B69B6" w14:textId="64FA2BFB" w:rsidR="00B73044" w:rsidRDefault="00B73044" w:rsidP="00640FBA">
      <w:pPr>
        <w:pStyle w:val="Odstavecseseznamem"/>
      </w:pPr>
      <w:r>
        <w:t>m</w:t>
      </w:r>
      <w:r w:rsidR="00EB4A55">
        <w:t>édia</w:t>
      </w:r>
      <w:r w:rsidR="007A50CA">
        <w:t xml:space="preserve"> (sport, </w:t>
      </w:r>
      <w:r>
        <w:t>bulvár</w:t>
      </w:r>
      <w:r w:rsidR="007A50CA">
        <w:t>)</w:t>
      </w:r>
      <w:r w:rsidR="00CA122C">
        <w:t>, mládež – studenti, sportovní oddíly</w:t>
      </w:r>
      <w:r w:rsidR="008B5712">
        <w:t>, slang</w:t>
      </w:r>
      <w:r w:rsidR="000160BC">
        <w:t>, běžná komunikace, moderování, pořady a seriály, filmy, literatura</w:t>
      </w:r>
      <w:r w:rsidR="00EB4A55">
        <w:t>, internet</w:t>
      </w:r>
    </w:p>
    <w:p w14:paraId="27586ED6" w14:textId="54507FE4" w:rsidR="008914D1" w:rsidRDefault="00B73044" w:rsidP="00B73044">
      <w:pPr>
        <w:pStyle w:val="Odstavecseseznamem"/>
        <w:numPr>
          <w:ilvl w:val="0"/>
          <w:numId w:val="1"/>
        </w:numPr>
      </w:pPr>
      <w:r>
        <w:t>z</w:t>
      </w:r>
      <w:r w:rsidR="00CA122C">
        <w:t xml:space="preserve">nalosti přirovnání, </w:t>
      </w:r>
      <w:r w:rsidR="00575708">
        <w:t>rčení, přísloví</w:t>
      </w:r>
      <w:r w:rsidR="00CA122C">
        <w:t xml:space="preserve"> </w:t>
      </w:r>
      <w:r>
        <w:t>(</w:t>
      </w:r>
      <w:r w:rsidR="008914D1">
        <w:t>literatu</w:t>
      </w:r>
      <w:r>
        <w:t>ra -</w:t>
      </w:r>
      <w:r w:rsidR="008914D1">
        <w:t xml:space="preserve"> básničk</w:t>
      </w:r>
      <w:r>
        <w:t>y</w:t>
      </w:r>
      <w:r w:rsidR="008914D1">
        <w:t xml:space="preserve">, </w:t>
      </w:r>
      <w:r>
        <w:t>sloh)</w:t>
      </w:r>
    </w:p>
    <w:p w14:paraId="2F474291" w14:textId="4BEB4DD4" w:rsidR="00E62530" w:rsidRDefault="00E62530" w:rsidP="00E62530">
      <w:r>
        <w:t>Výukový blok: 7. třída, slovní zásoba a tvoření slov, 3-4 hodiny (slovo a sousloví, slova jednoznačná/mnohoznačná, rčení, přísloví), zařazeno do 3. hodiny</w:t>
      </w:r>
    </w:p>
    <w:p w14:paraId="2E70095B" w14:textId="6834C14A" w:rsidR="00891A43" w:rsidRPr="00640FBA" w:rsidRDefault="00640FBA" w:rsidP="008B5712">
      <w:pPr>
        <w:rPr>
          <w:u w:val="single"/>
        </w:rPr>
      </w:pPr>
      <w:r w:rsidRPr="00640FBA">
        <w:rPr>
          <w:u w:val="single"/>
        </w:rPr>
        <w:t xml:space="preserve">Modelová hodina: </w:t>
      </w:r>
    </w:p>
    <w:p w14:paraId="012F4532" w14:textId="2A717902" w:rsidR="008B5712" w:rsidRDefault="00B73044" w:rsidP="008B5712">
      <w:r>
        <w:t>E: r</w:t>
      </w:r>
      <w:r w:rsidR="008B5712">
        <w:t>ozdat frazémy do dvojic, žáci vysvětlí ostatním</w:t>
      </w:r>
      <w:r w:rsidR="00575708">
        <w:t>,</w:t>
      </w:r>
      <w:r w:rsidR="008B5712">
        <w:t xml:space="preserve"> co jejich frazém znamená</w:t>
      </w:r>
      <w:r>
        <w:t xml:space="preserve"> (hrách na stěnu házet, vzít nohy na ramena, …)</w:t>
      </w:r>
    </w:p>
    <w:p w14:paraId="2E6D8227" w14:textId="5D9D18B7" w:rsidR="008B5712" w:rsidRDefault="00B73044" w:rsidP="00B73044">
      <w:r>
        <w:t>u</w:t>
      </w:r>
      <w:r w:rsidR="008B5712">
        <w:t>čitel se zeptá</w:t>
      </w:r>
      <w:r w:rsidR="00575708">
        <w:t>,</w:t>
      </w:r>
      <w:r w:rsidR="008B5712">
        <w:t xml:space="preserve"> proč museli vysvětlovat význam, </w:t>
      </w:r>
      <w:r>
        <w:t>zda není jasný z jednotlivých složek</w:t>
      </w:r>
      <w:r w:rsidR="008B5712">
        <w:t xml:space="preserve"> --- přenesený význam</w:t>
      </w:r>
    </w:p>
    <w:p w14:paraId="68C9FE9A" w14:textId="7F228255" w:rsidR="00622648" w:rsidRDefault="00B73044" w:rsidP="008B5712">
      <w:r>
        <w:t>U: najít frazémy v textu, vyvodit jejich funkci</w:t>
      </w:r>
    </w:p>
    <w:p w14:paraId="2660C6D6" w14:textId="206F59B8" w:rsidR="00B73044" w:rsidRDefault="00DF4D6D" w:rsidP="00B73044">
      <w:r>
        <w:t>V</w:t>
      </w:r>
      <w:r w:rsidR="00B73044">
        <w:t>ýklad</w:t>
      </w:r>
      <w:r>
        <w:t>/diskuse o původu a vzniku frazémů</w:t>
      </w:r>
    </w:p>
    <w:p w14:paraId="2860D0ED" w14:textId="0C46407F" w:rsidR="007A50CA" w:rsidRDefault="00B73044" w:rsidP="008B5712">
      <w:r>
        <w:t>Pracovní list: d</w:t>
      </w:r>
      <w:r w:rsidR="007A50CA">
        <w:t>oplnit druhou část frazému</w:t>
      </w:r>
      <w:r>
        <w:t xml:space="preserve"> (</w:t>
      </w:r>
      <w:r w:rsidR="00DF4D6D">
        <w:t>hluchý jako …………, spí jako………….., dělat páté…………..) + p</w:t>
      </w:r>
      <w:r w:rsidR="007A50CA">
        <w:t>oznat přísloví podle obrázku</w:t>
      </w:r>
      <w:r w:rsidR="00DF4D6D">
        <w:t xml:space="preserve"> (kdo chce psa bít, hůl si vždycky najde</w:t>
      </w:r>
      <w:r w:rsidR="00F1486D">
        <w:t>;</w:t>
      </w:r>
      <w:r w:rsidR="00DF4D6D">
        <w:t xml:space="preserve"> za 5 minut 12)</w:t>
      </w:r>
    </w:p>
    <w:p w14:paraId="18E75E6B" w14:textId="29852232" w:rsidR="00EB4A55" w:rsidRDefault="00DF4D6D" w:rsidP="008B5712">
      <w:r>
        <w:t>Domácí ú</w:t>
      </w:r>
      <w:r w:rsidR="00EB4A55">
        <w:t>kol: sledovat frazeologii v</w:t>
      </w:r>
      <w:r>
        <w:t> každodenním životě</w:t>
      </w:r>
      <w:r w:rsidR="00EB4A55">
        <w:t>, všímat si v televizi, v reklamách, kde na ně narazí</w:t>
      </w:r>
    </w:p>
    <w:p w14:paraId="73AF4213" w14:textId="56FCB7EE" w:rsidR="00CA122C" w:rsidRDefault="00DF4D6D" w:rsidP="00DF4D6D">
      <w:r>
        <w:t>V</w:t>
      </w:r>
      <w:r w:rsidR="00E62530">
        <w:t>e slohové</w:t>
      </w:r>
      <w:r>
        <w:t xml:space="preserve"> hodině - </w:t>
      </w:r>
      <w:r w:rsidR="00891A43">
        <w:t>sepíšou krátký text (útvar</w:t>
      </w:r>
      <w:r>
        <w:t>,</w:t>
      </w:r>
      <w:r w:rsidR="00891A43">
        <w:t xml:space="preserve"> který probíráme</w:t>
      </w:r>
      <w:r w:rsidR="00E62530">
        <w:t>, např. vypravování/charakteristika</w:t>
      </w:r>
      <w:r w:rsidR="00891A43">
        <w:t>) a použijí v něm co nejvíce frazémů</w:t>
      </w:r>
    </w:p>
    <w:sectPr w:rsidR="00CA12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6C65" w14:textId="77777777" w:rsidR="00D32D45" w:rsidRDefault="00D32D45" w:rsidP="00DF4D6D">
      <w:pPr>
        <w:spacing w:after="0" w:line="240" w:lineRule="auto"/>
      </w:pPr>
      <w:r>
        <w:separator/>
      </w:r>
    </w:p>
  </w:endnote>
  <w:endnote w:type="continuationSeparator" w:id="0">
    <w:p w14:paraId="2F187663" w14:textId="77777777" w:rsidR="00D32D45" w:rsidRDefault="00D32D45" w:rsidP="00DF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B9F6" w14:textId="77777777" w:rsidR="00D32D45" w:rsidRDefault="00D32D45" w:rsidP="00DF4D6D">
      <w:pPr>
        <w:spacing w:after="0" w:line="240" w:lineRule="auto"/>
      </w:pPr>
      <w:r>
        <w:separator/>
      </w:r>
    </w:p>
  </w:footnote>
  <w:footnote w:type="continuationSeparator" w:id="0">
    <w:p w14:paraId="080D376E" w14:textId="77777777" w:rsidR="00D32D45" w:rsidRDefault="00D32D45" w:rsidP="00DF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F0E7" w14:textId="2690DC54" w:rsidR="00DF4D6D" w:rsidRDefault="00DF4D6D" w:rsidP="00DF4D6D">
    <w:pPr>
      <w:pStyle w:val="Zhlav"/>
      <w:jc w:val="right"/>
    </w:pPr>
    <w:r>
      <w:t>Kateřina Kaprálková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060E6"/>
    <w:multiLevelType w:val="hybridMultilevel"/>
    <w:tmpl w:val="EF7ABB24"/>
    <w:lvl w:ilvl="0" w:tplc="03B699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0714D"/>
    <w:multiLevelType w:val="hybridMultilevel"/>
    <w:tmpl w:val="98BAA444"/>
    <w:lvl w:ilvl="0" w:tplc="AC28F3D4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C81E1C"/>
    <w:multiLevelType w:val="hybridMultilevel"/>
    <w:tmpl w:val="CC14C56A"/>
    <w:lvl w:ilvl="0" w:tplc="161A2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D2410"/>
    <w:multiLevelType w:val="hybridMultilevel"/>
    <w:tmpl w:val="BA1E96DA"/>
    <w:lvl w:ilvl="0" w:tplc="9B8CD88A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2C"/>
    <w:rsid w:val="000160BC"/>
    <w:rsid w:val="000F2920"/>
    <w:rsid w:val="004835BE"/>
    <w:rsid w:val="00575708"/>
    <w:rsid w:val="00622648"/>
    <w:rsid w:val="00640FBA"/>
    <w:rsid w:val="007A50CA"/>
    <w:rsid w:val="007C0520"/>
    <w:rsid w:val="008914D1"/>
    <w:rsid w:val="00891A43"/>
    <w:rsid w:val="008B5712"/>
    <w:rsid w:val="008E29CE"/>
    <w:rsid w:val="009E2796"/>
    <w:rsid w:val="00B73044"/>
    <w:rsid w:val="00C87D87"/>
    <w:rsid w:val="00CA122C"/>
    <w:rsid w:val="00D32D45"/>
    <w:rsid w:val="00DF4D6D"/>
    <w:rsid w:val="00E62530"/>
    <w:rsid w:val="00E708C2"/>
    <w:rsid w:val="00EB4A55"/>
    <w:rsid w:val="00F1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22E0"/>
  <w15:chartTrackingRefBased/>
  <w15:docId w15:val="{66AD3F01-D656-43EA-BBCF-63A70FD6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2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D6D"/>
  </w:style>
  <w:style w:type="paragraph" w:styleId="Zpat">
    <w:name w:val="footer"/>
    <w:basedOn w:val="Normln"/>
    <w:link w:val="ZpatChar"/>
    <w:uiPriority w:val="99"/>
    <w:unhideWhenUsed/>
    <w:rsid w:val="00DF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Kaprálková</dc:creator>
  <cp:keywords/>
  <dc:description/>
  <cp:lastModifiedBy>Kateřina Kaprálková</cp:lastModifiedBy>
  <cp:revision>13</cp:revision>
  <dcterms:created xsi:type="dcterms:W3CDTF">2022-11-26T15:56:00Z</dcterms:created>
  <dcterms:modified xsi:type="dcterms:W3CDTF">2022-11-27T18:11:00Z</dcterms:modified>
</cp:coreProperties>
</file>