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11DFA" w14:textId="7D468AF8" w:rsidR="006F32C9" w:rsidRPr="00F64A08" w:rsidRDefault="00F64A08" w:rsidP="00F64A08">
      <w:pPr>
        <w:jc w:val="right"/>
        <w:rPr>
          <w:i/>
          <w:iCs/>
        </w:rPr>
      </w:pPr>
      <w:r w:rsidRPr="00F64A08">
        <w:rPr>
          <w:i/>
          <w:iCs/>
        </w:rPr>
        <w:t xml:space="preserve">Zápis </w:t>
      </w:r>
      <w:proofErr w:type="gramStart"/>
      <w:r w:rsidRPr="00F64A08">
        <w:rPr>
          <w:i/>
          <w:iCs/>
        </w:rPr>
        <w:t>15.11.2022</w:t>
      </w:r>
      <w:proofErr w:type="gramEnd"/>
    </w:p>
    <w:p w14:paraId="164E57D6" w14:textId="357EEA15" w:rsidR="00F64A08" w:rsidRPr="00F64A08" w:rsidRDefault="00F64A08" w:rsidP="00F64A08">
      <w:pPr>
        <w:jc w:val="right"/>
        <w:rPr>
          <w:i/>
          <w:iCs/>
        </w:rPr>
      </w:pPr>
      <w:r w:rsidRPr="00F64A08">
        <w:rPr>
          <w:i/>
          <w:iCs/>
        </w:rPr>
        <w:t>Zapisovatelka – Monika Hrdličková</w:t>
      </w:r>
    </w:p>
    <w:p w14:paraId="6113B901" w14:textId="77777777" w:rsidR="0026289B" w:rsidRDefault="0026289B" w:rsidP="0026289B">
      <w:pPr>
        <w:jc w:val="center"/>
        <w:rPr>
          <w:b/>
          <w:bCs/>
        </w:rPr>
      </w:pPr>
    </w:p>
    <w:p w14:paraId="12952111" w14:textId="08553E91" w:rsidR="005452B3" w:rsidRDefault="005452B3" w:rsidP="0026289B">
      <w:pPr>
        <w:jc w:val="center"/>
        <w:rPr>
          <w:b/>
          <w:bCs/>
        </w:rPr>
      </w:pPr>
      <w:r w:rsidRPr="0026289B">
        <w:rPr>
          <w:b/>
          <w:bCs/>
        </w:rPr>
        <w:t>Lexikologie, lexém, slovní zásoba, slovníky, lexikální systém</w:t>
      </w:r>
    </w:p>
    <w:p w14:paraId="494DEB76" w14:textId="6E2729C3" w:rsidR="00C40756" w:rsidRDefault="00C40756" w:rsidP="0026289B">
      <w:pPr>
        <w:jc w:val="center"/>
        <w:rPr>
          <w:b/>
          <w:bCs/>
        </w:rPr>
      </w:pPr>
      <w:r>
        <w:rPr>
          <w:b/>
          <w:bCs/>
        </w:rPr>
        <w:t>(+ viz též příslušná PP prezentace)</w:t>
      </w:r>
    </w:p>
    <w:p w14:paraId="3114A18E" w14:textId="77777777" w:rsidR="0026289B" w:rsidRPr="0026289B" w:rsidRDefault="0026289B" w:rsidP="0026289B">
      <w:pPr>
        <w:jc w:val="center"/>
        <w:rPr>
          <w:b/>
          <w:bCs/>
        </w:rPr>
      </w:pPr>
    </w:p>
    <w:p w14:paraId="01B74D44" w14:textId="651E37B2" w:rsidR="005452B3" w:rsidRDefault="005452B3" w:rsidP="005452B3">
      <w:pPr>
        <w:pStyle w:val="Odstavecseseznamem"/>
        <w:numPr>
          <w:ilvl w:val="0"/>
          <w:numId w:val="1"/>
        </w:numPr>
      </w:pPr>
      <w:r>
        <w:t>Čím se zabývá lexikologie</w:t>
      </w:r>
    </w:p>
    <w:p w14:paraId="534B8A58" w14:textId="6F48A6BB" w:rsidR="005452B3" w:rsidRDefault="005452B3" w:rsidP="005452B3">
      <w:pPr>
        <w:pStyle w:val="Odstavecseseznamem"/>
        <w:numPr>
          <w:ilvl w:val="0"/>
          <w:numId w:val="1"/>
        </w:numPr>
      </w:pPr>
      <w:r>
        <w:t>Základní jednotka?</w:t>
      </w:r>
    </w:p>
    <w:p w14:paraId="51315855" w14:textId="03B89BA1" w:rsidR="005452B3" w:rsidRDefault="005452B3" w:rsidP="005452B3"/>
    <w:p w14:paraId="5C3723DD" w14:textId="2274F22A" w:rsidR="005452B3" w:rsidRDefault="005452B3" w:rsidP="005452B3">
      <w:r>
        <w:t xml:space="preserve">Slovo </w:t>
      </w:r>
    </w:p>
    <w:p w14:paraId="58013D9F" w14:textId="77777777" w:rsidR="000268A5" w:rsidRPr="000268A5" w:rsidRDefault="000268A5" w:rsidP="000268A5">
      <w:r w:rsidRPr="000268A5">
        <w:t>= základní a primární jednotka lexikální roviny (lexikálního subsystému) jazyka.</w:t>
      </w:r>
    </w:p>
    <w:p w14:paraId="42A5DACC" w14:textId="77777777" w:rsidR="000268A5" w:rsidRPr="000268A5" w:rsidRDefault="000268A5" w:rsidP="000268A5">
      <w:r w:rsidRPr="000268A5">
        <w:rPr>
          <w:b/>
          <w:bCs/>
        </w:rPr>
        <w:t>Skupina hlásek (někdy i jediná hláska), která tvoří v jazyce ustálený a ve větě přemístitelný celek mající význam věcný i mluvnický.</w:t>
      </w:r>
    </w:p>
    <w:p w14:paraId="6FC79C5F" w14:textId="77777777" w:rsidR="000268A5" w:rsidRPr="000268A5" w:rsidRDefault="000268A5" w:rsidP="000268A5">
      <w:r w:rsidRPr="000268A5">
        <w:t xml:space="preserve">Čím je slovo vymezeno </w:t>
      </w:r>
      <w:r w:rsidRPr="000268A5">
        <w:rPr>
          <w:b/>
          <w:bCs/>
        </w:rPr>
        <w:t>formálně</w:t>
      </w:r>
      <w:r w:rsidRPr="000268A5">
        <w:t>? (Jakou má formu?)</w:t>
      </w:r>
    </w:p>
    <w:p w14:paraId="57C6E7AA" w14:textId="77777777" w:rsidR="000268A5" w:rsidRPr="000268A5" w:rsidRDefault="000268A5" w:rsidP="000268A5">
      <w:r w:rsidRPr="000268A5">
        <w:t xml:space="preserve">Čím je slovo vymezeno </w:t>
      </w:r>
      <w:r w:rsidRPr="000268A5">
        <w:rPr>
          <w:b/>
          <w:bCs/>
        </w:rPr>
        <w:t>funkčně</w:t>
      </w:r>
      <w:r w:rsidRPr="000268A5">
        <w:t>? (Jakou má funkci?)</w:t>
      </w:r>
    </w:p>
    <w:p w14:paraId="04B2480B" w14:textId="77777777" w:rsidR="000268A5" w:rsidRPr="000268A5" w:rsidRDefault="000268A5" w:rsidP="000268A5">
      <w:r w:rsidRPr="000268A5">
        <w:rPr>
          <w:b/>
          <w:bCs/>
        </w:rPr>
        <w:t xml:space="preserve">Význam slova </w:t>
      </w:r>
      <w:r w:rsidRPr="000268A5">
        <w:t xml:space="preserve">(lexikální) a </w:t>
      </w:r>
      <w:r w:rsidRPr="000268A5">
        <w:rPr>
          <w:b/>
          <w:bCs/>
        </w:rPr>
        <w:t xml:space="preserve">význam slovního tvaru </w:t>
      </w:r>
      <w:r w:rsidRPr="000268A5">
        <w:t>(gramatický).</w:t>
      </w:r>
    </w:p>
    <w:p w14:paraId="228D86AC" w14:textId="77777777" w:rsidR="003110DA" w:rsidRDefault="003110DA"/>
    <w:p w14:paraId="39A0B2FC" w14:textId="108A0197" w:rsidR="003110DA" w:rsidRDefault="003110DA">
      <w:r>
        <w:t>Slovo – vlastnosti</w:t>
      </w:r>
    </w:p>
    <w:p w14:paraId="1CC34EAB" w14:textId="77777777" w:rsidR="000268A5" w:rsidRPr="000268A5" w:rsidRDefault="000268A5" w:rsidP="000268A5">
      <w:pPr>
        <w:numPr>
          <w:ilvl w:val="0"/>
          <w:numId w:val="9"/>
        </w:numPr>
      </w:pPr>
      <w:r w:rsidRPr="000268A5">
        <w:t xml:space="preserve">Samostatnost </w:t>
      </w:r>
    </w:p>
    <w:p w14:paraId="0BADC2ED" w14:textId="77777777" w:rsidR="000268A5" w:rsidRPr="000268A5" w:rsidRDefault="000268A5" w:rsidP="000268A5">
      <w:pPr>
        <w:numPr>
          <w:ilvl w:val="0"/>
          <w:numId w:val="9"/>
        </w:numPr>
      </w:pPr>
      <w:r w:rsidRPr="000268A5">
        <w:t>Oddělenost</w:t>
      </w:r>
    </w:p>
    <w:p w14:paraId="241BB88B" w14:textId="77777777" w:rsidR="000268A5" w:rsidRPr="000268A5" w:rsidRDefault="000268A5" w:rsidP="000268A5">
      <w:pPr>
        <w:numPr>
          <w:ilvl w:val="0"/>
          <w:numId w:val="9"/>
        </w:numPr>
      </w:pPr>
      <w:r w:rsidRPr="000268A5">
        <w:t>Přemístitelnost</w:t>
      </w:r>
    </w:p>
    <w:p w14:paraId="56837A0C" w14:textId="77777777" w:rsidR="000268A5" w:rsidRPr="000268A5" w:rsidRDefault="000268A5" w:rsidP="000268A5">
      <w:pPr>
        <w:numPr>
          <w:ilvl w:val="0"/>
          <w:numId w:val="9"/>
        </w:numPr>
      </w:pPr>
      <w:proofErr w:type="spellStart"/>
      <w:r w:rsidRPr="000268A5">
        <w:t>Nepřerušitelnost</w:t>
      </w:r>
      <w:proofErr w:type="spellEnd"/>
    </w:p>
    <w:p w14:paraId="0CEDF820" w14:textId="77777777" w:rsidR="000268A5" w:rsidRPr="000268A5" w:rsidRDefault="000268A5" w:rsidP="000268A5">
      <w:pPr>
        <w:numPr>
          <w:ilvl w:val="0"/>
          <w:numId w:val="9"/>
        </w:numPr>
      </w:pPr>
      <w:r w:rsidRPr="000268A5">
        <w:t xml:space="preserve">Nahraditelnost </w:t>
      </w:r>
    </w:p>
    <w:p w14:paraId="2054AE55" w14:textId="77777777" w:rsidR="000268A5" w:rsidRPr="000268A5" w:rsidRDefault="000268A5" w:rsidP="000268A5">
      <w:pPr>
        <w:numPr>
          <w:ilvl w:val="0"/>
          <w:numId w:val="9"/>
        </w:numPr>
      </w:pPr>
      <w:r w:rsidRPr="000268A5">
        <w:t>Ustálenost spojení významu a formy</w:t>
      </w:r>
    </w:p>
    <w:p w14:paraId="6BB0AA06" w14:textId="77777777" w:rsidR="000268A5" w:rsidRPr="000268A5" w:rsidRDefault="000268A5" w:rsidP="000268A5">
      <w:pPr>
        <w:numPr>
          <w:ilvl w:val="0"/>
          <w:numId w:val="9"/>
        </w:numPr>
      </w:pPr>
      <w:r w:rsidRPr="000268A5">
        <w:t>Reprodukovatelnost</w:t>
      </w:r>
    </w:p>
    <w:p w14:paraId="73779C64" w14:textId="77777777" w:rsidR="000268A5" w:rsidRPr="000268A5" w:rsidRDefault="000268A5" w:rsidP="000268A5">
      <w:pPr>
        <w:numPr>
          <w:ilvl w:val="0"/>
          <w:numId w:val="9"/>
        </w:numPr>
      </w:pPr>
      <w:r w:rsidRPr="000268A5">
        <w:t>Spojitelnost do větších celků</w:t>
      </w:r>
    </w:p>
    <w:p w14:paraId="7CAF7080" w14:textId="77777777" w:rsidR="003110DA" w:rsidRDefault="003110DA"/>
    <w:p w14:paraId="4EE122C0" w14:textId="3AC53533" w:rsidR="003110DA" w:rsidRDefault="00C40756">
      <w:proofErr w:type="gramStart"/>
      <w:r>
        <w:t>Formálně</w:t>
      </w:r>
      <w:proofErr w:type="gramEnd"/>
      <w:r>
        <w:t>–</w:t>
      </w:r>
      <w:proofErr w:type="gramStart"/>
      <w:r w:rsidR="003110DA">
        <w:t>významová</w:t>
      </w:r>
      <w:proofErr w:type="gramEnd"/>
      <w:r w:rsidR="003110DA">
        <w:t xml:space="preserve"> jednota slova</w:t>
      </w:r>
    </w:p>
    <w:p w14:paraId="5492DAA3" w14:textId="5DE4B2D9" w:rsidR="003110DA" w:rsidRDefault="00F64A08">
      <w:r>
        <w:t>Určitá f</w:t>
      </w:r>
      <w:r w:rsidR="003110DA">
        <w:t>orma se spojuje s</w:t>
      </w:r>
      <w:r>
        <w:t xml:space="preserve"> určitým</w:t>
      </w:r>
      <w:r w:rsidR="003110DA">
        <w:t> významem</w:t>
      </w:r>
    </w:p>
    <w:p w14:paraId="78E2C45C" w14:textId="77777777" w:rsidR="00F64A08" w:rsidRDefault="00F64A08" w:rsidP="00837268"/>
    <w:p w14:paraId="5EA398DB" w14:textId="7CAC4BBE" w:rsidR="00837268" w:rsidRPr="00837268" w:rsidRDefault="00837268" w:rsidP="00837268">
      <w:r w:rsidRPr="00837268">
        <w:t>k-o-č-k-a</w:t>
      </w:r>
    </w:p>
    <w:p w14:paraId="452BEDD0" w14:textId="77777777" w:rsidR="00837268" w:rsidRPr="00837268" w:rsidRDefault="00837268" w:rsidP="00837268">
      <w:r w:rsidRPr="00837268">
        <w:t xml:space="preserve">        (forma)       ↔    (význam)</w:t>
      </w:r>
    </w:p>
    <w:p w14:paraId="414F1FC0" w14:textId="2F78A2C5" w:rsidR="00837268" w:rsidRPr="00837268" w:rsidRDefault="00837268" w:rsidP="00837268">
      <w:pPr>
        <w:numPr>
          <w:ilvl w:val="0"/>
          <w:numId w:val="10"/>
        </w:numPr>
      </w:pPr>
      <w:r w:rsidRPr="00837268">
        <w:t xml:space="preserve">typické slovo co do </w:t>
      </w:r>
      <w:r w:rsidRPr="00837268">
        <w:rPr>
          <w:b/>
          <w:bCs/>
        </w:rPr>
        <w:t>výslovnosti</w:t>
      </w:r>
      <w:r w:rsidRPr="00837268">
        <w:t xml:space="preserve"> (přízvukový takt, přízvuk na první slabice): </w:t>
      </w:r>
      <w:r w:rsidRPr="00C40756">
        <w:t>kočka</w:t>
      </w:r>
      <w:r w:rsidRPr="00837268">
        <w:t>, kočičí, divadlo, do divadla, oslovit X byl bych osloven, ptát se X ptal jsem se, dal mu ho</w:t>
      </w:r>
      <w:proofErr w:type="gramStart"/>
      <w:r w:rsidRPr="00837268">
        <w:t>… ?</w:t>
      </w:r>
      <w:r w:rsidR="00C40756">
        <w:t xml:space="preserve"> (X slovo</w:t>
      </w:r>
      <w:proofErr w:type="gramEnd"/>
      <w:r w:rsidR="00C40756">
        <w:t>?)</w:t>
      </w:r>
    </w:p>
    <w:p w14:paraId="1381E4C4" w14:textId="1CE33C59" w:rsidR="00837268" w:rsidRPr="00837268" w:rsidRDefault="00837268" w:rsidP="00837268">
      <w:pPr>
        <w:numPr>
          <w:ilvl w:val="0"/>
          <w:numId w:val="10"/>
        </w:numPr>
      </w:pPr>
      <w:r w:rsidRPr="00837268">
        <w:t xml:space="preserve">typické slovo co do </w:t>
      </w:r>
      <w:r w:rsidRPr="00837268">
        <w:rPr>
          <w:b/>
          <w:bCs/>
        </w:rPr>
        <w:t xml:space="preserve">grafické podoby </w:t>
      </w:r>
      <w:r w:rsidRPr="00837268">
        <w:t xml:space="preserve">(„útvar od mezery k mezeře“ – </w:t>
      </w:r>
      <w:proofErr w:type="spellStart"/>
      <w:proofErr w:type="gramStart"/>
      <w:r w:rsidRPr="00837268">
        <w:t>jednočlennost</w:t>
      </w:r>
      <w:proofErr w:type="spellEnd"/>
      <w:r w:rsidRPr="00837268">
        <w:t xml:space="preserve">?) , </w:t>
      </w:r>
      <w:r w:rsidRPr="00837268">
        <w:rPr>
          <w:u w:val="single"/>
        </w:rPr>
        <w:t>čtyřicet</w:t>
      </w:r>
      <w:proofErr w:type="gramEnd"/>
      <w:r w:rsidRPr="00837268">
        <w:t xml:space="preserve"> X čtyřicet dva / dvaačtyřicet, kopretina X vlčí mák…, kočka domácí</w:t>
      </w:r>
      <w:r w:rsidR="00C40756">
        <w:t xml:space="preserve"> (X co z toho je – není slovo?)</w:t>
      </w:r>
    </w:p>
    <w:p w14:paraId="6E350FB4" w14:textId="77777777" w:rsidR="003110DA" w:rsidRDefault="003110DA"/>
    <w:p w14:paraId="5FD41B49" w14:textId="4EF32EB1" w:rsidR="003110DA" w:rsidRPr="0026289B" w:rsidRDefault="003110DA" w:rsidP="0026289B">
      <w:pPr>
        <w:jc w:val="center"/>
        <w:rPr>
          <w:b/>
          <w:bCs/>
          <w:i/>
          <w:iCs/>
        </w:rPr>
      </w:pPr>
      <w:proofErr w:type="gramStart"/>
      <w:r w:rsidRPr="0026289B">
        <w:rPr>
          <w:b/>
          <w:bCs/>
          <w:i/>
          <w:iCs/>
        </w:rPr>
        <w:t>Slovo ,lexém</w:t>
      </w:r>
      <w:proofErr w:type="gramEnd"/>
      <w:r w:rsidRPr="0026289B">
        <w:rPr>
          <w:b/>
          <w:bCs/>
          <w:i/>
          <w:iCs/>
        </w:rPr>
        <w:t xml:space="preserve">, </w:t>
      </w:r>
      <w:proofErr w:type="spellStart"/>
      <w:r w:rsidRPr="0026289B">
        <w:rPr>
          <w:b/>
          <w:bCs/>
          <w:i/>
          <w:iCs/>
        </w:rPr>
        <w:t>alolex</w:t>
      </w:r>
      <w:proofErr w:type="spellEnd"/>
      <w:r w:rsidRPr="0026289B">
        <w:rPr>
          <w:b/>
          <w:bCs/>
          <w:i/>
          <w:iCs/>
        </w:rPr>
        <w:t>, pojmenování, lemma</w:t>
      </w:r>
    </w:p>
    <w:p w14:paraId="29AD476E" w14:textId="77777777" w:rsidR="003110DA" w:rsidRDefault="003110DA"/>
    <w:p w14:paraId="29CCD1C9" w14:textId="7F86A3F7" w:rsidR="003110DA" w:rsidRPr="0026289B" w:rsidRDefault="003110DA">
      <w:pPr>
        <w:rPr>
          <w:b/>
          <w:bCs/>
        </w:rPr>
      </w:pPr>
      <w:r w:rsidRPr="0026289B">
        <w:rPr>
          <w:b/>
          <w:bCs/>
        </w:rPr>
        <w:t>Slovo a pojmenování</w:t>
      </w:r>
    </w:p>
    <w:p w14:paraId="6B4D43B2" w14:textId="77777777" w:rsidR="0026289B" w:rsidRDefault="0026289B"/>
    <w:p w14:paraId="5B661264" w14:textId="77777777" w:rsidR="00837268" w:rsidRPr="00837268" w:rsidRDefault="00837268" w:rsidP="00837268">
      <w:r w:rsidRPr="00837268">
        <w:rPr>
          <w:i/>
          <w:iCs/>
        </w:rPr>
        <w:t>Karel bude letos učit český jazyk na základní škole.</w:t>
      </w:r>
    </w:p>
    <w:p w14:paraId="75DC79B7" w14:textId="77777777" w:rsidR="00837268" w:rsidRPr="00837268" w:rsidRDefault="00837268" w:rsidP="00837268">
      <w:r w:rsidRPr="00837268">
        <w:rPr>
          <w:i/>
          <w:iCs/>
        </w:rPr>
        <w:t xml:space="preserve">Karel letos učí češtinu na základce. </w:t>
      </w:r>
    </w:p>
    <w:p w14:paraId="3B1453D7" w14:textId="6F628627" w:rsidR="003110DA" w:rsidRDefault="003110DA">
      <w:r>
        <w:t>Český jazyk</w:t>
      </w:r>
      <w:r w:rsidR="00C40756">
        <w:t xml:space="preserve"> </w:t>
      </w:r>
      <w:r w:rsidR="0026289B">
        <w:t>(1)</w:t>
      </w:r>
      <w:r>
        <w:t xml:space="preserve"> vs. Čeština</w:t>
      </w:r>
      <w:r w:rsidR="00C40756">
        <w:t xml:space="preserve"> </w:t>
      </w:r>
      <w:r w:rsidR="0026289B">
        <w:t>(2)</w:t>
      </w:r>
      <w:r>
        <w:t xml:space="preserve"> – </w:t>
      </w:r>
      <w:r w:rsidR="0026289B">
        <w:t xml:space="preserve">paralelní </w:t>
      </w:r>
      <w:r>
        <w:t>pojmenování jedné věci</w:t>
      </w:r>
      <w:r w:rsidR="00C40756">
        <w:t xml:space="preserve"> – dvouslovné vs. jednoslovné</w:t>
      </w:r>
    </w:p>
    <w:p w14:paraId="78590B28" w14:textId="5CAB5CFD" w:rsidR="003110DA" w:rsidRDefault="0026289B">
      <w:r>
        <w:t xml:space="preserve">Slovo </w:t>
      </w:r>
      <w:r w:rsidR="00C40756">
        <w:t xml:space="preserve">pro daný </w:t>
      </w:r>
      <w:r>
        <w:t>jazyk</w:t>
      </w:r>
    </w:p>
    <w:p w14:paraId="04B4ADD8" w14:textId="57F4A8FE" w:rsidR="0026289B" w:rsidRDefault="0026289B" w:rsidP="0026289B">
      <w:pPr>
        <w:pStyle w:val="Odstavecseseznamem"/>
        <w:numPr>
          <w:ilvl w:val="0"/>
          <w:numId w:val="11"/>
        </w:numPr>
      </w:pPr>
      <w:r>
        <w:t>má samostatný tvar</w:t>
      </w:r>
    </w:p>
    <w:p w14:paraId="6003F170" w14:textId="5BD0C9C9" w:rsidR="0026289B" w:rsidRDefault="0026289B" w:rsidP="0026289B">
      <w:pPr>
        <w:pStyle w:val="Odstavecseseznamem"/>
        <w:numPr>
          <w:ilvl w:val="0"/>
          <w:numId w:val="11"/>
        </w:numPr>
      </w:pPr>
      <w:r>
        <w:t>redukován na morfém – INA</w:t>
      </w:r>
    </w:p>
    <w:p w14:paraId="31CC12A1" w14:textId="6AED81AF" w:rsidR="003110DA" w:rsidRDefault="0026289B" w:rsidP="0026289B">
      <w:pPr>
        <w:pStyle w:val="Odstavecseseznamem"/>
        <w:numPr>
          <w:ilvl w:val="0"/>
          <w:numId w:val="1"/>
        </w:numPr>
        <w:ind w:left="426"/>
      </w:pPr>
      <w:r>
        <w:t>můžu vyjádřit jak lexikálně tak morfematicky</w:t>
      </w:r>
    </w:p>
    <w:p w14:paraId="135CE03C" w14:textId="77777777" w:rsidR="0026289B" w:rsidRDefault="0026289B" w:rsidP="0026289B">
      <w:pPr>
        <w:ind w:left="66"/>
      </w:pPr>
      <w:r>
        <w:t>Základka</w:t>
      </w:r>
    </w:p>
    <w:p w14:paraId="34950CE3" w14:textId="63A051F5" w:rsidR="0026289B" w:rsidRDefault="0026289B" w:rsidP="0026289B">
      <w:pPr>
        <w:pStyle w:val="Odstavecseseznamem"/>
        <w:numPr>
          <w:ilvl w:val="0"/>
          <w:numId w:val="1"/>
        </w:numPr>
      </w:pPr>
      <w:r>
        <w:t xml:space="preserve"> KA - zastupuje slovo škola</w:t>
      </w:r>
    </w:p>
    <w:p w14:paraId="25BDEB4F" w14:textId="77777777" w:rsidR="0026289B" w:rsidRDefault="0026289B" w:rsidP="0026289B">
      <w:r>
        <w:t>Funkčně je to to samé a formálně je tam rozdíl</w:t>
      </w:r>
    </w:p>
    <w:p w14:paraId="1875100E" w14:textId="05F1BBCA" w:rsidR="0026289B" w:rsidRDefault="0026289B" w:rsidP="0026289B">
      <w:r>
        <w:t xml:space="preserve"> </w:t>
      </w:r>
    </w:p>
    <w:p w14:paraId="1967F597" w14:textId="1C23830E" w:rsidR="003110DA" w:rsidRPr="003110DA" w:rsidRDefault="003110DA">
      <w:pPr>
        <w:rPr>
          <w:color w:val="FF0000"/>
        </w:rPr>
      </w:pPr>
      <w:r>
        <w:t xml:space="preserve">První zloděj </w:t>
      </w:r>
      <w:r w:rsidR="00837268">
        <w:t xml:space="preserve">se otočil k druhému </w:t>
      </w:r>
      <w:r w:rsidR="0026289B">
        <w:t>zloději</w:t>
      </w:r>
      <w:r w:rsidR="00837268">
        <w:t xml:space="preserve"> a oba </w:t>
      </w:r>
      <w:r w:rsidRPr="003110DA">
        <w:rPr>
          <w:color w:val="FF0000"/>
        </w:rPr>
        <w:t>vzali nohy na ramena</w:t>
      </w:r>
      <w:r w:rsidR="00837268">
        <w:rPr>
          <w:color w:val="FF0000"/>
        </w:rPr>
        <w:t>.</w:t>
      </w:r>
    </w:p>
    <w:p w14:paraId="09B88D67" w14:textId="77777777" w:rsidR="0026289B" w:rsidRPr="0026289B" w:rsidRDefault="003110DA" w:rsidP="0026289B">
      <w:pPr>
        <w:pStyle w:val="Odstavecseseznamem"/>
        <w:numPr>
          <w:ilvl w:val="0"/>
          <w:numId w:val="1"/>
        </w:numPr>
        <w:rPr>
          <w:color w:val="FF0000"/>
        </w:rPr>
      </w:pPr>
      <w:r w:rsidRPr="0026289B">
        <w:rPr>
          <w:color w:val="FF0000"/>
        </w:rPr>
        <w:lastRenderedPageBreak/>
        <w:t xml:space="preserve">Frazém </w:t>
      </w:r>
    </w:p>
    <w:p w14:paraId="30DF29F2" w14:textId="366058D3" w:rsidR="0026289B" w:rsidRPr="0026289B" w:rsidRDefault="0026289B" w:rsidP="0026289B">
      <w:pPr>
        <w:pStyle w:val="Odstavecseseznamem"/>
        <w:numPr>
          <w:ilvl w:val="0"/>
          <w:numId w:val="1"/>
        </w:numPr>
        <w:rPr>
          <w:color w:val="FF0000"/>
        </w:rPr>
      </w:pPr>
      <w:r>
        <w:t>Více slov</w:t>
      </w:r>
      <w:r w:rsidR="00C40756">
        <w:t>,</w:t>
      </w:r>
      <w:r>
        <w:t xml:space="preserve"> ale </w:t>
      </w:r>
      <w:r w:rsidR="00C40756">
        <w:t xml:space="preserve">frazém </w:t>
      </w:r>
      <w:r>
        <w:t>má jeden význam – utéct</w:t>
      </w:r>
    </w:p>
    <w:p w14:paraId="00270AF0" w14:textId="77777777" w:rsidR="0026289B" w:rsidRPr="0026289B" w:rsidRDefault="0026289B" w:rsidP="0026289B">
      <w:pPr>
        <w:pStyle w:val="Odstavecseseznamem"/>
        <w:rPr>
          <w:color w:val="FF0000"/>
        </w:rPr>
      </w:pPr>
    </w:p>
    <w:p w14:paraId="4BD3413A" w14:textId="1360D3C8" w:rsidR="00F627A5" w:rsidRDefault="00837268">
      <w:r w:rsidRPr="00837268">
        <w:rPr>
          <w:i/>
          <w:iCs/>
        </w:rPr>
        <w:t>Stejně jako kočka domácí patří i kočka divoká mezi kočkovité šelmy.</w:t>
      </w:r>
    </w:p>
    <w:p w14:paraId="04A96784" w14:textId="2A9AB23A" w:rsidR="00837268" w:rsidRDefault="0026289B">
      <w:r>
        <w:t>Kočka domácí –</w:t>
      </w:r>
      <w:r w:rsidR="00117F02">
        <w:t xml:space="preserve"> </w:t>
      </w:r>
      <w:r w:rsidR="00C40756">
        <w:t xml:space="preserve">dvě </w:t>
      </w:r>
      <w:r w:rsidR="00117F02">
        <w:t>slova jsou k sobě vázána a tvoří</w:t>
      </w:r>
      <w:r>
        <w:t xml:space="preserve"> jedno pojmenování</w:t>
      </w:r>
    </w:p>
    <w:p w14:paraId="4E79BDAA" w14:textId="77777777" w:rsidR="0026289B" w:rsidRDefault="0026289B"/>
    <w:p w14:paraId="2FCE5163" w14:textId="3969A994" w:rsidR="00F627A5" w:rsidRDefault="00F627A5">
      <w:pPr>
        <w:rPr>
          <w:b/>
          <w:bCs/>
        </w:rPr>
      </w:pPr>
      <w:r w:rsidRPr="00117F02">
        <w:rPr>
          <w:b/>
          <w:bCs/>
        </w:rPr>
        <w:t xml:space="preserve">Slovo a lexém </w:t>
      </w:r>
    </w:p>
    <w:p w14:paraId="259B53A8" w14:textId="4EE4E4C4" w:rsidR="00117F02" w:rsidRPr="00117F02" w:rsidRDefault="00117F02">
      <w:r w:rsidRPr="00117F02">
        <w:rPr>
          <w:b/>
          <w:bCs/>
        </w:rPr>
        <w:t>Základní jednotkou</w:t>
      </w:r>
      <w:r w:rsidRPr="00117F02">
        <w:t xml:space="preserve"> slovní zásoby jazyka (a lexikologie) je </w:t>
      </w:r>
      <w:r w:rsidRPr="00117F02">
        <w:rPr>
          <w:b/>
          <w:bCs/>
        </w:rPr>
        <w:t>lexém</w:t>
      </w:r>
      <w:r w:rsidRPr="00117F02">
        <w:t>.</w:t>
      </w:r>
    </w:p>
    <w:p w14:paraId="28EEDD75" w14:textId="459327C6" w:rsidR="00F627A5" w:rsidRDefault="00117F02">
      <w:r>
        <w:t>V čem se l</w:t>
      </w:r>
      <w:r w:rsidR="00F627A5">
        <w:t>iší?</w:t>
      </w:r>
    </w:p>
    <w:p w14:paraId="555B9684" w14:textId="47A0C5AA" w:rsidR="00F627A5" w:rsidRDefault="00117F02">
      <w:r>
        <w:t>Který pojem je širší, přesnější</w:t>
      </w:r>
      <w:r w:rsidR="00F627A5">
        <w:t>?</w:t>
      </w:r>
    </w:p>
    <w:p w14:paraId="5B9814A6" w14:textId="77777777" w:rsidR="00F627A5" w:rsidRDefault="00F627A5"/>
    <w:p w14:paraId="1AA99856" w14:textId="1706F3B1" w:rsidR="00F627A5" w:rsidRDefault="00F627A5">
      <w:r>
        <w:t>Definice (a lexémů) v České lexikologii</w:t>
      </w:r>
      <w:r w:rsidR="00C40756">
        <w:t xml:space="preserve"> (J. Filipce a F. Čermáka)</w:t>
      </w:r>
    </w:p>
    <w:p w14:paraId="47906972" w14:textId="6CDE6B5C" w:rsidR="00F627A5" w:rsidRDefault="00F64A08">
      <w:pPr>
        <w:rPr>
          <w:i/>
          <w:iCs/>
        </w:rPr>
      </w:pPr>
      <w:r w:rsidRPr="00F64A08">
        <w:rPr>
          <w:b/>
          <w:bCs/>
        </w:rPr>
        <w:t>Slovo</w:t>
      </w:r>
      <w:r w:rsidRPr="00F64A08">
        <w:t xml:space="preserve"> je základní a primární jednotka lexikální roviny jazyka, buď jednočlenný </w:t>
      </w:r>
      <w:r w:rsidRPr="00F64A08">
        <w:rPr>
          <w:b/>
          <w:bCs/>
        </w:rPr>
        <w:t>lexém</w:t>
      </w:r>
      <w:r w:rsidRPr="00F64A08">
        <w:t xml:space="preserve"> </w:t>
      </w:r>
      <w:proofErr w:type="spellStart"/>
      <w:r w:rsidRPr="00F64A08">
        <w:t>monosémický</w:t>
      </w:r>
      <w:proofErr w:type="spellEnd"/>
      <w:r w:rsidRPr="00F64A08">
        <w:t xml:space="preserve"> (…), nebo polysémický (…). </w:t>
      </w:r>
      <w:r w:rsidR="00D471C8" w:rsidRPr="00D471C8">
        <w:rPr>
          <w:i/>
          <w:iCs/>
        </w:rPr>
        <w:t>Viz lexém z hlediska významu</w:t>
      </w:r>
    </w:p>
    <w:p w14:paraId="2BC98E53" w14:textId="77777777" w:rsidR="00C40756" w:rsidRDefault="00C40756"/>
    <w:p w14:paraId="2D4D5725" w14:textId="3C9F3F86" w:rsidR="00D471C8" w:rsidRPr="00D471C8" w:rsidRDefault="00D471C8">
      <w:pPr>
        <w:rPr>
          <w:b/>
          <w:bCs/>
        </w:rPr>
      </w:pPr>
      <w:r w:rsidRPr="00117F02">
        <w:rPr>
          <w:b/>
          <w:bCs/>
        </w:rPr>
        <w:t>Ve slovníku je více polysémických slov</w:t>
      </w:r>
    </w:p>
    <w:p w14:paraId="48A7FE4E" w14:textId="77777777" w:rsidR="006F32C9" w:rsidRPr="006F32C9" w:rsidRDefault="006F32C9" w:rsidP="006F32C9">
      <w:r w:rsidRPr="006F32C9">
        <w:t xml:space="preserve">(…) Tato jednotka (např. slovo „kniha“) je dána invariantním vztahem specifické zvukové, popř. grafické formy (např. … k-n-i-h-a) a specifického významu (např. </w:t>
      </w:r>
      <w:proofErr w:type="spellStart"/>
      <w:r w:rsidRPr="006F32C9">
        <w:t>sémému</w:t>
      </w:r>
      <w:proofErr w:type="spellEnd"/>
      <w:r w:rsidRPr="006F32C9">
        <w:t xml:space="preserve"> </w:t>
      </w:r>
      <w:r w:rsidRPr="006F32C9">
        <w:rPr>
          <w:i/>
          <w:iCs/>
        </w:rPr>
        <w:t>kniha</w:t>
      </w:r>
      <w:r w:rsidRPr="006F32C9">
        <w:t xml:space="preserve">), </w:t>
      </w:r>
    </w:p>
    <w:p w14:paraId="6FD3C72E" w14:textId="7D9E0BC1" w:rsidR="006F32C9" w:rsidRPr="006F32C9" w:rsidRDefault="006F32C9" w:rsidP="006F32C9">
      <w:r w:rsidRPr="006F32C9">
        <w:t>plní specifické gramatické funkce</w:t>
      </w:r>
    </w:p>
    <w:p w14:paraId="2A8D2F8A" w14:textId="77777777" w:rsidR="006F32C9" w:rsidRPr="006F32C9" w:rsidRDefault="006F32C9" w:rsidP="006F32C9">
      <w:r w:rsidRPr="006F32C9">
        <w:t xml:space="preserve">ve spojení s jinými takovými jednotkami vytváří jednotky vyšších rovin </w:t>
      </w:r>
    </w:p>
    <w:p w14:paraId="08556705" w14:textId="2393DDC5" w:rsidR="006F32C9" w:rsidRDefault="006F32C9">
      <w:r w:rsidRPr="006F32C9">
        <w:t xml:space="preserve">a svými paradigmatickými vztahy, formálními i významovými, se podílí na existenci dílčích systémů v lexikální (slovní) zásobě. </w:t>
      </w:r>
    </w:p>
    <w:p w14:paraId="7AAF9C44" w14:textId="42B6543F" w:rsidR="007C44CC" w:rsidRDefault="007C44CC" w:rsidP="007C44CC">
      <w:pPr>
        <w:pStyle w:val="Odstavecseseznamem"/>
        <w:numPr>
          <w:ilvl w:val="0"/>
          <w:numId w:val="1"/>
        </w:numPr>
      </w:pPr>
      <w:r>
        <w:t>Formální</w:t>
      </w:r>
    </w:p>
    <w:p w14:paraId="1FE6BBD3" w14:textId="11751D0F" w:rsidR="007C44CC" w:rsidRDefault="007C44CC" w:rsidP="007C44CC">
      <w:pPr>
        <w:pStyle w:val="Odstavecseseznamem"/>
        <w:numPr>
          <w:ilvl w:val="1"/>
          <w:numId w:val="1"/>
        </w:numPr>
      </w:pPr>
      <w:r>
        <w:t>Skloňování a ohýbání podl</w:t>
      </w:r>
      <w:r w:rsidR="00C40756">
        <w:t>e morfologických kritérií („paradigma“) – viz</w:t>
      </w:r>
      <w:r>
        <w:t xml:space="preserve"> </w:t>
      </w:r>
      <w:r w:rsidR="00C40756">
        <w:t xml:space="preserve">např. </w:t>
      </w:r>
      <w:r>
        <w:t>pádové koncovky</w:t>
      </w:r>
    </w:p>
    <w:p w14:paraId="624D2DA2" w14:textId="77777777" w:rsidR="007C44CC" w:rsidRDefault="00117F02" w:rsidP="00117F02">
      <w:pPr>
        <w:pStyle w:val="Odstavecseseznamem"/>
        <w:numPr>
          <w:ilvl w:val="0"/>
          <w:numId w:val="1"/>
        </w:numPr>
      </w:pPr>
      <w:r>
        <w:t>Významové</w:t>
      </w:r>
    </w:p>
    <w:p w14:paraId="544B8967" w14:textId="17742EEA" w:rsidR="00117F02" w:rsidRDefault="00117F02" w:rsidP="007C44CC">
      <w:pPr>
        <w:pStyle w:val="Odstavecseseznamem"/>
        <w:numPr>
          <w:ilvl w:val="1"/>
          <w:numId w:val="1"/>
        </w:numPr>
      </w:pPr>
      <w:r>
        <w:t xml:space="preserve">spočívá na nich a vzniká z nich lexikální význam (synonymie, </w:t>
      </w:r>
      <w:r w:rsidR="007C44CC">
        <w:t>opozičnost</w:t>
      </w:r>
      <w:r>
        <w:t xml:space="preserve">, </w:t>
      </w:r>
      <w:r w:rsidR="007C44CC">
        <w:t>hyponymie)</w:t>
      </w:r>
      <w:r>
        <w:t xml:space="preserve"> </w:t>
      </w:r>
    </w:p>
    <w:p w14:paraId="5CE3EEE9" w14:textId="77777777" w:rsidR="006F32C9" w:rsidRDefault="006F32C9"/>
    <w:p w14:paraId="360BD61F" w14:textId="3E64811D" w:rsidR="006F32C9" w:rsidRPr="006F32C9" w:rsidRDefault="006F32C9" w:rsidP="006F32C9">
      <w:r w:rsidRPr="006F32C9">
        <w:t xml:space="preserve">Rozeznáváme </w:t>
      </w:r>
      <w:r w:rsidRPr="006F32C9">
        <w:rPr>
          <w:b/>
          <w:bCs/>
        </w:rPr>
        <w:t>slovo potenciální v systému (lexém</w:t>
      </w:r>
      <w:r w:rsidRPr="006F32C9">
        <w:t xml:space="preserve">) a </w:t>
      </w:r>
      <w:r w:rsidRPr="006F32C9">
        <w:rPr>
          <w:b/>
          <w:bCs/>
        </w:rPr>
        <w:t>aktuální v řeči a textu (</w:t>
      </w:r>
      <w:proofErr w:type="spellStart"/>
      <w:r w:rsidRPr="006F32C9">
        <w:rPr>
          <w:b/>
          <w:bCs/>
        </w:rPr>
        <w:t>alolex</w:t>
      </w:r>
      <w:proofErr w:type="spellEnd"/>
      <w:r w:rsidRPr="006F32C9">
        <w:rPr>
          <w:b/>
          <w:bCs/>
        </w:rPr>
        <w:t xml:space="preserve">). </w:t>
      </w:r>
    </w:p>
    <w:p w14:paraId="7F222BF0" w14:textId="77777777" w:rsidR="006F32C9" w:rsidRPr="006F32C9" w:rsidRDefault="006F32C9" w:rsidP="006F32C9">
      <w:r w:rsidRPr="006F32C9">
        <w:t>(Filipec, J.  - Čermák, F.:</w:t>
      </w:r>
      <w:r w:rsidRPr="006F32C9">
        <w:rPr>
          <w:i/>
          <w:iCs/>
        </w:rPr>
        <w:t xml:space="preserve"> Česká lexikologie</w:t>
      </w:r>
      <w:r w:rsidRPr="006F32C9">
        <w:t>, Praha, 1985, s. 33)</w:t>
      </w:r>
    </w:p>
    <w:p w14:paraId="6B5479E9" w14:textId="77777777" w:rsidR="00117F02" w:rsidRDefault="00117F02" w:rsidP="006F32C9"/>
    <w:p w14:paraId="1ADDE075" w14:textId="30BA04BC" w:rsidR="006F32C9" w:rsidRPr="006F32C9" w:rsidRDefault="006F32C9" w:rsidP="006F32C9">
      <w:r w:rsidRPr="006F32C9">
        <w:rPr>
          <w:i/>
          <w:iCs/>
        </w:rPr>
        <w:t>Vrána vráně oči nevyklove.</w:t>
      </w:r>
    </w:p>
    <w:p w14:paraId="4CF8A844" w14:textId="77777777" w:rsidR="006F32C9" w:rsidRPr="006F32C9" w:rsidRDefault="006F32C9" w:rsidP="006F32C9">
      <w:r w:rsidRPr="006F32C9">
        <w:t xml:space="preserve">Kolik je to slov </w:t>
      </w:r>
      <w:r w:rsidRPr="006F32C9">
        <w:rPr>
          <w:b/>
          <w:bCs/>
        </w:rPr>
        <w:t>systémových</w:t>
      </w:r>
      <w:r w:rsidRPr="006F32C9">
        <w:t xml:space="preserve"> (lexémů)? </w:t>
      </w:r>
    </w:p>
    <w:p w14:paraId="7A5C28A5" w14:textId="35B3FE35" w:rsidR="006F32C9" w:rsidRPr="006F32C9" w:rsidRDefault="006F32C9" w:rsidP="006F32C9">
      <w:r w:rsidRPr="006F32C9">
        <w:t xml:space="preserve">Kolik je to slov </w:t>
      </w:r>
      <w:r w:rsidRPr="006F32C9">
        <w:rPr>
          <w:b/>
          <w:bCs/>
        </w:rPr>
        <w:t>textových</w:t>
      </w:r>
      <w:r w:rsidRPr="006F32C9">
        <w:t xml:space="preserve"> – </w:t>
      </w:r>
      <w:proofErr w:type="spellStart"/>
      <w:r w:rsidRPr="006F32C9">
        <w:t>alolexů</w:t>
      </w:r>
      <w:proofErr w:type="spellEnd"/>
      <w:r w:rsidRPr="006F32C9">
        <w:t xml:space="preserve"> (konkrétních </w:t>
      </w:r>
      <w:r w:rsidR="00117F02" w:rsidRPr="006F32C9">
        <w:t>výskytů, realizací</w:t>
      </w:r>
      <w:r w:rsidRPr="006F32C9">
        <w:t xml:space="preserve"> lexémů)?</w:t>
      </w:r>
    </w:p>
    <w:p w14:paraId="7472CBCB" w14:textId="54E8740E" w:rsidR="006F32C9" w:rsidRDefault="007C44CC">
      <w:r>
        <w:t>Vrána vráně – jedno</w:t>
      </w:r>
      <w:r w:rsidR="00C40756">
        <w:t>,</w:t>
      </w:r>
      <w:r>
        <w:t xml:space="preserve"> nebo dvě slova?</w:t>
      </w:r>
    </w:p>
    <w:p w14:paraId="4DFF1247" w14:textId="73D0F4BD" w:rsidR="007C44CC" w:rsidRDefault="007C44CC" w:rsidP="00C40756">
      <w:pPr>
        <w:pStyle w:val="Odstavecseseznamem"/>
        <w:numPr>
          <w:ilvl w:val="0"/>
          <w:numId w:val="1"/>
        </w:numPr>
      </w:pPr>
      <w:r>
        <w:t xml:space="preserve">Jedno slovo </w:t>
      </w:r>
      <w:r w:rsidR="00C40756">
        <w:t xml:space="preserve">– </w:t>
      </w:r>
      <w:r>
        <w:t>dvě realizace</w:t>
      </w:r>
    </w:p>
    <w:p w14:paraId="38E816F3" w14:textId="77777777" w:rsidR="007C44CC" w:rsidRDefault="007C44CC"/>
    <w:p w14:paraId="583B86E5" w14:textId="146DD05A" w:rsidR="006F32C9" w:rsidRDefault="006F32C9">
      <w:pPr>
        <w:rPr>
          <w:b/>
          <w:bCs/>
        </w:rPr>
      </w:pPr>
      <w:r w:rsidRPr="006F32C9">
        <w:rPr>
          <w:b/>
          <w:bCs/>
        </w:rPr>
        <w:t>Lexém z hlediska formy</w:t>
      </w:r>
    </w:p>
    <w:p w14:paraId="6FA14B1F" w14:textId="77777777" w:rsidR="006F32C9" w:rsidRPr="006F32C9" w:rsidRDefault="006F32C9" w:rsidP="006F32C9">
      <w:r w:rsidRPr="006F32C9">
        <w:t xml:space="preserve">a/  </w:t>
      </w:r>
      <w:r w:rsidRPr="006F32C9">
        <w:rPr>
          <w:b/>
          <w:bCs/>
        </w:rPr>
        <w:t>jednoduchý</w:t>
      </w:r>
      <w:r w:rsidRPr="006F32C9">
        <w:t>, formálně jednočlenný (</w:t>
      </w:r>
      <w:r w:rsidRPr="006F32C9">
        <w:rPr>
          <w:b/>
          <w:bCs/>
        </w:rPr>
        <w:t>slovo</w:t>
      </w:r>
      <w:r w:rsidRPr="006F32C9">
        <w:t>):</w:t>
      </w:r>
      <w:r w:rsidRPr="006F32C9">
        <w:rPr>
          <w:i/>
          <w:iCs/>
        </w:rPr>
        <w:t xml:space="preserve"> tenis, sůl, utéct, pořád, stále, výjimka, čeština, ale, v</w:t>
      </w:r>
    </w:p>
    <w:p w14:paraId="19CBE97D" w14:textId="77777777" w:rsidR="006F32C9" w:rsidRPr="006F32C9" w:rsidRDefault="006F32C9" w:rsidP="006F32C9">
      <w:r w:rsidRPr="006F32C9">
        <w:t xml:space="preserve">b/ </w:t>
      </w:r>
      <w:r w:rsidRPr="006F32C9">
        <w:rPr>
          <w:b/>
          <w:bCs/>
        </w:rPr>
        <w:t>složený</w:t>
      </w:r>
      <w:r w:rsidRPr="006F32C9">
        <w:t xml:space="preserve">, formálně vícečlenný </w:t>
      </w:r>
    </w:p>
    <w:p w14:paraId="3EC91DC7" w14:textId="77777777" w:rsidR="006F32C9" w:rsidRPr="006F32C9" w:rsidRDefault="006F32C9" w:rsidP="006F32C9">
      <w:r w:rsidRPr="006F32C9">
        <w:t>(</w:t>
      </w:r>
      <w:r w:rsidRPr="006F32C9">
        <w:rPr>
          <w:b/>
          <w:bCs/>
        </w:rPr>
        <w:t>sdružené pojmenování</w:t>
      </w:r>
      <w:r w:rsidRPr="006F32C9">
        <w:t xml:space="preserve"> nebo </w:t>
      </w:r>
      <w:r w:rsidRPr="006F32C9">
        <w:rPr>
          <w:b/>
          <w:bCs/>
        </w:rPr>
        <w:t>frazém)</w:t>
      </w:r>
    </w:p>
    <w:p w14:paraId="44882C11" w14:textId="6D619534" w:rsidR="006F32C9" w:rsidRDefault="006F32C9" w:rsidP="006F32C9">
      <w:pPr>
        <w:rPr>
          <w:i/>
          <w:iCs/>
        </w:rPr>
      </w:pPr>
      <w:r w:rsidRPr="006F32C9">
        <w:rPr>
          <w:i/>
          <w:iCs/>
        </w:rPr>
        <w:t>stolní tenis, kočka divoká, chlorid sodný, vzít nohy na ramena, ve dne v noci, bílá vrána, český znakový jazyk, zlatá kaplička, Národní divadlo, poločas rozpadu, babočka paví oko, Rh-faktor, vrh koulí, šicí stroj</w:t>
      </w:r>
    </w:p>
    <w:p w14:paraId="53A5CE32" w14:textId="305063A9" w:rsidR="00D471C8" w:rsidRDefault="00D471C8" w:rsidP="006F32C9">
      <w:pPr>
        <w:rPr>
          <w:b/>
          <w:bCs/>
        </w:rPr>
      </w:pPr>
      <w:r w:rsidRPr="00D471C8">
        <w:rPr>
          <w:b/>
          <w:bCs/>
        </w:rPr>
        <w:t>Lexém z hlediska významu</w:t>
      </w:r>
    </w:p>
    <w:p w14:paraId="4CE1E89F" w14:textId="77777777" w:rsidR="00D471C8" w:rsidRDefault="00D471C8" w:rsidP="00D471C8">
      <w:r w:rsidRPr="00D471C8">
        <w:t xml:space="preserve">a/ </w:t>
      </w:r>
      <w:proofErr w:type="spellStart"/>
      <w:r w:rsidRPr="00D471C8">
        <w:rPr>
          <w:b/>
          <w:bCs/>
        </w:rPr>
        <w:t>monosémický</w:t>
      </w:r>
      <w:proofErr w:type="spellEnd"/>
      <w:r w:rsidRPr="00D471C8">
        <w:t xml:space="preserve"> (jednovýznamový)</w:t>
      </w:r>
    </w:p>
    <w:p w14:paraId="25CBB278" w14:textId="11A5F17C" w:rsidR="00D471C8" w:rsidRPr="00D471C8" w:rsidRDefault="00D471C8" w:rsidP="00D471C8">
      <w:r w:rsidRPr="00D471C8">
        <w:t xml:space="preserve">b/ </w:t>
      </w:r>
      <w:r w:rsidRPr="00D471C8">
        <w:rPr>
          <w:b/>
          <w:bCs/>
        </w:rPr>
        <w:t>polysémický</w:t>
      </w:r>
      <w:r w:rsidRPr="00D471C8">
        <w:t xml:space="preserve"> (mnohovýznamový, víceznačný)</w:t>
      </w:r>
    </w:p>
    <w:p w14:paraId="170C24D6" w14:textId="77777777" w:rsidR="00D471C8" w:rsidRPr="006F32C9" w:rsidRDefault="00D471C8" w:rsidP="006F32C9"/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0"/>
      </w:tblGrid>
      <w:tr w:rsidR="00D471C8" w14:paraId="18C6460F" w14:textId="77777777" w:rsidTr="00D471C8">
        <w:trPr>
          <w:trHeight w:val="2450"/>
        </w:trPr>
        <w:tc>
          <w:tcPr>
            <w:tcW w:w="7590" w:type="dxa"/>
          </w:tcPr>
          <w:p w14:paraId="25268147" w14:textId="77777777" w:rsidR="00D471C8" w:rsidRPr="00117F02" w:rsidRDefault="00D471C8" w:rsidP="00D471C8">
            <w:pPr>
              <w:ind w:left="130"/>
              <w:rPr>
                <w:b/>
                <w:bCs/>
              </w:rPr>
            </w:pPr>
            <w:proofErr w:type="spellStart"/>
            <w:r w:rsidRPr="00117F02">
              <w:rPr>
                <w:b/>
                <w:bCs/>
              </w:rPr>
              <w:lastRenderedPageBreak/>
              <w:t>Monosémický</w:t>
            </w:r>
            <w:proofErr w:type="spellEnd"/>
            <w:r w:rsidRPr="00117F02">
              <w:rPr>
                <w:b/>
                <w:bCs/>
              </w:rPr>
              <w:t xml:space="preserve"> – jednovýznamový</w:t>
            </w:r>
          </w:p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30"/>
            </w:tblGrid>
            <w:tr w:rsidR="00D471C8" w14:paraId="42D9D6E2" w14:textId="77777777" w:rsidTr="00611D53">
              <w:trPr>
                <w:trHeight w:val="380"/>
              </w:trPr>
              <w:tc>
                <w:tcPr>
                  <w:tcW w:w="70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A40EE" w14:textId="77777777" w:rsidR="00D471C8" w:rsidRDefault="00D471C8" w:rsidP="00C40756">
                  <w:pPr>
                    <w:framePr w:hSpace="141" w:wrap="around" w:vAnchor="text" w:hAnchor="margin" w:y="-30"/>
                    <w:ind w:left="90"/>
                  </w:pPr>
                  <w:r w:rsidRPr="006F32C9">
                    <w:t xml:space="preserve">● čenich, u, m.  (6. </w:t>
                  </w:r>
                  <w:proofErr w:type="gramStart"/>
                  <w:r w:rsidRPr="006F32C9">
                    <w:t>mn. –ších</w:t>
                  </w:r>
                  <w:proofErr w:type="gramEnd"/>
                  <w:r w:rsidRPr="006F32C9">
                    <w:t xml:space="preserve">) </w:t>
                  </w:r>
                  <w:r w:rsidRPr="006F32C9">
                    <w:rPr>
                      <w:i/>
                      <w:iCs/>
                    </w:rPr>
                    <w:t>přední (protáhlá) část hlavy savců</w:t>
                  </w:r>
                  <w:r w:rsidRPr="006F32C9">
                    <w:t>: psí č., č. lišky</w:t>
                  </w:r>
                </w:p>
              </w:tc>
            </w:tr>
          </w:tbl>
          <w:p w14:paraId="3A156F93" w14:textId="77777777" w:rsidR="00D471C8" w:rsidRPr="00117F02" w:rsidRDefault="00D471C8" w:rsidP="00D471C8">
            <w:pPr>
              <w:ind w:left="130"/>
              <w:rPr>
                <w:b/>
                <w:bCs/>
              </w:rPr>
            </w:pPr>
            <w:r w:rsidRPr="00117F02">
              <w:rPr>
                <w:b/>
                <w:bCs/>
              </w:rPr>
              <w:t>Polysémický – mnohovýznamový</w:t>
            </w:r>
          </w:p>
          <w:tbl>
            <w:tblPr>
              <w:tblW w:w="7420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20"/>
            </w:tblGrid>
            <w:tr w:rsidR="00D471C8" w14:paraId="56F77237" w14:textId="77777777" w:rsidTr="00611D53">
              <w:trPr>
                <w:trHeight w:val="1250"/>
              </w:trPr>
              <w:tc>
                <w:tcPr>
                  <w:tcW w:w="7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61B37" w14:textId="77777777" w:rsidR="00D471C8" w:rsidRPr="006F32C9" w:rsidRDefault="00D471C8" w:rsidP="00C40756">
                  <w:pPr>
                    <w:framePr w:hSpace="141" w:wrap="around" w:vAnchor="text" w:hAnchor="margin" w:y="-30"/>
                    <w:ind w:left="100"/>
                  </w:pPr>
                  <w:r w:rsidRPr="006F32C9">
                    <w:rPr>
                      <w:b/>
                      <w:bCs/>
                    </w:rPr>
                    <w:t xml:space="preserve">prskat </w:t>
                  </w:r>
                  <w:proofErr w:type="spellStart"/>
                  <w:r w:rsidRPr="006F32C9">
                    <w:t>ned</w:t>
                  </w:r>
                  <w:proofErr w:type="spellEnd"/>
                  <w:r w:rsidRPr="006F32C9">
                    <w:t xml:space="preserve">. </w:t>
                  </w:r>
                </w:p>
                <w:p w14:paraId="5F2EEB63" w14:textId="77777777" w:rsidR="00D471C8" w:rsidRPr="006F32C9" w:rsidRDefault="00D471C8" w:rsidP="00C40756">
                  <w:pPr>
                    <w:framePr w:hSpace="141" w:wrap="around" w:vAnchor="text" w:hAnchor="margin" w:y="-30"/>
                    <w:ind w:left="100"/>
                  </w:pPr>
                  <w:r w:rsidRPr="006F32C9">
                    <w:rPr>
                      <w:b/>
                      <w:bCs/>
                    </w:rPr>
                    <w:t xml:space="preserve">1. </w:t>
                  </w:r>
                  <w:r w:rsidRPr="006F32C9">
                    <w:rPr>
                      <w:i/>
                      <w:iCs/>
                    </w:rPr>
                    <w:t xml:space="preserve">vystřikovat sliny se syčivým zvukem: </w:t>
                  </w:r>
                  <w:r w:rsidRPr="006F32C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6F32C9">
                    <w:t>kočka p-á</w:t>
                  </w:r>
                </w:p>
                <w:p w14:paraId="26093013" w14:textId="77777777" w:rsidR="00D471C8" w:rsidRPr="006F32C9" w:rsidRDefault="00D471C8" w:rsidP="00C40756">
                  <w:pPr>
                    <w:framePr w:hSpace="141" w:wrap="around" w:vAnchor="text" w:hAnchor="margin" w:y="-30"/>
                    <w:ind w:left="100"/>
                  </w:pPr>
                  <w:r w:rsidRPr="006F32C9">
                    <w:rPr>
                      <w:b/>
                      <w:bCs/>
                    </w:rPr>
                    <w:t xml:space="preserve">2. </w:t>
                  </w:r>
                  <w:r w:rsidRPr="006F32C9">
                    <w:rPr>
                      <w:i/>
                      <w:iCs/>
                    </w:rPr>
                    <w:t xml:space="preserve">se syčením se rozstřikovat n. sršet jiskrami </w:t>
                  </w:r>
                  <w:r w:rsidRPr="006F32C9">
                    <w:t xml:space="preserve">na pánvi p-omastek, svíčka prská </w:t>
                  </w:r>
                </w:p>
                <w:p w14:paraId="49860D16" w14:textId="77777777" w:rsidR="00D471C8" w:rsidRDefault="00D471C8" w:rsidP="00C40756">
                  <w:pPr>
                    <w:framePr w:hSpace="141" w:wrap="around" w:vAnchor="text" w:hAnchor="margin" w:y="-30"/>
                    <w:ind w:left="100"/>
                  </w:pPr>
                  <w:r w:rsidRPr="006F32C9">
                    <w:rPr>
                      <w:b/>
                      <w:bCs/>
                    </w:rPr>
                    <w:t xml:space="preserve">3. </w:t>
                  </w:r>
                  <w:proofErr w:type="spellStart"/>
                  <w:r w:rsidRPr="006F32C9">
                    <w:t>expr</w:t>
                  </w:r>
                  <w:proofErr w:type="spellEnd"/>
                  <w:r w:rsidRPr="006F32C9">
                    <w:t>.</w:t>
                  </w:r>
                  <w:r w:rsidRPr="006F32C9">
                    <w:rPr>
                      <w:b/>
                      <w:bCs/>
                    </w:rPr>
                    <w:t xml:space="preserve"> </w:t>
                  </w:r>
                  <w:r w:rsidRPr="006F32C9">
                    <w:rPr>
                      <w:i/>
                      <w:iCs/>
                    </w:rPr>
                    <w:t>zlobit se, hněvat se: ten bude p-t, až se to dozví</w:t>
                  </w:r>
                  <w:r w:rsidRPr="006F32C9">
                    <w:t xml:space="preserve"> (…)</w:t>
                  </w:r>
                </w:p>
                <w:p w14:paraId="36B0EA12" w14:textId="77777777" w:rsidR="00D471C8" w:rsidRDefault="00D471C8" w:rsidP="00C40756">
                  <w:pPr>
                    <w:framePr w:hSpace="141" w:wrap="around" w:vAnchor="text" w:hAnchor="margin" w:y="-30"/>
                    <w:ind w:left="100"/>
                  </w:pPr>
                  <w:r>
                    <w:rPr>
                      <w:b/>
                      <w:bCs/>
                    </w:rPr>
                    <w:t>Kniha</w:t>
                  </w:r>
                </w:p>
                <w:p w14:paraId="3C108FA7" w14:textId="77777777" w:rsidR="00D471C8" w:rsidRPr="00D471C8" w:rsidRDefault="00D471C8" w:rsidP="00C40756">
                  <w:pPr>
                    <w:framePr w:hSpace="141" w:wrap="around" w:vAnchor="text" w:hAnchor="margin" w:y="-30"/>
                    <w:ind w:left="100"/>
                    <w:rPr>
                      <w:b/>
                      <w:bCs/>
                    </w:rPr>
                  </w:pPr>
                  <w:proofErr w:type="gramStart"/>
                  <w:r w:rsidRPr="00D471C8">
                    <w:rPr>
                      <w:b/>
                      <w:bCs/>
                    </w:rPr>
                    <w:t>kniha,-y ž.</w:t>
                  </w:r>
                  <w:proofErr w:type="gramEnd"/>
                  <w:r w:rsidRPr="00D471C8">
                    <w:rPr>
                      <w:b/>
                      <w:bCs/>
                    </w:rPr>
                    <w:t xml:space="preserve"> 1. </w:t>
                  </w:r>
                  <w:r w:rsidRPr="00D471C8">
                    <w:rPr>
                      <w:b/>
                      <w:bCs/>
                      <w:i/>
                      <w:iCs/>
                    </w:rPr>
                    <w:t>tištěné slovesné n. obrazové dílo v samostatném svazku</w:t>
                  </w:r>
                  <w:r w:rsidRPr="00D471C8">
                    <w:rPr>
                      <w:b/>
                      <w:bCs/>
                    </w:rPr>
                    <w:t xml:space="preserve">: brožovaná, vázaná, obrázková, vědecká k., </w:t>
                  </w:r>
                </w:p>
                <w:p w14:paraId="6263CEB6" w14:textId="77777777" w:rsidR="00D471C8" w:rsidRPr="00D471C8" w:rsidRDefault="00D471C8" w:rsidP="00C40756">
                  <w:pPr>
                    <w:framePr w:hSpace="141" w:wrap="around" w:vAnchor="text" w:hAnchor="margin" w:y="-30"/>
                    <w:ind w:left="100"/>
                    <w:rPr>
                      <w:b/>
                      <w:bCs/>
                    </w:rPr>
                  </w:pPr>
                  <w:r w:rsidRPr="00D471C8">
                    <w:rPr>
                      <w:b/>
                      <w:bCs/>
                    </w:rPr>
                    <w:t xml:space="preserve">2. </w:t>
                  </w:r>
                  <w:r w:rsidRPr="00D471C8">
                    <w:rPr>
                      <w:b/>
                      <w:bCs/>
                      <w:i/>
                      <w:iCs/>
                    </w:rPr>
                    <w:t>část spisu, jeho svazek</w:t>
                  </w:r>
                  <w:r w:rsidRPr="00D471C8">
                    <w:rPr>
                      <w:b/>
                      <w:bCs/>
                    </w:rPr>
                    <w:t xml:space="preserve">: první kniha druhého dílu, </w:t>
                  </w:r>
                </w:p>
                <w:p w14:paraId="29FDFC2D" w14:textId="77777777" w:rsidR="00D471C8" w:rsidRPr="00D471C8" w:rsidRDefault="00D471C8" w:rsidP="00C40756">
                  <w:pPr>
                    <w:framePr w:hSpace="141" w:wrap="around" w:vAnchor="text" w:hAnchor="margin" w:y="-30"/>
                    <w:ind w:left="100"/>
                    <w:rPr>
                      <w:b/>
                      <w:bCs/>
                    </w:rPr>
                  </w:pPr>
                  <w:r w:rsidRPr="00D471C8">
                    <w:rPr>
                      <w:b/>
                      <w:bCs/>
                    </w:rPr>
                    <w:t xml:space="preserve">3. </w:t>
                  </w:r>
                  <w:r w:rsidRPr="00D471C8">
                    <w:rPr>
                      <w:b/>
                      <w:bCs/>
                      <w:i/>
                      <w:iCs/>
                    </w:rPr>
                    <w:t xml:space="preserve">svazek listů, zprav. </w:t>
                  </w:r>
                  <w:proofErr w:type="gramStart"/>
                  <w:r w:rsidRPr="00D471C8">
                    <w:rPr>
                      <w:b/>
                      <w:bCs/>
                      <w:i/>
                      <w:iCs/>
                    </w:rPr>
                    <w:t>pro</w:t>
                  </w:r>
                  <w:proofErr w:type="gramEnd"/>
                  <w:r w:rsidRPr="00D471C8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D471C8">
                    <w:rPr>
                      <w:b/>
                      <w:bCs/>
                      <w:i/>
                      <w:iCs/>
                    </w:rPr>
                    <w:t>úř</w:t>
                  </w:r>
                  <w:proofErr w:type="spellEnd"/>
                  <w:r w:rsidRPr="00D471C8">
                    <w:rPr>
                      <w:b/>
                      <w:bCs/>
                      <w:i/>
                      <w:iCs/>
                    </w:rPr>
                    <w:t>. zápisy</w:t>
                  </w:r>
                  <w:r w:rsidRPr="00D471C8">
                    <w:rPr>
                      <w:b/>
                      <w:bCs/>
                    </w:rPr>
                    <w:t xml:space="preserve">: pamětní, účetní k.; pozemkové k-y, </w:t>
                  </w:r>
                </w:p>
                <w:p w14:paraId="0FC01EF2" w14:textId="77777777" w:rsidR="00D471C8" w:rsidRPr="00D471C8" w:rsidRDefault="00D471C8" w:rsidP="00C40756">
                  <w:pPr>
                    <w:framePr w:hSpace="141" w:wrap="around" w:vAnchor="text" w:hAnchor="margin" w:y="-30"/>
                    <w:ind w:left="100"/>
                    <w:rPr>
                      <w:b/>
                      <w:bCs/>
                    </w:rPr>
                  </w:pPr>
                  <w:r w:rsidRPr="00D471C8">
                    <w:rPr>
                      <w:b/>
                      <w:bCs/>
                    </w:rPr>
                    <w:t xml:space="preserve">4. </w:t>
                  </w:r>
                  <w:r w:rsidRPr="00D471C8">
                    <w:rPr>
                      <w:b/>
                      <w:bCs/>
                      <w:i/>
                      <w:iCs/>
                    </w:rPr>
                    <w:t xml:space="preserve">třetí část složeného žaludku přežvýkavců </w:t>
                  </w:r>
                  <w:r w:rsidRPr="00D471C8">
                    <w:rPr>
                      <w:b/>
                      <w:bCs/>
                    </w:rPr>
                    <w:t>(…)</w:t>
                  </w:r>
                </w:p>
                <w:p w14:paraId="586FE029" w14:textId="77777777" w:rsidR="00D471C8" w:rsidRDefault="00D471C8" w:rsidP="00C40756">
                  <w:pPr>
                    <w:framePr w:hSpace="141" w:wrap="around" w:vAnchor="text" w:hAnchor="margin" w:y="-30"/>
                    <w:ind w:left="100"/>
                    <w:rPr>
                      <w:b/>
                      <w:bCs/>
                    </w:rPr>
                  </w:pPr>
                </w:p>
              </w:tc>
            </w:tr>
          </w:tbl>
          <w:p w14:paraId="6DE58257" w14:textId="77777777" w:rsidR="00D471C8" w:rsidRDefault="00D471C8" w:rsidP="00D471C8"/>
        </w:tc>
      </w:tr>
    </w:tbl>
    <w:p w14:paraId="119FC787" w14:textId="6EB9F3A3" w:rsidR="006F32C9" w:rsidRDefault="006F32C9"/>
    <w:p w14:paraId="04B2DFD7" w14:textId="783791AE" w:rsidR="006F32C9" w:rsidRDefault="006F32C9"/>
    <w:p w14:paraId="06DCB780" w14:textId="687FD66F" w:rsidR="006F32C9" w:rsidRDefault="006F32C9">
      <w:r>
        <w:rPr>
          <w:noProof/>
          <w:lang w:eastAsia="cs-CZ"/>
        </w:rPr>
        <w:drawing>
          <wp:inline distT="0" distB="0" distL="0" distR="0" wp14:anchorId="68E46538" wp14:editId="378AF257">
            <wp:extent cx="5731510" cy="1601470"/>
            <wp:effectExtent l="0" t="0" r="254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1CD98" w14:textId="77777777" w:rsidR="006F32C9" w:rsidRDefault="006F32C9"/>
    <w:p w14:paraId="5DA8D1C7" w14:textId="27A3D9F0" w:rsidR="006F32C9" w:rsidRPr="006F32C9" w:rsidRDefault="006F32C9" w:rsidP="006F32C9">
      <w:r w:rsidRPr="006F32C9">
        <w:rPr>
          <w:b/>
          <w:bCs/>
        </w:rPr>
        <w:t xml:space="preserve">Lemma </w:t>
      </w:r>
      <w:r w:rsidRPr="006F32C9">
        <w:t>– reprezentativní forma lexému.</w:t>
      </w:r>
    </w:p>
    <w:p w14:paraId="3084A51F" w14:textId="77777777" w:rsidR="006F32C9" w:rsidRPr="006F32C9" w:rsidRDefault="006F32C9" w:rsidP="006F32C9">
      <w:r w:rsidRPr="006F32C9">
        <w:t xml:space="preserve">Ve slovníku či v korpusu podle něho lexém tradičně vyhledáváme. </w:t>
      </w:r>
    </w:p>
    <w:p w14:paraId="6BBF6A54" w14:textId="77777777" w:rsidR="006F32C9" w:rsidRPr="006F32C9" w:rsidRDefault="006F32C9" w:rsidP="006F32C9">
      <w:r w:rsidRPr="006F32C9">
        <w:t xml:space="preserve">- U substantiv, adjektiv … </w:t>
      </w:r>
      <w:r w:rsidRPr="006F32C9">
        <w:rPr>
          <w:b/>
          <w:bCs/>
        </w:rPr>
        <w:t xml:space="preserve">nominativ singuláru </w:t>
      </w:r>
    </w:p>
    <w:p w14:paraId="295F1114" w14:textId="77777777" w:rsidR="006F32C9" w:rsidRPr="006F32C9" w:rsidRDefault="006F32C9" w:rsidP="006F32C9">
      <w:r w:rsidRPr="006F32C9">
        <w:t xml:space="preserve">(1. pád jednotného čísla): </w:t>
      </w:r>
      <w:r w:rsidRPr="006F32C9">
        <w:rPr>
          <w:i/>
          <w:iCs/>
        </w:rPr>
        <w:t xml:space="preserve">kočka </w:t>
      </w:r>
      <w:r w:rsidRPr="006F32C9">
        <w:t xml:space="preserve">(ne např. </w:t>
      </w:r>
      <w:r w:rsidRPr="006F32C9">
        <w:rPr>
          <w:i/>
          <w:iCs/>
        </w:rPr>
        <w:t>kočkám</w:t>
      </w:r>
      <w:r w:rsidRPr="006F32C9">
        <w:t xml:space="preserve">), </w:t>
      </w:r>
      <w:r w:rsidRPr="006F32C9">
        <w:rPr>
          <w:i/>
          <w:iCs/>
        </w:rPr>
        <w:t xml:space="preserve">tvrdý </w:t>
      </w:r>
      <w:r w:rsidRPr="006F32C9">
        <w:t xml:space="preserve">(ne </w:t>
      </w:r>
      <w:r w:rsidRPr="006F32C9">
        <w:rPr>
          <w:i/>
          <w:iCs/>
        </w:rPr>
        <w:t>nejtvrdší</w:t>
      </w:r>
      <w:r w:rsidRPr="006F32C9">
        <w:t xml:space="preserve">), </w:t>
      </w:r>
      <w:r w:rsidRPr="006F32C9">
        <w:rPr>
          <w:i/>
          <w:iCs/>
        </w:rPr>
        <w:t>kdo</w:t>
      </w:r>
      <w:r w:rsidRPr="006F32C9">
        <w:t xml:space="preserve"> (ne </w:t>
      </w:r>
      <w:r w:rsidRPr="006F32C9">
        <w:rPr>
          <w:i/>
          <w:iCs/>
        </w:rPr>
        <w:t>koho</w:t>
      </w:r>
      <w:r w:rsidRPr="006F32C9">
        <w:t xml:space="preserve">), </w:t>
      </w:r>
      <w:r w:rsidRPr="006F32C9">
        <w:rPr>
          <w:i/>
          <w:iCs/>
        </w:rPr>
        <w:t>sto</w:t>
      </w:r>
      <w:r w:rsidRPr="006F32C9">
        <w:t xml:space="preserve"> </w:t>
      </w:r>
    </w:p>
    <w:p w14:paraId="3F1EE9C8" w14:textId="77777777" w:rsidR="006F32C9" w:rsidRPr="006F32C9" w:rsidRDefault="006F32C9" w:rsidP="006F32C9">
      <w:r w:rsidRPr="006F32C9">
        <w:t xml:space="preserve">- U sloves </w:t>
      </w:r>
      <w:r w:rsidRPr="006F32C9">
        <w:rPr>
          <w:b/>
          <w:bCs/>
        </w:rPr>
        <w:t>infinitiv</w:t>
      </w:r>
      <w:r w:rsidRPr="006F32C9">
        <w:t xml:space="preserve">: </w:t>
      </w:r>
      <w:r w:rsidRPr="006F32C9">
        <w:rPr>
          <w:i/>
          <w:iCs/>
        </w:rPr>
        <w:t>prskat</w:t>
      </w:r>
      <w:r w:rsidRPr="006F32C9">
        <w:t xml:space="preserve"> (ne </w:t>
      </w:r>
      <w:r w:rsidRPr="006F32C9">
        <w:rPr>
          <w:i/>
          <w:iCs/>
        </w:rPr>
        <w:t>prskám</w:t>
      </w:r>
      <w:r w:rsidRPr="006F32C9">
        <w:t>)</w:t>
      </w:r>
    </w:p>
    <w:p w14:paraId="0FBE31D8" w14:textId="414338F4" w:rsidR="003110DA" w:rsidRDefault="003110DA">
      <w:r>
        <w:br w:type="page"/>
      </w:r>
    </w:p>
    <w:p w14:paraId="4AECCC85" w14:textId="6650A9D2" w:rsidR="005B6270" w:rsidRDefault="00C40756">
      <w:r>
        <w:t>Výkla</w:t>
      </w:r>
      <w:r w:rsidR="005B6270">
        <w:t>dové slovníky češtiny – PSJČ, SSJČ, SSČ</w:t>
      </w:r>
      <w:r w:rsidR="00D471C8">
        <w:t xml:space="preserve"> (viz ukázka papír z hodiny)</w:t>
      </w:r>
    </w:p>
    <w:p w14:paraId="404E457E" w14:textId="63682846" w:rsidR="005B6270" w:rsidRDefault="005B6270">
      <w:pPr>
        <w:rPr>
          <w:b/>
          <w:bCs/>
        </w:rPr>
      </w:pPr>
      <w:r w:rsidRPr="005B6270">
        <w:rPr>
          <w:b/>
          <w:bCs/>
        </w:rPr>
        <w:t>Akademické výkladové slovníky češtiny</w:t>
      </w:r>
    </w:p>
    <w:p w14:paraId="02E0050C" w14:textId="66CEFBF7" w:rsidR="00D471C8" w:rsidRDefault="005B6270" w:rsidP="00D471C8">
      <w:pPr>
        <w:pStyle w:val="Odstavecseseznamem"/>
        <w:numPr>
          <w:ilvl w:val="0"/>
          <w:numId w:val="2"/>
        </w:numPr>
        <w:ind w:left="426"/>
      </w:pPr>
      <w:r w:rsidRPr="005B6270">
        <w:rPr>
          <w:b/>
          <w:bCs/>
        </w:rPr>
        <w:t xml:space="preserve">Příruční slovník jazyka českého. I – IX. </w:t>
      </w:r>
      <w:r w:rsidRPr="005B6270">
        <w:t>Praha 1935 – 1957. (PSJČ)</w:t>
      </w:r>
    </w:p>
    <w:p w14:paraId="5DB3A2C0" w14:textId="77777777" w:rsidR="007C44CC" w:rsidRDefault="005B6270" w:rsidP="005B6270">
      <w:pPr>
        <w:pStyle w:val="Odstavecseseznamem"/>
        <w:numPr>
          <w:ilvl w:val="0"/>
          <w:numId w:val="2"/>
        </w:numPr>
        <w:ind w:left="426"/>
      </w:pPr>
      <w:r w:rsidRPr="007C44CC">
        <w:rPr>
          <w:b/>
          <w:bCs/>
        </w:rPr>
        <w:t xml:space="preserve">Slovník spisovného jazyka českého I - IV.  </w:t>
      </w:r>
      <w:r w:rsidRPr="005B6270">
        <w:t>Praha 1958 – 1971. (SSJČ).</w:t>
      </w:r>
    </w:p>
    <w:p w14:paraId="43AF229F" w14:textId="77777777" w:rsidR="007C44CC" w:rsidRPr="007C44CC" w:rsidRDefault="005B6270" w:rsidP="007C44CC">
      <w:pPr>
        <w:pStyle w:val="Odstavecseseznamem"/>
        <w:numPr>
          <w:ilvl w:val="0"/>
          <w:numId w:val="2"/>
        </w:numPr>
        <w:ind w:left="426"/>
      </w:pPr>
      <w:r w:rsidRPr="007C44CC">
        <w:rPr>
          <w:b/>
          <w:bCs/>
        </w:rPr>
        <w:t xml:space="preserve">Slovník spisovné češtiny pro školu a veřejnost. </w:t>
      </w:r>
    </w:p>
    <w:p w14:paraId="103F28B3" w14:textId="136C7AC9" w:rsidR="007C44CC" w:rsidRDefault="005B6270" w:rsidP="007C44CC">
      <w:pPr>
        <w:pStyle w:val="Odstavecseseznamem"/>
        <w:ind w:left="426" w:firstLine="282"/>
      </w:pPr>
      <w:r w:rsidRPr="005B6270">
        <w:t>Vydání první. Praha, 1978. Vydání druhé, revidované (a další). Praha 1994. (SSČ)</w:t>
      </w:r>
    </w:p>
    <w:p w14:paraId="7A533A98" w14:textId="3951BFFD" w:rsidR="005B6270" w:rsidRPr="005B6270" w:rsidRDefault="005B6270" w:rsidP="007C44CC">
      <w:pPr>
        <w:pStyle w:val="Odstavecseseznamem"/>
        <w:numPr>
          <w:ilvl w:val="0"/>
          <w:numId w:val="2"/>
        </w:numPr>
        <w:ind w:left="426"/>
      </w:pPr>
      <w:r w:rsidRPr="007C44CC">
        <w:rPr>
          <w:b/>
          <w:bCs/>
        </w:rPr>
        <w:t>Akademický slovník současné češtiny</w:t>
      </w:r>
      <w:r w:rsidRPr="005B6270">
        <w:t>. A, B, C, Č (ASSČ) – jen elektronický</w:t>
      </w:r>
    </w:p>
    <w:p w14:paraId="13E93163" w14:textId="77777777" w:rsidR="005B6270" w:rsidRDefault="005B6270" w:rsidP="005B6270"/>
    <w:p w14:paraId="3344E9F4" w14:textId="46F72F95" w:rsidR="005B6270" w:rsidRPr="005B6270" w:rsidRDefault="005B6270" w:rsidP="005B6270">
      <w:r w:rsidRPr="005B6270">
        <w:t>Elektronické slovníky ÚJČ AV </w:t>
      </w:r>
    </w:p>
    <w:p w14:paraId="039E77E8" w14:textId="1133B3F2" w:rsidR="005B6270" w:rsidRPr="005B6270" w:rsidRDefault="005B6270" w:rsidP="005B6270">
      <w:r w:rsidRPr="005B6270">
        <w:rPr>
          <w:b/>
          <w:bCs/>
        </w:rPr>
        <w:t>Internetová jazyková příručka</w:t>
      </w:r>
    </w:p>
    <w:p w14:paraId="2DDDE258" w14:textId="2C27CAB6" w:rsidR="005B6270" w:rsidRDefault="005B6270">
      <w:r w:rsidRPr="005B6270">
        <w:rPr>
          <w:b/>
          <w:bCs/>
        </w:rPr>
        <w:t xml:space="preserve">Jazyková poradna </w:t>
      </w:r>
    </w:p>
    <w:p w14:paraId="22E05911" w14:textId="77777777" w:rsidR="005452B3" w:rsidRDefault="005452B3"/>
    <w:p w14:paraId="50360611" w14:textId="35076819" w:rsidR="005452B3" w:rsidRPr="00C40756" w:rsidRDefault="005B6270">
      <w:pPr>
        <w:rPr>
          <w:b/>
          <w:iCs/>
        </w:rPr>
      </w:pPr>
      <w:r w:rsidRPr="00C40756">
        <w:rPr>
          <w:b/>
          <w:iCs/>
        </w:rPr>
        <w:t>ODKAZY VIZ PREZENTACE</w:t>
      </w:r>
    </w:p>
    <w:p w14:paraId="78315348" w14:textId="1754E6F2" w:rsidR="005B6270" w:rsidRDefault="005B6270"/>
    <w:p w14:paraId="2F2C9A12" w14:textId="240C48F0" w:rsidR="005B6270" w:rsidRDefault="00FE0088">
      <w:pPr>
        <w:rPr>
          <w:b/>
          <w:bCs/>
        </w:rPr>
      </w:pPr>
      <w:r w:rsidRPr="00FE0088">
        <w:rPr>
          <w:b/>
          <w:bCs/>
        </w:rPr>
        <w:t>Polysémie a homonym</w:t>
      </w:r>
      <w:r w:rsidR="00D471C8">
        <w:rPr>
          <w:b/>
          <w:bCs/>
        </w:rPr>
        <w:t>ie</w:t>
      </w:r>
    </w:p>
    <w:p w14:paraId="2478CC5A" w14:textId="77777777" w:rsidR="00FE0088" w:rsidRDefault="00FE0088" w:rsidP="00FE0088">
      <w:pPr>
        <w:rPr>
          <w:b/>
          <w:bCs/>
        </w:rPr>
      </w:pPr>
    </w:p>
    <w:p w14:paraId="7B9444E2" w14:textId="34ECF748" w:rsidR="00FE0088" w:rsidRPr="00FE0088" w:rsidRDefault="00FE0088" w:rsidP="00FE0088">
      <w:r w:rsidRPr="00FE0088">
        <w:rPr>
          <w:b/>
          <w:bCs/>
        </w:rPr>
        <w:t xml:space="preserve">Polysémie: </w:t>
      </w:r>
      <w:r w:rsidRPr="00FE0088">
        <w:t>víceznačnost jazykové, především slovní formy; významy spolu geneticky a sémanticky souvisí, např.</w:t>
      </w:r>
    </w:p>
    <w:p w14:paraId="02238B1D" w14:textId="77777777" w:rsidR="00FE0088" w:rsidRPr="00FE0088" w:rsidRDefault="00FE0088" w:rsidP="00FE0088">
      <w:r w:rsidRPr="00FE0088">
        <w:t xml:space="preserve"> </w:t>
      </w:r>
      <w:r w:rsidRPr="00FE0088">
        <w:rPr>
          <w:i/>
          <w:iCs/>
        </w:rPr>
        <w:t>jazyk</w:t>
      </w:r>
      <w:r w:rsidRPr="00FE0088">
        <w:t xml:space="preserve"> </w:t>
      </w:r>
    </w:p>
    <w:p w14:paraId="289C9880" w14:textId="77777777" w:rsidR="00FE0088" w:rsidRPr="00FE0088" w:rsidRDefault="00FE0088" w:rsidP="00FE0088">
      <w:r w:rsidRPr="00FE0088">
        <w:t xml:space="preserve">          1. ‘svalnatý orgán v dutině ústní’</w:t>
      </w:r>
    </w:p>
    <w:p w14:paraId="1A932C7D" w14:textId="77777777" w:rsidR="00FE0088" w:rsidRPr="00FE0088" w:rsidRDefault="00FE0088" w:rsidP="00FE0088">
      <w:r w:rsidRPr="00FE0088">
        <w:t xml:space="preserve">          2. ‘co se podobá jazyku živočichů, např. součást boty’ </w:t>
      </w:r>
    </w:p>
    <w:p w14:paraId="1B1E748E" w14:textId="3F8FDA32" w:rsidR="00FE0088" w:rsidRDefault="00FE0088" w:rsidP="00FE0088">
      <w:r w:rsidRPr="00FE0088">
        <w:t xml:space="preserve">          3. ‘soustava vyjadřovacích prostředků’ </w:t>
      </w:r>
    </w:p>
    <w:p w14:paraId="0CB28D9A" w14:textId="77777777" w:rsidR="00C40756" w:rsidRPr="00FE0088" w:rsidRDefault="00C40756" w:rsidP="00FE0088"/>
    <w:p w14:paraId="7A6A2773" w14:textId="42F2883E" w:rsidR="00FE0088" w:rsidRPr="00FE0088" w:rsidRDefault="00D471C8" w:rsidP="00FE0088">
      <w:r w:rsidRPr="00FE0088">
        <w:rPr>
          <w:b/>
          <w:bCs/>
        </w:rPr>
        <w:t xml:space="preserve">Homonymie: </w:t>
      </w:r>
      <w:r w:rsidRPr="00FE0088">
        <w:t>významy</w:t>
      </w:r>
      <w:r w:rsidR="00FE0088" w:rsidRPr="00FE0088">
        <w:t xml:space="preserve"> spolu nesouvisí:</w:t>
      </w:r>
    </w:p>
    <w:p w14:paraId="55786C00" w14:textId="77777777" w:rsidR="00FE0088" w:rsidRPr="00FE0088" w:rsidRDefault="00FE0088" w:rsidP="00FE0088">
      <w:r w:rsidRPr="00FE0088">
        <w:rPr>
          <w:i/>
          <w:iCs/>
        </w:rPr>
        <w:t>kolej</w:t>
      </w:r>
      <w:r w:rsidRPr="00FE0088">
        <w:t xml:space="preserve"> I, -e ž. 1. stopa vyhloubená kolem vozu; 2. (též pomn. koleje) dvojice kolejnic jako vodicí dráha pro dopravní prostředky; jízdní dráha s kolejnicemi</w:t>
      </w:r>
    </w:p>
    <w:p w14:paraId="07D41458" w14:textId="77777777" w:rsidR="00FE0088" w:rsidRPr="00FE0088" w:rsidRDefault="00FE0088" w:rsidP="00FE0088">
      <w:r w:rsidRPr="00FE0088">
        <w:rPr>
          <w:i/>
          <w:iCs/>
        </w:rPr>
        <w:t>kolej</w:t>
      </w:r>
      <w:r w:rsidRPr="00FE0088">
        <w:t xml:space="preserve">  II, -e ž. (z lat. </w:t>
      </w:r>
      <w:proofErr w:type="gramStart"/>
      <w:r w:rsidRPr="00FE0088">
        <w:t>zákl</w:t>
      </w:r>
      <w:proofErr w:type="gramEnd"/>
      <w:r w:rsidRPr="00FE0088">
        <w:t>.) 1. středověký typ společného ubytování profesorů a žáků, universitní budova; universita: k. Karlova Karolinum; jezuitská k. 2. (v Anglii a ve Spojených státech amerických) vyšší škola s internátem: cambridžská, oxfordská k. 3. (</w:t>
      </w:r>
      <w:proofErr w:type="spellStart"/>
      <w:r w:rsidRPr="00FE0088">
        <w:t>řidč</w:t>
      </w:r>
      <w:proofErr w:type="spellEnd"/>
      <w:r w:rsidRPr="00FE0088">
        <w:t>. též pomn. koleje) zařízení pro hromadné ubytování a někdy též stravování vysokoškolských studentů</w:t>
      </w:r>
    </w:p>
    <w:p w14:paraId="6E1D2D5D" w14:textId="77777777" w:rsidR="00FE0088" w:rsidRPr="00FE0088" w:rsidRDefault="00FE0088" w:rsidP="00FE0088">
      <w:r w:rsidRPr="00FE0088">
        <w:t xml:space="preserve">(všimněme si zápisu ve slovníku – 1 slovníkové heslo </w:t>
      </w:r>
      <w:r w:rsidRPr="00FE0088">
        <w:rPr>
          <w:i/>
          <w:iCs/>
        </w:rPr>
        <w:t>jazyk</w:t>
      </w:r>
      <w:r w:rsidRPr="00FE0088">
        <w:t xml:space="preserve"> X dvě hesla </w:t>
      </w:r>
      <w:r w:rsidRPr="00FE0088">
        <w:rPr>
          <w:i/>
          <w:iCs/>
        </w:rPr>
        <w:t>kolej I</w:t>
      </w:r>
      <w:r w:rsidRPr="00FE0088">
        <w:t xml:space="preserve"> a </w:t>
      </w:r>
      <w:r w:rsidRPr="00FE0088">
        <w:rPr>
          <w:i/>
          <w:iCs/>
        </w:rPr>
        <w:t>kolej II</w:t>
      </w:r>
      <w:r w:rsidRPr="00FE0088">
        <w:t>)</w:t>
      </w:r>
    </w:p>
    <w:p w14:paraId="706227DE" w14:textId="77777777" w:rsidR="00FE0088" w:rsidRPr="00FE0088" w:rsidRDefault="00FE0088" w:rsidP="00FE0088">
      <w:r w:rsidRPr="00FE0088">
        <w:t xml:space="preserve">V lexikálním systému jsou vztahy založeny </w:t>
      </w:r>
      <w:r w:rsidRPr="00FE0088">
        <w:rPr>
          <w:b/>
          <w:bCs/>
        </w:rPr>
        <w:t>na významu</w:t>
      </w:r>
      <w:r w:rsidRPr="00FE0088">
        <w:t xml:space="preserve">, ne na formě: proto polysémní jednotka do nich vstupuje  </w:t>
      </w:r>
      <w:r w:rsidRPr="00FE0088">
        <w:rPr>
          <w:b/>
          <w:bCs/>
        </w:rPr>
        <w:t>každým svým významem zvlášť</w:t>
      </w:r>
      <w:r w:rsidRPr="00FE0088">
        <w:t xml:space="preserve">. </w:t>
      </w:r>
    </w:p>
    <w:p w14:paraId="00A05CD3" w14:textId="77777777" w:rsidR="00FE0088" w:rsidRPr="00FE0088" w:rsidRDefault="00FE0088" w:rsidP="00FE0088">
      <w:r w:rsidRPr="00FE0088">
        <w:tab/>
      </w:r>
      <w:r w:rsidRPr="00FE0088">
        <w:rPr>
          <w:i/>
          <w:iCs/>
        </w:rPr>
        <w:t>slepý</w:t>
      </w:r>
      <w:r w:rsidRPr="00FE0088">
        <w:t xml:space="preserve"> – syn. </w:t>
      </w:r>
      <w:proofErr w:type="gramStart"/>
      <w:r w:rsidRPr="00FE0088">
        <w:rPr>
          <w:i/>
          <w:iCs/>
        </w:rPr>
        <w:t>nevidomý</w:t>
      </w:r>
      <w:proofErr w:type="gramEnd"/>
      <w:r w:rsidRPr="00FE0088">
        <w:t xml:space="preserve"> (o člověku) X op. </w:t>
      </w:r>
      <w:r w:rsidRPr="00FE0088">
        <w:rPr>
          <w:i/>
          <w:iCs/>
        </w:rPr>
        <w:t>vidoucí</w:t>
      </w:r>
    </w:p>
    <w:p w14:paraId="2315B0CB" w14:textId="77777777" w:rsidR="00FE0088" w:rsidRPr="00FE0088" w:rsidRDefault="00FE0088" w:rsidP="00FE0088">
      <w:r w:rsidRPr="00FE0088">
        <w:rPr>
          <w:i/>
          <w:iCs/>
        </w:rPr>
        <w:tab/>
        <w:t>slepý</w:t>
      </w:r>
      <w:r w:rsidRPr="00FE0088">
        <w:t xml:space="preserve"> – syn. </w:t>
      </w:r>
      <w:proofErr w:type="gramStart"/>
      <w:r w:rsidRPr="00FE0088">
        <w:rPr>
          <w:i/>
          <w:iCs/>
        </w:rPr>
        <w:t>cvičný</w:t>
      </w:r>
      <w:proofErr w:type="gramEnd"/>
      <w:r w:rsidRPr="00FE0088">
        <w:t xml:space="preserve"> (náboj) X op. </w:t>
      </w:r>
      <w:r w:rsidRPr="00FE0088">
        <w:rPr>
          <w:i/>
          <w:iCs/>
        </w:rPr>
        <w:t>ostrý</w:t>
      </w:r>
    </w:p>
    <w:p w14:paraId="280179E1" w14:textId="77777777" w:rsidR="00FE0088" w:rsidRDefault="00FE0088"/>
    <w:p w14:paraId="27E3A46A" w14:textId="3D029E37" w:rsidR="00FE0088" w:rsidRDefault="00FE0088">
      <w:pPr>
        <w:rPr>
          <w:b/>
          <w:bCs/>
        </w:rPr>
      </w:pPr>
      <w:r w:rsidRPr="00FE0088">
        <w:rPr>
          <w:b/>
          <w:bCs/>
        </w:rPr>
        <w:t>Slovníky věcné a synonymické</w:t>
      </w:r>
    </w:p>
    <w:p w14:paraId="20076114" w14:textId="77777777" w:rsidR="00FE0088" w:rsidRPr="00FE0088" w:rsidRDefault="00FE0088" w:rsidP="00FE0088">
      <w:r w:rsidRPr="00FE0088">
        <w:t xml:space="preserve">Jiří </w:t>
      </w:r>
      <w:proofErr w:type="spellStart"/>
      <w:r w:rsidRPr="00FE0088">
        <w:t>Haller</w:t>
      </w:r>
      <w:proofErr w:type="spellEnd"/>
      <w:r w:rsidRPr="00FE0088">
        <w:t xml:space="preserve"> a kol.: </w:t>
      </w:r>
      <w:r w:rsidRPr="00FE0088">
        <w:rPr>
          <w:i/>
          <w:iCs/>
        </w:rPr>
        <w:t>Český slovník věcný a synonymický.</w:t>
      </w:r>
      <w:r w:rsidRPr="00FE0088">
        <w:t xml:space="preserve"> 1 – 3 a rejstřík, Praha 1969, 1974, 1977, 1984.</w:t>
      </w:r>
    </w:p>
    <w:p w14:paraId="3DA0C091" w14:textId="1C49F710" w:rsidR="005B6270" w:rsidRDefault="005B6270"/>
    <w:p w14:paraId="1C1E034A" w14:textId="59B5BF56" w:rsidR="00FE0088" w:rsidRDefault="00FE0088">
      <w:r w:rsidRPr="00FE0088">
        <w:t>Slovníky frazeologické. Slovníky etymologické</w:t>
      </w:r>
    </w:p>
    <w:p w14:paraId="4A9EEE4E" w14:textId="77777777" w:rsidR="00FE0088" w:rsidRPr="00FE0088" w:rsidRDefault="00FE0088" w:rsidP="00FE0088">
      <w:r w:rsidRPr="00FE0088">
        <w:t xml:space="preserve">● František Čermák a kol.: </w:t>
      </w:r>
      <w:r w:rsidRPr="00FE0088">
        <w:rPr>
          <w:i/>
          <w:iCs/>
        </w:rPr>
        <w:t>Slovník české frazeologie a idiomatiky, 1 – 4</w:t>
      </w:r>
      <w:r w:rsidRPr="00FE0088">
        <w:t xml:space="preserve">. Praha 2010. </w:t>
      </w:r>
    </w:p>
    <w:p w14:paraId="4E290BDD" w14:textId="77777777" w:rsidR="00FE0088" w:rsidRPr="00FE0088" w:rsidRDefault="00FE0088" w:rsidP="00FE0088">
      <w:r w:rsidRPr="00FE0088">
        <w:t xml:space="preserve">(Druhé vydání.) </w:t>
      </w:r>
    </w:p>
    <w:p w14:paraId="17B8FBD9" w14:textId="77777777" w:rsidR="00FE0088" w:rsidRPr="00FE0088" w:rsidRDefault="00FE0088" w:rsidP="00FE0088">
      <w:pPr>
        <w:numPr>
          <w:ilvl w:val="0"/>
          <w:numId w:val="3"/>
        </w:numPr>
      </w:pPr>
      <w:r w:rsidRPr="00FE0088">
        <w:t xml:space="preserve">Přirovnání </w:t>
      </w:r>
    </w:p>
    <w:p w14:paraId="2EA27027" w14:textId="77777777" w:rsidR="00FE0088" w:rsidRPr="00FE0088" w:rsidRDefault="00FE0088" w:rsidP="00FE0088">
      <w:r w:rsidRPr="00FE0088">
        <w:t>2.   Výrazy neslovesné</w:t>
      </w:r>
    </w:p>
    <w:p w14:paraId="28B5441D" w14:textId="77777777" w:rsidR="00FE0088" w:rsidRPr="00FE0088" w:rsidRDefault="00FE0088" w:rsidP="00FE0088">
      <w:r w:rsidRPr="00FE0088">
        <w:t>3.   Výrazy slovesné</w:t>
      </w:r>
    </w:p>
    <w:p w14:paraId="4D02CC00" w14:textId="77777777" w:rsidR="00FE0088" w:rsidRPr="00FE0088" w:rsidRDefault="00FE0088" w:rsidP="00FE0088">
      <w:r w:rsidRPr="00FE0088">
        <w:t>4.   Výrazy větné</w:t>
      </w:r>
    </w:p>
    <w:p w14:paraId="7F58F011" w14:textId="77777777" w:rsidR="00FE0088" w:rsidRPr="00FE0088" w:rsidRDefault="00FE0088" w:rsidP="00FE0088">
      <w:r w:rsidRPr="00FE0088">
        <w:t xml:space="preserve">● Jiří Rejzek: </w:t>
      </w:r>
      <w:r w:rsidRPr="00FE0088">
        <w:rPr>
          <w:i/>
          <w:iCs/>
        </w:rPr>
        <w:t>Český etymologický slovník</w:t>
      </w:r>
      <w:r w:rsidRPr="00FE0088">
        <w:t>. Praha 2001, 2015.</w:t>
      </w:r>
    </w:p>
    <w:p w14:paraId="3C75792D" w14:textId="5A473B2B" w:rsidR="00FE0088" w:rsidRDefault="00FE0088">
      <w:pPr>
        <w:rPr>
          <w:b/>
          <w:bCs/>
        </w:rPr>
      </w:pPr>
      <w:r w:rsidRPr="00FE0088">
        <w:rPr>
          <w:b/>
          <w:bCs/>
        </w:rPr>
        <w:t>Neologie. Nová slova v</w:t>
      </w:r>
      <w:r>
        <w:rPr>
          <w:b/>
          <w:bCs/>
        </w:rPr>
        <w:t> </w:t>
      </w:r>
      <w:r w:rsidRPr="00FE0088">
        <w:rPr>
          <w:b/>
          <w:bCs/>
        </w:rPr>
        <w:t>češtině</w:t>
      </w:r>
    </w:p>
    <w:p w14:paraId="2CD0D838" w14:textId="77777777" w:rsidR="00FE0088" w:rsidRPr="00FE0088" w:rsidRDefault="00FE0088" w:rsidP="00FE0088">
      <w:r w:rsidRPr="00FE0088">
        <w:t>Olga Martincová a kol.:</w:t>
      </w:r>
    </w:p>
    <w:p w14:paraId="6245AA03" w14:textId="637A6F43" w:rsidR="00FE0088" w:rsidRDefault="00FE0088" w:rsidP="00FE0088">
      <w:r w:rsidRPr="00FE0088">
        <w:t>Nová slova v češtině. Slovník neologizmů I, II (1998, 2004</w:t>
      </w:r>
      <w:r>
        <w:t>)</w:t>
      </w:r>
    </w:p>
    <w:p w14:paraId="10C94ED9" w14:textId="77777777" w:rsidR="00FE0088" w:rsidRPr="00FE0088" w:rsidRDefault="00FE0088" w:rsidP="00FE0088">
      <w:r w:rsidRPr="00FE0088">
        <w:rPr>
          <w:b/>
          <w:bCs/>
        </w:rPr>
        <w:t xml:space="preserve">Databáze excerpčního materiálu </w:t>
      </w:r>
      <w:proofErr w:type="spellStart"/>
      <w:r w:rsidRPr="00FE0088">
        <w:rPr>
          <w:b/>
          <w:bCs/>
        </w:rPr>
        <w:t>Neomat</w:t>
      </w:r>
      <w:proofErr w:type="spellEnd"/>
      <w:r w:rsidRPr="00FE0088">
        <w:t>, verze 3.0</w:t>
      </w:r>
    </w:p>
    <w:p w14:paraId="15E29B59" w14:textId="77777777" w:rsidR="00FE0088" w:rsidRPr="00FE0088" w:rsidRDefault="00FE0088" w:rsidP="00FE0088">
      <w:r w:rsidRPr="00FE0088">
        <w:t>Oddělení současné lexikologie a lexikografie ÚJČ AV</w:t>
      </w:r>
    </w:p>
    <w:p w14:paraId="6B0B402B" w14:textId="46E4247A" w:rsidR="00FE0088" w:rsidRPr="00C40756" w:rsidRDefault="00D471C8" w:rsidP="00FE0088">
      <w:pPr>
        <w:rPr>
          <w:b/>
          <w:iCs/>
        </w:rPr>
      </w:pPr>
      <w:r w:rsidRPr="00C40756">
        <w:rPr>
          <w:b/>
          <w:iCs/>
        </w:rPr>
        <w:t>ODKAZ VIZ PREZENTACE</w:t>
      </w:r>
    </w:p>
    <w:p w14:paraId="73E5D89E" w14:textId="53B40EF9" w:rsidR="00FE0088" w:rsidRDefault="00FE0088" w:rsidP="00FE0088"/>
    <w:p w14:paraId="3DAF3DC0" w14:textId="11755E5A" w:rsidR="00FE0088" w:rsidRDefault="00FE0088" w:rsidP="00FE0088">
      <w:proofErr w:type="spellStart"/>
      <w:r w:rsidRPr="00FE0088">
        <w:t>Hacknutá</w:t>
      </w:r>
      <w:proofErr w:type="spellEnd"/>
      <w:r w:rsidRPr="00FE0088">
        <w:t xml:space="preserve"> čeština a Čeština 2.0</w:t>
      </w:r>
    </w:p>
    <w:p w14:paraId="59414F46" w14:textId="77777777" w:rsidR="00FE0088" w:rsidRPr="00FE0088" w:rsidRDefault="00FE0088" w:rsidP="00FE0088">
      <w:r w:rsidRPr="00FE0088">
        <w:t xml:space="preserve">Martin Kavka – Michal Škrabal: </w:t>
      </w:r>
    </w:p>
    <w:p w14:paraId="398B1E80" w14:textId="77777777" w:rsidR="00FE0088" w:rsidRPr="00FE0088" w:rsidRDefault="00FE0088" w:rsidP="00FE0088">
      <w:proofErr w:type="spellStart"/>
      <w:r w:rsidRPr="00FE0088">
        <w:rPr>
          <w:i/>
          <w:iCs/>
        </w:rPr>
        <w:t>Hacknutá</w:t>
      </w:r>
      <w:proofErr w:type="spellEnd"/>
      <w:r w:rsidRPr="00FE0088">
        <w:rPr>
          <w:i/>
          <w:iCs/>
        </w:rPr>
        <w:t xml:space="preserve"> čeština. Neortodoxní slovník dnešní mateřštiny</w:t>
      </w:r>
      <w:r w:rsidRPr="00FE0088">
        <w:t>. Praha 2018.</w:t>
      </w:r>
    </w:p>
    <w:p w14:paraId="6344116C" w14:textId="77777777" w:rsidR="00FE0088" w:rsidRDefault="00FE0088"/>
    <w:p w14:paraId="1844E6FA" w14:textId="77777777" w:rsidR="00D471C8" w:rsidRDefault="00FE0088" w:rsidP="00FE0088">
      <w:r w:rsidRPr="00FE0088">
        <w:rPr>
          <w:b/>
          <w:bCs/>
          <w:u w:val="single"/>
        </w:rPr>
        <w:t xml:space="preserve">Čeština 2.0 </w:t>
      </w:r>
      <w:r w:rsidR="00D471C8">
        <w:t>– online slovník</w:t>
      </w:r>
    </w:p>
    <w:p w14:paraId="78C0FBBF" w14:textId="5D50E2AD" w:rsidR="00D471C8" w:rsidRPr="00E81718" w:rsidRDefault="00D471C8" w:rsidP="00FE0088">
      <w:pPr>
        <w:rPr>
          <w:i/>
          <w:iCs/>
        </w:rPr>
      </w:pPr>
      <w:r w:rsidRPr="00E81718">
        <w:rPr>
          <w:i/>
          <w:iCs/>
        </w:rPr>
        <w:t>ODKAZ VIZ PREZENTACE</w:t>
      </w:r>
    </w:p>
    <w:p w14:paraId="2868C970" w14:textId="265DD4FF" w:rsidR="00FE0088" w:rsidRPr="00FE0088" w:rsidRDefault="00FE0088" w:rsidP="00FE0088">
      <w:r w:rsidRPr="00FE0088">
        <w:rPr>
          <w:b/>
          <w:bCs/>
        </w:rPr>
        <w:t>milionář</w:t>
      </w:r>
    </w:p>
    <w:p w14:paraId="5704976A" w14:textId="77777777" w:rsidR="00FE0088" w:rsidRPr="00FE0088" w:rsidRDefault="00FE0088" w:rsidP="00FE0088">
      <w:r w:rsidRPr="00FE0088">
        <w:t>příznivce Milionu chvilek pro demokracii</w:t>
      </w:r>
    </w:p>
    <w:p w14:paraId="6631B385" w14:textId="77777777" w:rsidR="00FE0088" w:rsidRPr="00FE0088" w:rsidRDefault="00FE0088" w:rsidP="00FE0088">
      <w:r w:rsidRPr="00FE0088">
        <w:rPr>
          <w:i/>
          <w:iCs/>
        </w:rPr>
        <w:t xml:space="preserve">Příklad: „Já se hrdě hlásím k tomu, že jsem milionář </w:t>
      </w:r>
    </w:p>
    <w:p w14:paraId="1BC0D261" w14:textId="77777777" w:rsidR="00FE0088" w:rsidRPr="00FE0088" w:rsidRDefault="00FE0088" w:rsidP="00FE0088">
      <w:r w:rsidRPr="00FE0088">
        <w:rPr>
          <w:i/>
          <w:iCs/>
        </w:rPr>
        <w:t xml:space="preserve">i </w:t>
      </w:r>
      <w:hyperlink r:id="rId6" w:history="1">
        <w:proofErr w:type="spellStart"/>
        <w:r w:rsidRPr="00FE0088">
          <w:rPr>
            <w:rStyle w:val="Hypertextovodkaz"/>
            <w:i/>
            <w:iCs/>
          </w:rPr>
          <w:t>sluníčkář</w:t>
        </w:r>
        <w:proofErr w:type="spellEnd"/>
      </w:hyperlink>
      <w:r w:rsidRPr="00FE0088">
        <w:rPr>
          <w:i/>
          <w:iCs/>
        </w:rPr>
        <w:t>.”</w:t>
      </w:r>
    </w:p>
    <w:p w14:paraId="4F539DA4" w14:textId="77777777" w:rsidR="00FE0088" w:rsidRPr="00FE0088" w:rsidRDefault="00FE0088" w:rsidP="00FE0088">
      <w:r w:rsidRPr="00FE0088">
        <w:t xml:space="preserve">přidal </w:t>
      </w:r>
      <w:r w:rsidRPr="00FE0088">
        <w:rPr>
          <w:b/>
          <w:bCs/>
        </w:rPr>
        <w:t>MF</w:t>
      </w:r>
      <w:r w:rsidRPr="00FE0088">
        <w:t xml:space="preserve"> dne </w:t>
      </w:r>
      <w:r w:rsidRPr="00FE0088">
        <w:rPr>
          <w:b/>
          <w:bCs/>
        </w:rPr>
        <w:t>16. 11. 2019</w:t>
      </w:r>
    </w:p>
    <w:p w14:paraId="55D38494" w14:textId="77777777" w:rsidR="00FE0088" w:rsidRPr="00FE0088" w:rsidRDefault="00FE0088" w:rsidP="00FE0088">
      <w:proofErr w:type="spellStart"/>
      <w:r w:rsidRPr="00FE0088">
        <w:rPr>
          <w:b/>
          <w:bCs/>
        </w:rPr>
        <w:t>chvilkařit</w:t>
      </w:r>
      <w:proofErr w:type="spellEnd"/>
    </w:p>
    <w:p w14:paraId="2E92001A" w14:textId="77777777" w:rsidR="00FE0088" w:rsidRPr="00FE0088" w:rsidRDefault="00FE0088" w:rsidP="00FE0088">
      <w:r w:rsidRPr="00FE0088">
        <w:t>účastnit se demonstrací iniciativy Milion chvilek pro demokracii</w:t>
      </w:r>
    </w:p>
    <w:p w14:paraId="321AB339" w14:textId="77777777" w:rsidR="00FE0088" w:rsidRPr="00FE0088" w:rsidRDefault="00FE0088" w:rsidP="00FE0088">
      <w:r w:rsidRPr="00FE0088">
        <w:rPr>
          <w:i/>
          <w:iCs/>
        </w:rPr>
        <w:t xml:space="preserve">Příklad: „Na Letenské pláni v Praze </w:t>
      </w:r>
      <w:proofErr w:type="spellStart"/>
      <w:r w:rsidRPr="00FE0088">
        <w:rPr>
          <w:i/>
          <w:iCs/>
        </w:rPr>
        <w:t>chvilkaří</w:t>
      </w:r>
      <w:proofErr w:type="spellEnd"/>
      <w:r w:rsidRPr="00FE0088">
        <w:rPr>
          <w:i/>
          <w:iCs/>
        </w:rPr>
        <w:t xml:space="preserve"> minimálně 250 tisíc lidí.”</w:t>
      </w:r>
    </w:p>
    <w:p w14:paraId="455A5A03" w14:textId="77777777" w:rsidR="00FE0088" w:rsidRPr="00FE0088" w:rsidRDefault="00FE0088" w:rsidP="00FE0088">
      <w:r w:rsidRPr="00FE0088">
        <w:t xml:space="preserve">přidal </w:t>
      </w:r>
      <w:r w:rsidRPr="00FE0088">
        <w:rPr>
          <w:b/>
          <w:bCs/>
        </w:rPr>
        <w:t>Rostislav Ulička</w:t>
      </w:r>
      <w:r w:rsidRPr="00FE0088">
        <w:t xml:space="preserve"> dne </w:t>
      </w:r>
      <w:r w:rsidRPr="00FE0088">
        <w:rPr>
          <w:b/>
          <w:bCs/>
        </w:rPr>
        <w:t>16. 11. 2019</w:t>
      </w:r>
    </w:p>
    <w:p w14:paraId="363C09CB" w14:textId="3D508FF4" w:rsidR="00FE0088" w:rsidRPr="00FE0088" w:rsidRDefault="00FE0088" w:rsidP="00FE0088">
      <w:r w:rsidRPr="00FE0088">
        <w:rPr>
          <w:b/>
          <w:bCs/>
        </w:rPr>
        <w:t>pást kočky</w:t>
      </w:r>
    </w:p>
    <w:p w14:paraId="38508F62" w14:textId="510088BE" w:rsidR="00FE0088" w:rsidRPr="00FE0088" w:rsidRDefault="00FE0088" w:rsidP="00FE0088">
      <w:r w:rsidRPr="00FE0088">
        <w:rPr>
          <w:u w:val="single"/>
        </w:rPr>
        <w:t>dělat práci předem odsouzenou k neúspěchu</w:t>
      </w:r>
    </w:p>
    <w:p w14:paraId="059965E4" w14:textId="1C6400E6" w:rsidR="00FE0088" w:rsidRPr="00FE0088" w:rsidRDefault="00FE0088" w:rsidP="00FE0088">
      <w:r w:rsidRPr="00FE0088">
        <w:rPr>
          <w:i/>
          <w:iCs/>
        </w:rPr>
        <w:t xml:space="preserve">Příklad: „Dnes jsem mohl rovnou zůstat v posteli, protože jsme zase </w:t>
      </w:r>
      <w:proofErr w:type="spellStart"/>
      <w:r w:rsidRPr="00FE0088">
        <w:rPr>
          <w:i/>
          <w:iCs/>
        </w:rPr>
        <w:t>celej</w:t>
      </w:r>
      <w:proofErr w:type="spellEnd"/>
      <w:r w:rsidRPr="00FE0088">
        <w:rPr>
          <w:i/>
          <w:iCs/>
        </w:rPr>
        <w:t xml:space="preserve"> den akorát pásli kočky.”</w:t>
      </w:r>
    </w:p>
    <w:p w14:paraId="68E693A6" w14:textId="524F3674" w:rsidR="00FE0088" w:rsidRPr="00FE0088" w:rsidRDefault="00FE0088" w:rsidP="00FE0088">
      <w:proofErr w:type="gramStart"/>
      <w:r w:rsidRPr="00FE0088">
        <w:t>přidal</w:t>
      </w:r>
      <w:proofErr w:type="gramEnd"/>
      <w:r w:rsidRPr="00FE0088">
        <w:t xml:space="preserve"> </w:t>
      </w:r>
      <w:proofErr w:type="spellStart"/>
      <w:r w:rsidRPr="00FE0088">
        <w:rPr>
          <w:b/>
          <w:bCs/>
        </w:rPr>
        <w:t>Fulda</w:t>
      </w:r>
      <w:proofErr w:type="spellEnd"/>
      <w:r w:rsidRPr="00FE0088">
        <w:rPr>
          <w:b/>
          <w:bCs/>
        </w:rPr>
        <w:t xml:space="preserve"> </w:t>
      </w:r>
      <w:proofErr w:type="spellStart"/>
      <w:r w:rsidRPr="00FE0088">
        <w:rPr>
          <w:b/>
          <w:bCs/>
        </w:rPr>
        <w:t>Assa</w:t>
      </w:r>
      <w:proofErr w:type="spellEnd"/>
      <w:r w:rsidRPr="00FE0088">
        <w:rPr>
          <w:b/>
          <w:bCs/>
        </w:rPr>
        <w:t xml:space="preserve"> </w:t>
      </w:r>
      <w:r w:rsidRPr="00FE0088">
        <w:t>dne</w:t>
      </w:r>
      <w:r w:rsidRPr="00FE0088">
        <w:rPr>
          <w:b/>
          <w:bCs/>
        </w:rPr>
        <w:t xml:space="preserve"> </w:t>
      </w:r>
      <w:r w:rsidRPr="00FE0088">
        <w:t>14. 11. 2019 - slovo dne</w:t>
      </w:r>
    </w:p>
    <w:p w14:paraId="0FA134D4" w14:textId="2FCF3746" w:rsidR="00FE0088" w:rsidRDefault="00FE008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A877463" wp14:editId="3614FD22">
            <wp:simplePos x="0" y="0"/>
            <wp:positionH relativeFrom="column">
              <wp:posOffset>3155950</wp:posOffset>
            </wp:positionH>
            <wp:positionV relativeFrom="paragraph">
              <wp:posOffset>58420</wp:posOffset>
            </wp:positionV>
            <wp:extent cx="2743200" cy="1548765"/>
            <wp:effectExtent l="0" t="0" r="0" b="0"/>
            <wp:wrapSquare wrapText="bothSides"/>
            <wp:docPr id="5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BFDABE02-A9A1-45D9-95BF-03D4AE0E82A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BFDABE02-A9A1-45D9-95BF-03D4AE0E82A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590D0" w14:textId="01230206" w:rsidR="00FE0088" w:rsidRDefault="00FE0088">
      <w:r w:rsidRPr="00FE0088">
        <w:t xml:space="preserve">Kategorizace slovní zásoby z různých </w:t>
      </w:r>
      <w:r>
        <w:t>hledisek</w:t>
      </w:r>
    </w:p>
    <w:p w14:paraId="74173D49" w14:textId="2841FF66" w:rsidR="00FE0088" w:rsidRDefault="00FE0088">
      <w:r>
        <w:rPr>
          <w:noProof/>
          <w:lang w:eastAsia="cs-CZ"/>
        </w:rPr>
        <w:drawing>
          <wp:inline distT="0" distB="0" distL="0" distR="0" wp14:anchorId="38744A14" wp14:editId="6193EFAD">
            <wp:extent cx="3022600" cy="1231008"/>
            <wp:effectExtent l="0" t="0" r="635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5889" cy="124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AC6C" w14:textId="5D7F79D1" w:rsidR="00FE0088" w:rsidRDefault="00FE0088"/>
    <w:p w14:paraId="603DDE9F" w14:textId="77777777" w:rsidR="00225F6D" w:rsidRPr="00225F6D" w:rsidRDefault="00225F6D" w:rsidP="00225F6D">
      <w:r w:rsidRPr="00225F6D">
        <w:t> </w:t>
      </w:r>
    </w:p>
    <w:p w14:paraId="715FA2FD" w14:textId="7EB35B3A" w:rsidR="00225F6D" w:rsidRDefault="00225F6D" w:rsidP="00225F6D">
      <w:r w:rsidRPr="00225F6D">
        <w:rPr>
          <w:b/>
          <w:bCs/>
        </w:rPr>
        <w:t xml:space="preserve">Systémový přístup k slovní zásobě </w:t>
      </w:r>
      <w:r w:rsidRPr="00225F6D">
        <w:rPr>
          <w:b/>
          <w:bCs/>
        </w:rPr>
        <w:br/>
        <w:t>(a ke studiu významu)</w:t>
      </w:r>
    </w:p>
    <w:p w14:paraId="01BD4A05" w14:textId="77777777" w:rsidR="00225F6D" w:rsidRPr="00225F6D" w:rsidRDefault="00225F6D" w:rsidP="00225F6D">
      <w:r w:rsidRPr="00225F6D">
        <w:t>Slovní zásoba jako systém: systémové vztahy – tj. paradigmatické a syntagmatické (na základě významu)</w:t>
      </w:r>
    </w:p>
    <w:p w14:paraId="55CD64F3" w14:textId="77777777" w:rsidR="00225F6D" w:rsidRPr="00225F6D" w:rsidRDefault="00225F6D" w:rsidP="00225F6D">
      <w:r w:rsidRPr="00225F6D">
        <w:rPr>
          <w:b/>
          <w:bCs/>
        </w:rPr>
        <w:t>Lexikální systém</w:t>
      </w:r>
    </w:p>
    <w:p w14:paraId="43A6B4E4" w14:textId="77777777" w:rsidR="00225F6D" w:rsidRPr="00225F6D" w:rsidRDefault="00225F6D" w:rsidP="00225F6D">
      <w:r w:rsidRPr="00225F6D">
        <w:t xml:space="preserve">vymezování významu na základě </w:t>
      </w:r>
      <w:r w:rsidRPr="00225F6D">
        <w:rPr>
          <w:b/>
          <w:bCs/>
        </w:rPr>
        <w:t>vztahů</w:t>
      </w:r>
      <w:r w:rsidRPr="00225F6D">
        <w:t xml:space="preserve"> </w:t>
      </w:r>
      <w:r w:rsidRPr="00225F6D">
        <w:rPr>
          <w:b/>
          <w:bCs/>
        </w:rPr>
        <w:t>v rámci lexikálního systému</w:t>
      </w:r>
      <w:r w:rsidRPr="00225F6D">
        <w:t xml:space="preserve">: </w:t>
      </w:r>
    </w:p>
    <w:p w14:paraId="6D766DE9" w14:textId="77777777" w:rsidR="00225F6D" w:rsidRPr="00225F6D" w:rsidRDefault="00225F6D" w:rsidP="00225F6D">
      <w:r w:rsidRPr="00225F6D">
        <w:tab/>
        <w:t xml:space="preserve">• vztahy paradigmatické: zejm.  synonymie, </w:t>
      </w:r>
      <w:proofErr w:type="spellStart"/>
      <w:r w:rsidRPr="00225F6D">
        <w:t>opozitnost</w:t>
      </w:r>
      <w:proofErr w:type="spellEnd"/>
      <w:r w:rsidRPr="00225F6D">
        <w:t xml:space="preserve">, hyperonymie – hyponymie – </w:t>
      </w:r>
      <w:proofErr w:type="spellStart"/>
      <w:r w:rsidRPr="00225F6D">
        <w:t>kohyponymie</w:t>
      </w:r>
      <w:proofErr w:type="spellEnd"/>
      <w:r w:rsidRPr="00225F6D">
        <w:t>…</w:t>
      </w:r>
    </w:p>
    <w:p w14:paraId="736370BD" w14:textId="77777777" w:rsidR="00225F6D" w:rsidRPr="00225F6D" w:rsidRDefault="00225F6D" w:rsidP="00225F6D">
      <w:r w:rsidRPr="00225F6D">
        <w:tab/>
        <w:t xml:space="preserve"> • vztahy syntagmatické – valence, kolokabilita (spojitelnost)</w:t>
      </w:r>
    </w:p>
    <w:p w14:paraId="48E8EE7B" w14:textId="55321838" w:rsidR="00225F6D" w:rsidRPr="00225F6D" w:rsidRDefault="00225F6D" w:rsidP="00225F6D">
      <w:r>
        <w:t xml:space="preserve">- </w:t>
      </w:r>
      <w:r w:rsidRPr="00225F6D">
        <w:t xml:space="preserve"> talíř – miska (</w:t>
      </w:r>
      <w:proofErr w:type="spellStart"/>
      <w:r w:rsidRPr="00225F6D">
        <w:t>kohyponymie</w:t>
      </w:r>
      <w:proofErr w:type="spellEnd"/>
      <w:r w:rsidRPr="00225F6D">
        <w:t>), talíř – jídelní souprava (</w:t>
      </w:r>
      <w:proofErr w:type="spellStart"/>
      <w:r w:rsidRPr="00225F6D">
        <w:t>hypo</w:t>
      </w:r>
      <w:proofErr w:type="spellEnd"/>
      <w:r w:rsidRPr="00225F6D">
        <w:t>-hyperonymie)</w:t>
      </w:r>
    </w:p>
    <w:p w14:paraId="2B11CD36" w14:textId="6408D858" w:rsidR="00225F6D" w:rsidRPr="00225F6D" w:rsidRDefault="00225F6D" w:rsidP="00225F6D">
      <w:r w:rsidRPr="00225F6D">
        <w:t>-  rozbít talíř, keramický talíř, hluboký talíř, talíř polévky (kolokabilita)</w:t>
      </w:r>
      <w:r w:rsidRPr="00225F6D">
        <w:tab/>
      </w:r>
      <w:r w:rsidRPr="00225F6D">
        <w:tab/>
      </w:r>
      <w:r w:rsidRPr="00225F6D">
        <w:tab/>
      </w:r>
      <w:r w:rsidRPr="00225F6D">
        <w:tab/>
      </w:r>
      <w:r w:rsidRPr="00225F6D">
        <w:tab/>
      </w:r>
    </w:p>
    <w:p w14:paraId="0F38E091" w14:textId="5E5D41A9" w:rsidR="00225F6D" w:rsidRDefault="00225F6D" w:rsidP="00225F6D"/>
    <w:p w14:paraId="17028D7C" w14:textId="0AE27FC2" w:rsidR="00225F6D" w:rsidRPr="00E81718" w:rsidRDefault="00225F6D" w:rsidP="00225F6D">
      <w:pPr>
        <w:pStyle w:val="Odstavecseseznamem"/>
        <w:numPr>
          <w:ilvl w:val="0"/>
          <w:numId w:val="6"/>
        </w:numPr>
        <w:rPr>
          <w:b/>
          <w:bCs/>
        </w:rPr>
      </w:pPr>
      <w:r w:rsidRPr="00225F6D">
        <w:rPr>
          <w:b/>
          <w:bCs/>
        </w:rPr>
        <w:t>Vztahy paradigmatické</w:t>
      </w:r>
    </w:p>
    <w:p w14:paraId="1F29F1B4" w14:textId="308DF1D1" w:rsidR="00225F6D" w:rsidRPr="00225F6D" w:rsidRDefault="00225F6D" w:rsidP="00225F6D">
      <w:r w:rsidRPr="00225F6D">
        <w:rPr>
          <w:b/>
          <w:bCs/>
          <w:u w:val="single"/>
        </w:rPr>
        <w:t>1. SYNONYMIE</w:t>
      </w:r>
    </w:p>
    <w:p w14:paraId="272A4F73" w14:textId="77777777" w:rsidR="00225F6D" w:rsidRPr="00225F6D" w:rsidRDefault="00225F6D" w:rsidP="00225F6D">
      <w:r w:rsidRPr="00225F6D">
        <w:rPr>
          <w:b/>
          <w:bCs/>
        </w:rPr>
        <w:t xml:space="preserve">1.1      Synonymie úplná (existuje?): </w:t>
      </w:r>
    </w:p>
    <w:p w14:paraId="1D36A614" w14:textId="77777777" w:rsidR="00225F6D" w:rsidRPr="00225F6D" w:rsidRDefault="00225F6D" w:rsidP="00225F6D">
      <w:r w:rsidRPr="00225F6D">
        <w:rPr>
          <w:i/>
          <w:iCs/>
        </w:rPr>
        <w:t>velký</w:t>
      </w:r>
      <w:r w:rsidRPr="00225F6D">
        <w:t xml:space="preserve"> – </w:t>
      </w:r>
      <w:r w:rsidRPr="00225F6D">
        <w:rPr>
          <w:i/>
          <w:iCs/>
        </w:rPr>
        <w:t>veliký</w:t>
      </w:r>
      <w:r w:rsidRPr="00225F6D">
        <w:t>?</w:t>
      </w:r>
    </w:p>
    <w:p w14:paraId="548E02B0" w14:textId="77777777" w:rsidR="00225F6D" w:rsidRPr="00225F6D" w:rsidRDefault="00225F6D" w:rsidP="00225F6D">
      <w:r w:rsidRPr="00225F6D">
        <w:rPr>
          <w:i/>
          <w:iCs/>
        </w:rPr>
        <w:t>hezký</w:t>
      </w:r>
      <w:r w:rsidRPr="00225F6D">
        <w:t xml:space="preserve"> – </w:t>
      </w:r>
      <w:r w:rsidRPr="00225F6D">
        <w:rPr>
          <w:i/>
          <w:iCs/>
        </w:rPr>
        <w:t>pěkný</w:t>
      </w:r>
      <w:r w:rsidRPr="00225F6D">
        <w:t xml:space="preserve">? </w:t>
      </w:r>
    </w:p>
    <w:p w14:paraId="670A0755" w14:textId="77777777" w:rsidR="00225F6D" w:rsidRPr="00225F6D" w:rsidRDefault="00225F6D" w:rsidP="00225F6D">
      <w:r w:rsidRPr="00225F6D">
        <w:rPr>
          <w:i/>
          <w:iCs/>
        </w:rPr>
        <w:t>slepý – nevidomý</w:t>
      </w:r>
      <w:r w:rsidRPr="00225F6D">
        <w:t>?</w:t>
      </w:r>
    </w:p>
    <w:p w14:paraId="06C82937" w14:textId="77777777" w:rsidR="00225F6D" w:rsidRPr="00225F6D" w:rsidRDefault="00225F6D" w:rsidP="00225F6D">
      <w:r w:rsidRPr="00225F6D">
        <w:t xml:space="preserve">srov. příp. terminologické lexikální dublety:  </w:t>
      </w:r>
    </w:p>
    <w:p w14:paraId="47E1D495" w14:textId="77777777" w:rsidR="00225F6D" w:rsidRPr="00225F6D" w:rsidRDefault="00225F6D" w:rsidP="00225F6D">
      <w:r w:rsidRPr="00225F6D">
        <w:rPr>
          <w:i/>
          <w:iCs/>
        </w:rPr>
        <w:t>lingvistika – jazykověda</w:t>
      </w:r>
    </w:p>
    <w:p w14:paraId="3DA53B69" w14:textId="38EF13D4" w:rsidR="00225F6D" w:rsidRDefault="00225F6D" w:rsidP="00225F6D">
      <w:pPr>
        <w:rPr>
          <w:i/>
          <w:iCs/>
        </w:rPr>
      </w:pPr>
      <w:r w:rsidRPr="00225F6D">
        <w:rPr>
          <w:i/>
          <w:iCs/>
        </w:rPr>
        <w:t>vokál</w:t>
      </w:r>
      <w:r w:rsidRPr="00225F6D">
        <w:t xml:space="preserve"> – </w:t>
      </w:r>
      <w:r w:rsidRPr="00225F6D">
        <w:rPr>
          <w:i/>
          <w:iCs/>
        </w:rPr>
        <w:t>samohláska</w:t>
      </w:r>
    </w:p>
    <w:p w14:paraId="46D87F69" w14:textId="77777777" w:rsidR="00C40756" w:rsidRPr="00225F6D" w:rsidRDefault="00C40756" w:rsidP="00225F6D"/>
    <w:p w14:paraId="06E4F879" w14:textId="4EF1C858" w:rsidR="00225F6D" w:rsidRPr="00225F6D" w:rsidRDefault="00225F6D" w:rsidP="00225F6D">
      <w:r w:rsidRPr="00225F6D">
        <w:t>(opravdu úplně synonymní?</w:t>
      </w:r>
      <w:r w:rsidR="00C40756">
        <w:t xml:space="preserve"> – různé situace použití, konotace apod.</w:t>
      </w:r>
    </w:p>
    <w:p w14:paraId="3F0C9C2B" w14:textId="6A2EDEC3" w:rsidR="00225F6D" w:rsidRDefault="00225F6D"/>
    <w:p w14:paraId="1C35F833" w14:textId="50829ACB" w:rsidR="00FE0088" w:rsidRDefault="00225F6D">
      <w:r w:rsidRPr="00225F6D">
        <w:rPr>
          <w:b/>
          <w:bCs/>
        </w:rPr>
        <w:t>1.2 Synonymie</w:t>
      </w:r>
      <w:r w:rsidRPr="00225F6D">
        <w:t xml:space="preserve"> </w:t>
      </w:r>
      <w:r w:rsidRPr="00225F6D">
        <w:rPr>
          <w:b/>
          <w:bCs/>
        </w:rPr>
        <w:t>částečná</w:t>
      </w:r>
    </w:p>
    <w:p w14:paraId="05ADE290" w14:textId="77777777" w:rsidR="00225F6D" w:rsidRPr="00225F6D" w:rsidRDefault="00225F6D" w:rsidP="00225F6D">
      <w:r w:rsidRPr="00225F6D">
        <w:t xml:space="preserve">1/ </w:t>
      </w:r>
      <w:r w:rsidRPr="00225F6D">
        <w:rPr>
          <w:b/>
          <w:bCs/>
        </w:rPr>
        <w:t>synonyma</w:t>
      </w:r>
      <w:r w:rsidRPr="00225F6D">
        <w:t xml:space="preserve"> </w:t>
      </w:r>
      <w:r w:rsidRPr="00225F6D">
        <w:rPr>
          <w:b/>
          <w:bCs/>
        </w:rPr>
        <w:t>ideografická</w:t>
      </w:r>
      <w:r w:rsidRPr="00225F6D">
        <w:t xml:space="preserve">: liší se v denotaci, tj. v oblasti nocionálního / věcného významu: </w:t>
      </w:r>
      <w:r w:rsidRPr="00225F6D">
        <w:rPr>
          <w:i/>
          <w:iCs/>
        </w:rPr>
        <w:t>hrdost – pýcha</w:t>
      </w:r>
      <w:r w:rsidRPr="00225F6D">
        <w:t xml:space="preserve">; </w:t>
      </w:r>
      <w:r w:rsidRPr="00225F6D">
        <w:rPr>
          <w:i/>
          <w:iCs/>
        </w:rPr>
        <w:t>moudrý – rozumný – chytrý - inteligentní</w:t>
      </w:r>
      <w:r w:rsidRPr="00225F6D">
        <w:t xml:space="preserve">; </w:t>
      </w:r>
      <w:r w:rsidRPr="00225F6D">
        <w:rPr>
          <w:i/>
          <w:iCs/>
        </w:rPr>
        <w:t>zemřít</w:t>
      </w:r>
      <w:r w:rsidRPr="00225F6D">
        <w:t xml:space="preserve"> – </w:t>
      </w:r>
      <w:r w:rsidRPr="00225F6D">
        <w:rPr>
          <w:i/>
          <w:iCs/>
        </w:rPr>
        <w:t>zahynout</w:t>
      </w:r>
      <w:r w:rsidRPr="00225F6D">
        <w:t>;</w:t>
      </w:r>
    </w:p>
    <w:p w14:paraId="7AD95EF0" w14:textId="77777777" w:rsidR="00225F6D" w:rsidRPr="00225F6D" w:rsidRDefault="00225F6D" w:rsidP="00225F6D">
      <w:pPr>
        <w:numPr>
          <w:ilvl w:val="0"/>
          <w:numId w:val="7"/>
        </w:numPr>
      </w:pPr>
      <w:r w:rsidRPr="00225F6D">
        <w:t xml:space="preserve">synonyma </w:t>
      </w:r>
      <w:r w:rsidRPr="00225F6D">
        <w:rPr>
          <w:u w:val="single"/>
        </w:rPr>
        <w:t>specifikační</w:t>
      </w:r>
      <w:r w:rsidRPr="00225F6D">
        <w:t xml:space="preserve"> (významově zpřesňující): </w:t>
      </w:r>
      <w:r w:rsidRPr="00225F6D">
        <w:rPr>
          <w:i/>
          <w:iCs/>
        </w:rPr>
        <w:t xml:space="preserve">červený, rudý, karmínový, jahodový </w:t>
      </w:r>
      <w:r w:rsidRPr="00225F6D">
        <w:t xml:space="preserve">(barva); synonyma </w:t>
      </w:r>
      <w:r w:rsidRPr="00225F6D">
        <w:rPr>
          <w:u w:val="single"/>
        </w:rPr>
        <w:t>intenzifikační</w:t>
      </w:r>
      <w:r w:rsidRPr="00225F6D">
        <w:t xml:space="preserve">: </w:t>
      </w:r>
      <w:r w:rsidRPr="00225F6D">
        <w:rPr>
          <w:i/>
          <w:iCs/>
        </w:rPr>
        <w:t>strach</w:t>
      </w:r>
      <w:r w:rsidRPr="00225F6D">
        <w:t xml:space="preserve"> – </w:t>
      </w:r>
      <w:r w:rsidRPr="00225F6D">
        <w:rPr>
          <w:i/>
          <w:iCs/>
        </w:rPr>
        <w:t>děs</w:t>
      </w:r>
      <w:r w:rsidRPr="00225F6D">
        <w:t xml:space="preserve">, </w:t>
      </w:r>
      <w:r w:rsidRPr="00225F6D">
        <w:rPr>
          <w:i/>
          <w:iCs/>
        </w:rPr>
        <w:t>teplý</w:t>
      </w:r>
      <w:r w:rsidRPr="00225F6D">
        <w:t xml:space="preserve"> – </w:t>
      </w:r>
      <w:r w:rsidRPr="00225F6D">
        <w:rPr>
          <w:i/>
          <w:iCs/>
        </w:rPr>
        <w:t>horký</w:t>
      </w:r>
      <w:r w:rsidRPr="00225F6D">
        <w:t>;</w:t>
      </w:r>
    </w:p>
    <w:p w14:paraId="001C18F9" w14:textId="77777777" w:rsidR="00225F6D" w:rsidRPr="00225F6D" w:rsidRDefault="00225F6D" w:rsidP="00225F6D">
      <w:r w:rsidRPr="00225F6D">
        <w:t xml:space="preserve">2/ </w:t>
      </w:r>
      <w:r w:rsidRPr="00225F6D">
        <w:rPr>
          <w:b/>
          <w:bCs/>
        </w:rPr>
        <w:t>synonyma</w:t>
      </w:r>
      <w:r w:rsidRPr="00225F6D">
        <w:t xml:space="preserve"> </w:t>
      </w:r>
      <w:r w:rsidRPr="00225F6D">
        <w:rPr>
          <w:b/>
          <w:bCs/>
        </w:rPr>
        <w:t>pragmatická</w:t>
      </w:r>
      <w:r w:rsidRPr="00225F6D">
        <w:t xml:space="preserve">: liší se pragmatickými rysy – v oblasti expresivity nebo stylových příznaků, v konotacích: synonyma </w:t>
      </w:r>
      <w:r w:rsidRPr="00225F6D">
        <w:rPr>
          <w:u w:val="single"/>
        </w:rPr>
        <w:t>emocionální</w:t>
      </w:r>
      <w:r w:rsidRPr="00225F6D">
        <w:t xml:space="preserve"> a </w:t>
      </w:r>
      <w:r w:rsidRPr="00225F6D">
        <w:rPr>
          <w:u w:val="single"/>
        </w:rPr>
        <w:t>stylistická</w:t>
      </w:r>
    </w:p>
    <w:p w14:paraId="50F6BEA1" w14:textId="77777777" w:rsidR="00225F6D" w:rsidRPr="00225F6D" w:rsidRDefault="00225F6D" w:rsidP="00225F6D">
      <w:pPr>
        <w:numPr>
          <w:ilvl w:val="0"/>
          <w:numId w:val="8"/>
        </w:numPr>
      </w:pPr>
      <w:r w:rsidRPr="00225F6D">
        <w:rPr>
          <w:i/>
          <w:iCs/>
        </w:rPr>
        <w:t>otec</w:t>
      </w:r>
      <w:r w:rsidRPr="00225F6D">
        <w:t xml:space="preserve">, </w:t>
      </w:r>
      <w:r w:rsidRPr="00225F6D">
        <w:rPr>
          <w:i/>
          <w:iCs/>
        </w:rPr>
        <w:t>táta</w:t>
      </w:r>
      <w:r w:rsidRPr="00225F6D">
        <w:t xml:space="preserve">, </w:t>
      </w:r>
      <w:proofErr w:type="spellStart"/>
      <w:r w:rsidRPr="00225F6D">
        <w:rPr>
          <w:i/>
          <w:iCs/>
        </w:rPr>
        <w:t>tatíneček</w:t>
      </w:r>
      <w:proofErr w:type="spellEnd"/>
      <w:r w:rsidRPr="00225F6D">
        <w:rPr>
          <w:i/>
          <w:iCs/>
        </w:rPr>
        <w:t xml:space="preserve">, </w:t>
      </w:r>
      <w:proofErr w:type="spellStart"/>
      <w:r w:rsidRPr="00225F6D">
        <w:rPr>
          <w:i/>
          <w:iCs/>
        </w:rPr>
        <w:t>tatóšek</w:t>
      </w:r>
      <w:proofErr w:type="spellEnd"/>
      <w:r w:rsidRPr="00225F6D">
        <w:rPr>
          <w:i/>
          <w:iCs/>
        </w:rPr>
        <w:t>, papá, fotr</w:t>
      </w:r>
      <w:r w:rsidRPr="00225F6D">
        <w:t xml:space="preserve"> </w:t>
      </w:r>
    </w:p>
    <w:p w14:paraId="24FC0CD8" w14:textId="77777777" w:rsidR="00225F6D" w:rsidRPr="00225F6D" w:rsidRDefault="00225F6D" w:rsidP="00225F6D">
      <w:pPr>
        <w:numPr>
          <w:ilvl w:val="0"/>
          <w:numId w:val="8"/>
        </w:numPr>
      </w:pPr>
      <w:r w:rsidRPr="00225F6D">
        <w:rPr>
          <w:i/>
          <w:iCs/>
        </w:rPr>
        <w:t xml:space="preserve">pořád, stále, neustále, ustavičně, furt, </w:t>
      </w:r>
      <w:proofErr w:type="spellStart"/>
      <w:r w:rsidRPr="00225F6D">
        <w:rPr>
          <w:i/>
          <w:iCs/>
        </w:rPr>
        <w:t>imrvére</w:t>
      </w:r>
      <w:proofErr w:type="spellEnd"/>
      <w:r w:rsidRPr="00225F6D">
        <w:rPr>
          <w:i/>
          <w:iCs/>
        </w:rPr>
        <w:t>, v jednom kuse</w:t>
      </w:r>
    </w:p>
    <w:p w14:paraId="748580F9" w14:textId="77777777" w:rsidR="00225F6D" w:rsidRPr="00225F6D" w:rsidRDefault="00225F6D" w:rsidP="00225F6D">
      <w:pPr>
        <w:numPr>
          <w:ilvl w:val="0"/>
          <w:numId w:val="8"/>
        </w:numPr>
      </w:pPr>
      <w:r w:rsidRPr="00225F6D">
        <w:rPr>
          <w:i/>
          <w:iCs/>
        </w:rPr>
        <w:t>zazpívat, zapěti, zakokrhat</w:t>
      </w:r>
    </w:p>
    <w:p w14:paraId="40B1CDBD" w14:textId="77777777" w:rsidR="00225F6D" w:rsidRPr="00225F6D" w:rsidRDefault="00225F6D" w:rsidP="00225F6D">
      <w:pPr>
        <w:numPr>
          <w:ilvl w:val="0"/>
          <w:numId w:val="8"/>
        </w:numPr>
      </w:pPr>
      <w:r w:rsidRPr="00225F6D">
        <w:rPr>
          <w:i/>
          <w:iCs/>
        </w:rPr>
        <w:t>spát, spinkat, hajat, chrápat, chrnět, oddechovat</w:t>
      </w:r>
    </w:p>
    <w:p w14:paraId="002E9A1D" w14:textId="77777777" w:rsidR="00225F6D" w:rsidRPr="00225F6D" w:rsidRDefault="00225F6D" w:rsidP="00225F6D">
      <w:pPr>
        <w:numPr>
          <w:ilvl w:val="0"/>
          <w:numId w:val="8"/>
        </w:numPr>
      </w:pPr>
      <w:r w:rsidRPr="00225F6D">
        <w:rPr>
          <w:i/>
          <w:iCs/>
        </w:rPr>
        <w:t>nehoda</w:t>
      </w:r>
      <w:r w:rsidRPr="00225F6D">
        <w:t xml:space="preserve">, </w:t>
      </w:r>
      <w:r w:rsidRPr="00225F6D">
        <w:rPr>
          <w:i/>
          <w:iCs/>
        </w:rPr>
        <w:t>malér, průšvih, …</w:t>
      </w:r>
    </w:p>
    <w:p w14:paraId="0048253F" w14:textId="40939EBF" w:rsidR="00225F6D" w:rsidRDefault="00225F6D"/>
    <w:p w14:paraId="5580E8DE" w14:textId="77777777" w:rsidR="00BD0727" w:rsidRPr="00BD0727" w:rsidRDefault="00BD0727" w:rsidP="00BD0727">
      <w:r w:rsidRPr="00BD0727">
        <w:t>- jinojazyčné a nářeční ekvivalenty (</w:t>
      </w:r>
      <w:r w:rsidRPr="00BD0727">
        <w:rPr>
          <w:b/>
          <w:bCs/>
        </w:rPr>
        <w:t>tautonyma</w:t>
      </w:r>
      <w:r w:rsidRPr="00BD0727">
        <w:t xml:space="preserve">): </w:t>
      </w:r>
    </w:p>
    <w:p w14:paraId="4D726A02" w14:textId="77777777" w:rsidR="00BD0727" w:rsidRPr="00BD0727" w:rsidRDefault="00BD0727" w:rsidP="00BD0727">
      <w:r w:rsidRPr="00BD0727">
        <w:rPr>
          <w:i/>
          <w:iCs/>
        </w:rPr>
        <w:t>počítač</w:t>
      </w:r>
      <w:r w:rsidRPr="00BD0727">
        <w:t xml:space="preserve"> – </w:t>
      </w:r>
      <w:proofErr w:type="spellStart"/>
      <w:r w:rsidRPr="00BD0727">
        <w:rPr>
          <w:i/>
          <w:iCs/>
        </w:rPr>
        <w:t>computer</w:t>
      </w:r>
      <w:proofErr w:type="spellEnd"/>
    </w:p>
    <w:p w14:paraId="3959B501" w14:textId="77777777" w:rsidR="00BD0727" w:rsidRPr="00BD0727" w:rsidRDefault="00BD0727" w:rsidP="00BD0727">
      <w:r w:rsidRPr="00BD0727">
        <w:rPr>
          <w:i/>
          <w:iCs/>
        </w:rPr>
        <w:t>brambory – zemáky</w:t>
      </w:r>
      <w:r w:rsidRPr="00BD0727">
        <w:t>…</w:t>
      </w:r>
    </w:p>
    <w:p w14:paraId="4181BEE1" w14:textId="77777777" w:rsidR="00BD0727" w:rsidRPr="00BD0727" w:rsidRDefault="00BD0727" w:rsidP="00BD0727">
      <w:r w:rsidRPr="00BD0727">
        <w:rPr>
          <w:i/>
          <w:iCs/>
        </w:rPr>
        <w:t>služba</w:t>
      </w:r>
      <w:r w:rsidRPr="00BD0727">
        <w:t xml:space="preserve"> – </w:t>
      </w:r>
      <w:r w:rsidRPr="00BD0727">
        <w:rPr>
          <w:i/>
          <w:iCs/>
        </w:rPr>
        <w:t>servis</w:t>
      </w:r>
    </w:p>
    <w:p w14:paraId="29849D93" w14:textId="77777777" w:rsidR="00BD0727" w:rsidRPr="00BD0727" w:rsidRDefault="00BD0727" w:rsidP="00BD0727">
      <w:r w:rsidRPr="00BD0727">
        <w:rPr>
          <w:rFonts w:ascii="Arial" w:hAnsi="Arial" w:cs="Arial"/>
        </w:rPr>
        <w:t>■</w:t>
      </w:r>
      <w:r w:rsidRPr="00BD0727">
        <w:t xml:space="preserve"> </w:t>
      </w:r>
      <w:r w:rsidRPr="00BD0727">
        <w:rPr>
          <w:b/>
          <w:bCs/>
        </w:rPr>
        <w:t xml:space="preserve">synonymické řady </w:t>
      </w:r>
      <w:r w:rsidRPr="00BD0727">
        <w:t>(</w:t>
      </w:r>
      <w:r w:rsidRPr="00BD0727">
        <w:rPr>
          <w:i/>
          <w:iCs/>
        </w:rPr>
        <w:t>zemřít</w:t>
      </w:r>
      <w:r w:rsidRPr="00BD0727">
        <w:t xml:space="preserve"> – </w:t>
      </w:r>
      <w:r w:rsidRPr="00BD0727">
        <w:rPr>
          <w:i/>
          <w:iCs/>
        </w:rPr>
        <w:t>umřít</w:t>
      </w:r>
      <w:r w:rsidRPr="00BD0727">
        <w:t xml:space="preserve"> – </w:t>
      </w:r>
      <w:r w:rsidRPr="00BD0727">
        <w:rPr>
          <w:i/>
          <w:iCs/>
        </w:rPr>
        <w:t>zahynout</w:t>
      </w:r>
      <w:r w:rsidRPr="00BD0727">
        <w:t xml:space="preserve"> – </w:t>
      </w:r>
      <w:r w:rsidRPr="00BD0727">
        <w:rPr>
          <w:i/>
          <w:iCs/>
        </w:rPr>
        <w:t>uhynout</w:t>
      </w:r>
      <w:r w:rsidRPr="00BD0727">
        <w:t xml:space="preserve"> – </w:t>
      </w:r>
      <w:r w:rsidRPr="00BD0727">
        <w:rPr>
          <w:i/>
          <w:iCs/>
        </w:rPr>
        <w:t>pojít</w:t>
      </w:r>
      <w:r w:rsidRPr="00BD0727">
        <w:t xml:space="preserve"> – </w:t>
      </w:r>
      <w:r w:rsidRPr="00BD0727">
        <w:rPr>
          <w:i/>
          <w:iCs/>
        </w:rPr>
        <w:t>odejít</w:t>
      </w:r>
      <w:r w:rsidRPr="00BD0727">
        <w:t xml:space="preserve"> – </w:t>
      </w:r>
      <w:r w:rsidRPr="00BD0727">
        <w:rPr>
          <w:i/>
          <w:iCs/>
        </w:rPr>
        <w:t>chcípnout</w:t>
      </w:r>
      <w:r w:rsidRPr="00BD0727">
        <w:t xml:space="preserve"> – </w:t>
      </w:r>
      <w:proofErr w:type="spellStart"/>
      <w:r w:rsidRPr="00BD0727">
        <w:rPr>
          <w:i/>
          <w:iCs/>
        </w:rPr>
        <w:t>exnout</w:t>
      </w:r>
      <w:proofErr w:type="spellEnd"/>
      <w:r w:rsidRPr="00BD0727">
        <w:t xml:space="preserve"> – </w:t>
      </w:r>
      <w:r w:rsidRPr="00BD0727">
        <w:rPr>
          <w:i/>
          <w:iCs/>
        </w:rPr>
        <w:t xml:space="preserve">zaklepat </w:t>
      </w:r>
      <w:proofErr w:type="spellStart"/>
      <w:r w:rsidRPr="00BD0727">
        <w:rPr>
          <w:i/>
          <w:iCs/>
        </w:rPr>
        <w:t>bačkorama</w:t>
      </w:r>
      <w:proofErr w:type="spellEnd"/>
      <w:r w:rsidRPr="00BD0727">
        <w:rPr>
          <w:i/>
          <w:iCs/>
        </w:rPr>
        <w:t xml:space="preserve"> – odejít k Bohu / do nebe </w:t>
      </w:r>
      <w:r w:rsidRPr="00BD0727">
        <w:t>…)</w:t>
      </w:r>
    </w:p>
    <w:p w14:paraId="5F9DD017" w14:textId="77777777" w:rsidR="00BD0727" w:rsidRPr="00BD0727" w:rsidRDefault="00BD0727" w:rsidP="00BD0727">
      <w:r w:rsidRPr="00BD0727">
        <w:t xml:space="preserve">(najít v ČSVS J. </w:t>
      </w:r>
      <w:proofErr w:type="spellStart"/>
      <w:r w:rsidRPr="00BD0727">
        <w:t>Hallera</w:t>
      </w:r>
      <w:proofErr w:type="spellEnd"/>
      <w:r w:rsidRPr="00BD0727">
        <w:t>, sv. 2 – Člověk – bytost tělesná: čím se významově liší; znaky pro „zemřít“ v ČZJ?)</w:t>
      </w:r>
    </w:p>
    <w:p w14:paraId="4444EB54" w14:textId="77777777" w:rsidR="00BD0727" w:rsidRPr="00BD0727" w:rsidRDefault="00BD0727" w:rsidP="00BD0727">
      <w:r w:rsidRPr="00BD0727">
        <w:rPr>
          <w:rFonts w:ascii="Arial" w:hAnsi="Arial" w:cs="Arial"/>
        </w:rPr>
        <w:t>■</w:t>
      </w:r>
      <w:r w:rsidRPr="00BD0727">
        <w:t xml:space="preserve"> </w:t>
      </w:r>
      <w:r w:rsidRPr="00BD0727">
        <w:rPr>
          <w:b/>
          <w:bCs/>
        </w:rPr>
        <w:t xml:space="preserve">varianty hláskoslovné </w:t>
      </w:r>
      <w:r w:rsidRPr="00BD0727">
        <w:t>(</w:t>
      </w:r>
      <w:r w:rsidRPr="00BD0727">
        <w:rPr>
          <w:i/>
          <w:iCs/>
        </w:rPr>
        <w:t>polévka</w:t>
      </w:r>
      <w:r w:rsidRPr="00BD0727">
        <w:t xml:space="preserve"> – </w:t>
      </w:r>
      <w:r w:rsidRPr="00BD0727">
        <w:rPr>
          <w:i/>
          <w:iCs/>
        </w:rPr>
        <w:t>polívka</w:t>
      </w:r>
      <w:r w:rsidRPr="00BD0727">
        <w:t>), morfologické (</w:t>
      </w:r>
      <w:r w:rsidRPr="00BD0727">
        <w:rPr>
          <w:i/>
          <w:iCs/>
        </w:rPr>
        <w:t>řádek – řádka</w:t>
      </w:r>
      <w:r w:rsidRPr="00BD0727">
        <w:t>), slovotvorné (</w:t>
      </w:r>
      <w:r w:rsidRPr="00BD0727">
        <w:rPr>
          <w:i/>
          <w:iCs/>
        </w:rPr>
        <w:t>držadlo – držátko</w:t>
      </w:r>
      <w:r w:rsidRPr="00BD0727">
        <w:t>), výslovnostní (</w:t>
      </w:r>
      <w:r w:rsidRPr="00BD0727">
        <w:rPr>
          <w:i/>
          <w:iCs/>
        </w:rPr>
        <w:t xml:space="preserve">bufet </w:t>
      </w:r>
      <w:r w:rsidRPr="00BD0727">
        <w:t>– č. a fr. výslovnost)</w:t>
      </w:r>
    </w:p>
    <w:p w14:paraId="4BE3CD71" w14:textId="2A5EF60D" w:rsidR="00225F6D" w:rsidRDefault="00BD0727" w:rsidP="00D471C8">
      <w:r w:rsidRPr="00BD0727">
        <w:rPr>
          <w:rFonts w:ascii="Arial" w:hAnsi="Arial" w:cs="Arial"/>
        </w:rPr>
        <w:t>■</w:t>
      </w:r>
      <w:r w:rsidRPr="00BD0727">
        <w:t xml:space="preserve"> synonymie </w:t>
      </w:r>
      <w:r w:rsidRPr="00BD0727">
        <w:rPr>
          <w:b/>
          <w:bCs/>
        </w:rPr>
        <w:t xml:space="preserve">mezi jednoslovnými a víceslovnými jednotkami </w:t>
      </w:r>
      <w:r w:rsidRPr="00BD0727">
        <w:t xml:space="preserve">(terminologie: </w:t>
      </w:r>
      <w:r w:rsidRPr="00BD0727">
        <w:rPr>
          <w:i/>
          <w:iCs/>
        </w:rPr>
        <w:t xml:space="preserve">voda – </w:t>
      </w:r>
      <w:proofErr w:type="spellStart"/>
      <w:r w:rsidRPr="00BD0727">
        <w:rPr>
          <w:i/>
          <w:iCs/>
        </w:rPr>
        <w:t>dihydrogen</w:t>
      </w:r>
      <w:proofErr w:type="spellEnd"/>
      <w:r w:rsidRPr="00BD0727">
        <w:rPr>
          <w:i/>
          <w:iCs/>
        </w:rPr>
        <w:t xml:space="preserve"> </w:t>
      </w:r>
      <w:proofErr w:type="spellStart"/>
      <w:r w:rsidRPr="00BD0727">
        <w:rPr>
          <w:i/>
          <w:iCs/>
        </w:rPr>
        <w:t>monoxid</w:t>
      </w:r>
      <w:proofErr w:type="spellEnd"/>
      <w:r w:rsidRPr="00BD0727">
        <w:t xml:space="preserve">,  </w:t>
      </w:r>
      <w:r w:rsidRPr="00BD0727">
        <w:rPr>
          <w:i/>
          <w:iCs/>
        </w:rPr>
        <w:t>beruška – slunéčko sedmitečné</w:t>
      </w:r>
      <w:r w:rsidRPr="00BD0727">
        <w:t xml:space="preserve">; frazeologie: </w:t>
      </w:r>
      <w:r w:rsidRPr="00BD0727">
        <w:rPr>
          <w:i/>
          <w:iCs/>
        </w:rPr>
        <w:t>vzít nohy na ramena – utéct</w:t>
      </w:r>
      <w:r w:rsidRPr="00BD0727">
        <w:t xml:space="preserve">,  </w:t>
      </w:r>
      <w:r w:rsidRPr="00BD0727">
        <w:rPr>
          <w:i/>
          <w:iCs/>
        </w:rPr>
        <w:t>všemi mastmi mazaný – chytrý</w:t>
      </w:r>
      <w:r w:rsidRPr="00BD0727">
        <w:t>)</w:t>
      </w:r>
    </w:p>
    <w:p w14:paraId="181229F7" w14:textId="0BE0A906" w:rsidR="00D471C8" w:rsidRDefault="00D471C8" w:rsidP="00D471C8"/>
    <w:p w14:paraId="44C0F8D0" w14:textId="3A160ECB" w:rsidR="00D471C8" w:rsidRDefault="00D471C8" w:rsidP="00D471C8"/>
    <w:p w14:paraId="7B42434E" w14:textId="77777777" w:rsidR="00D471C8" w:rsidRDefault="00D471C8" w:rsidP="00D471C8"/>
    <w:p w14:paraId="723F2D17" w14:textId="3BF739D7" w:rsidR="00225F6D" w:rsidRDefault="00BD0727" w:rsidP="00D471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 w:rsidRPr="00D471C8">
        <w:rPr>
          <w:b/>
          <w:bCs/>
        </w:rPr>
        <w:t xml:space="preserve">VILÉM </w:t>
      </w:r>
      <w:r w:rsidR="00C40756">
        <w:rPr>
          <w:b/>
          <w:bCs/>
        </w:rPr>
        <w:t xml:space="preserve">MATHESIUS </w:t>
      </w:r>
      <w:r w:rsidRPr="00D471C8">
        <w:rPr>
          <w:b/>
          <w:bCs/>
        </w:rPr>
        <w:t xml:space="preserve">(ŘEČ A SLOH) KDO SE CHCE PŘIPRAVIT NA PŘÍŠTÍ HODINU – </w:t>
      </w:r>
      <w:r w:rsidR="00F64A08" w:rsidRPr="00D471C8">
        <w:rPr>
          <w:b/>
          <w:bCs/>
        </w:rPr>
        <w:t xml:space="preserve">ZÁROVEŇ </w:t>
      </w:r>
      <w:r w:rsidRPr="00D471C8">
        <w:rPr>
          <w:b/>
          <w:bCs/>
        </w:rPr>
        <w:t xml:space="preserve">TO </w:t>
      </w:r>
      <w:r w:rsidR="00C40756">
        <w:rPr>
          <w:b/>
          <w:bCs/>
        </w:rPr>
        <w:t xml:space="preserve">JE </w:t>
      </w:r>
      <w:r w:rsidRPr="00D471C8">
        <w:rPr>
          <w:b/>
          <w:bCs/>
        </w:rPr>
        <w:t>ČETBA KE ZKOUŠCE</w:t>
      </w:r>
    </w:p>
    <w:p w14:paraId="1672D256" w14:textId="3FE35ADF" w:rsidR="00C40756" w:rsidRPr="00C40756" w:rsidRDefault="00C40756" w:rsidP="00D471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C40756">
        <w:rPr>
          <w:bCs/>
        </w:rPr>
        <w:t xml:space="preserve">- alespoň o opozici slov značkových vs. </w:t>
      </w:r>
      <w:proofErr w:type="gramStart"/>
      <w:r w:rsidRPr="00C40756">
        <w:rPr>
          <w:bCs/>
        </w:rPr>
        <w:t>popisných</w:t>
      </w:r>
      <w:proofErr w:type="gramEnd"/>
      <w:r w:rsidRPr="00C40756">
        <w:rPr>
          <w:bCs/>
        </w:rPr>
        <w:t xml:space="preserve"> (</w:t>
      </w:r>
      <w:proofErr w:type="spellStart"/>
      <w:r w:rsidRPr="00C40756">
        <w:rPr>
          <w:bCs/>
        </w:rPr>
        <w:t>okřín</w:t>
      </w:r>
      <w:proofErr w:type="spellEnd"/>
      <w:r w:rsidRPr="00C40756">
        <w:rPr>
          <w:bCs/>
        </w:rPr>
        <w:t xml:space="preserve"> – palírna)</w:t>
      </w:r>
    </w:p>
    <w:p w14:paraId="703767C6" w14:textId="5A39989C" w:rsidR="00C40756" w:rsidRPr="00C40756" w:rsidRDefault="00C40756" w:rsidP="00D471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Cs/>
        </w:rPr>
      </w:pPr>
      <w:r w:rsidRPr="00C40756">
        <w:rPr>
          <w:bCs/>
        </w:rPr>
        <w:t>- studie je v </w:t>
      </w:r>
      <w:proofErr w:type="spellStart"/>
      <w:r w:rsidRPr="00C40756">
        <w:rPr>
          <w:bCs/>
        </w:rPr>
        <w:t>Moodlu</w:t>
      </w:r>
      <w:proofErr w:type="spellEnd"/>
    </w:p>
    <w:p w14:paraId="5AD5C4A2" w14:textId="77777777" w:rsidR="00C40756" w:rsidRPr="00D471C8" w:rsidRDefault="00C40756" w:rsidP="00D471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</w:p>
    <w:p w14:paraId="4C969F18" w14:textId="112C14D5" w:rsidR="005452B3" w:rsidRPr="00D471C8" w:rsidRDefault="005452B3" w:rsidP="00D471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 w:rsidRPr="00D471C8">
        <w:rPr>
          <w:b/>
          <w:bCs/>
        </w:rPr>
        <w:t>29.</w:t>
      </w:r>
      <w:r w:rsidR="00F64A08" w:rsidRPr="00D471C8">
        <w:rPr>
          <w:b/>
          <w:bCs/>
        </w:rPr>
        <w:t xml:space="preserve"> listopadu -</w:t>
      </w:r>
      <w:r w:rsidRPr="00D471C8">
        <w:rPr>
          <w:b/>
          <w:bCs/>
        </w:rPr>
        <w:t xml:space="preserve"> </w:t>
      </w:r>
      <w:r w:rsidR="00F64A08" w:rsidRPr="00D471C8">
        <w:rPr>
          <w:b/>
          <w:bCs/>
        </w:rPr>
        <w:t>Michaela</w:t>
      </w:r>
      <w:r w:rsidRPr="00D471C8">
        <w:rPr>
          <w:b/>
          <w:bCs/>
        </w:rPr>
        <w:t xml:space="preserve"> </w:t>
      </w:r>
      <w:r w:rsidR="005B6270" w:rsidRPr="00D471C8">
        <w:rPr>
          <w:b/>
          <w:bCs/>
        </w:rPr>
        <w:t>Lišková</w:t>
      </w:r>
      <w:r w:rsidR="00F64A08" w:rsidRPr="00D471C8">
        <w:rPr>
          <w:b/>
          <w:bCs/>
        </w:rPr>
        <w:t>:</w:t>
      </w:r>
      <w:r w:rsidR="00C40756">
        <w:rPr>
          <w:b/>
          <w:bCs/>
        </w:rPr>
        <w:t xml:space="preserve"> Akademický</w:t>
      </w:r>
      <w:r w:rsidRPr="00D471C8">
        <w:rPr>
          <w:b/>
          <w:bCs/>
        </w:rPr>
        <w:t xml:space="preserve"> slovník </w:t>
      </w:r>
      <w:r w:rsidR="00C40756">
        <w:rPr>
          <w:b/>
          <w:bCs/>
        </w:rPr>
        <w:t xml:space="preserve">současné </w:t>
      </w:r>
      <w:proofErr w:type="spellStart"/>
      <w:r w:rsidR="00C40756">
        <w:rPr>
          <w:b/>
          <w:bCs/>
        </w:rPr>
        <w:t>češti</w:t>
      </w:r>
      <w:r w:rsidRPr="00D471C8">
        <w:rPr>
          <w:b/>
          <w:bCs/>
        </w:rPr>
        <w:t>iny</w:t>
      </w:r>
      <w:proofErr w:type="spellEnd"/>
      <w:r w:rsidRPr="00D471C8">
        <w:rPr>
          <w:b/>
          <w:bCs/>
        </w:rPr>
        <w:t xml:space="preserve"> </w:t>
      </w:r>
      <w:r w:rsidR="00C40756">
        <w:rPr>
          <w:b/>
          <w:bCs/>
        </w:rPr>
        <w:t xml:space="preserve">+ novinky ve slovní zásobě </w:t>
      </w:r>
      <w:r w:rsidRPr="00D471C8">
        <w:rPr>
          <w:b/>
          <w:bCs/>
        </w:rPr>
        <w:t>– přednáška</w:t>
      </w:r>
    </w:p>
    <w:p w14:paraId="2D1A1CCB" w14:textId="5DCF6D03" w:rsidR="00225F6D" w:rsidRDefault="00225F6D"/>
    <w:p w14:paraId="7996010D" w14:textId="77777777" w:rsidR="00225F6D" w:rsidRDefault="00225F6D">
      <w:bookmarkStart w:id="0" w:name="_GoBack"/>
      <w:bookmarkEnd w:id="0"/>
    </w:p>
    <w:sectPr w:rsidR="00225F6D" w:rsidSect="00D471C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030"/>
    <w:multiLevelType w:val="hybridMultilevel"/>
    <w:tmpl w:val="BE00892E"/>
    <w:lvl w:ilvl="0" w:tplc="297AB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49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0B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8E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44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6E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64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4E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AC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27FB5"/>
    <w:multiLevelType w:val="hybridMultilevel"/>
    <w:tmpl w:val="35F46032"/>
    <w:lvl w:ilvl="0" w:tplc="F6F60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41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41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C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A0B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E0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E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6A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09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05483F"/>
    <w:multiLevelType w:val="hybridMultilevel"/>
    <w:tmpl w:val="96A6C48E"/>
    <w:lvl w:ilvl="0" w:tplc="FE128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CAB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629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45D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683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D8AC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72AB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24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0E2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0D4959"/>
    <w:multiLevelType w:val="hybridMultilevel"/>
    <w:tmpl w:val="6822553C"/>
    <w:lvl w:ilvl="0" w:tplc="DCD2121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E513503"/>
    <w:multiLevelType w:val="hybridMultilevel"/>
    <w:tmpl w:val="0642959C"/>
    <w:lvl w:ilvl="0" w:tplc="E592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6B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6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4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42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08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A5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AF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2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162E7A"/>
    <w:multiLevelType w:val="hybridMultilevel"/>
    <w:tmpl w:val="6F50C732"/>
    <w:lvl w:ilvl="0" w:tplc="4C9C7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2F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C2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47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A7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68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3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0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641086"/>
    <w:multiLevelType w:val="hybridMultilevel"/>
    <w:tmpl w:val="449475A6"/>
    <w:lvl w:ilvl="0" w:tplc="E3EEC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AD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AC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B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CD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46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69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E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AD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395AAE"/>
    <w:multiLevelType w:val="hybridMultilevel"/>
    <w:tmpl w:val="3B5A5D7A"/>
    <w:lvl w:ilvl="0" w:tplc="722A304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4462A"/>
    <w:multiLevelType w:val="hybridMultilevel"/>
    <w:tmpl w:val="FA227606"/>
    <w:lvl w:ilvl="0" w:tplc="DCD21218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456371"/>
    <w:multiLevelType w:val="hybridMultilevel"/>
    <w:tmpl w:val="6C22EB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0978"/>
    <w:multiLevelType w:val="hybridMultilevel"/>
    <w:tmpl w:val="BEE605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B7880"/>
    <w:multiLevelType w:val="hybridMultilevel"/>
    <w:tmpl w:val="FD426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002D1"/>
    <w:multiLevelType w:val="hybridMultilevel"/>
    <w:tmpl w:val="50820560"/>
    <w:lvl w:ilvl="0" w:tplc="040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72"/>
    <w:rsid w:val="000268A5"/>
    <w:rsid w:val="00117F02"/>
    <w:rsid w:val="00225F6D"/>
    <w:rsid w:val="0026289B"/>
    <w:rsid w:val="003110DA"/>
    <w:rsid w:val="005452B3"/>
    <w:rsid w:val="005B6270"/>
    <w:rsid w:val="006B1472"/>
    <w:rsid w:val="006F32C9"/>
    <w:rsid w:val="007C44CC"/>
    <w:rsid w:val="00837268"/>
    <w:rsid w:val="00B86115"/>
    <w:rsid w:val="00BD0727"/>
    <w:rsid w:val="00C40756"/>
    <w:rsid w:val="00D471C8"/>
    <w:rsid w:val="00E81718"/>
    <w:rsid w:val="00F627A5"/>
    <w:rsid w:val="00F64A08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6B6C"/>
  <w15:chartTrackingRefBased/>
  <w15:docId w15:val="{A1EB05E9-72D8-4EA9-9BD8-9B31D977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2B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F32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62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6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1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tina20.cz/slovnik/slunicka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1532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xx</dc:creator>
  <cp:keywords/>
  <dc:description/>
  <cp:lastModifiedBy>Irena Vaňková</cp:lastModifiedBy>
  <cp:revision>2</cp:revision>
  <dcterms:created xsi:type="dcterms:W3CDTF">2022-11-20T15:40:00Z</dcterms:created>
  <dcterms:modified xsi:type="dcterms:W3CDTF">2022-11-20T15:40:00Z</dcterms:modified>
</cp:coreProperties>
</file>