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7385" w14:textId="77777777" w:rsidR="00EF4FC6" w:rsidRDefault="00EF4FC6">
      <w:r>
        <w:t>Moodle</w:t>
      </w:r>
    </w:p>
    <w:p w14:paraId="759695EE" w14:textId="240037CF" w:rsidR="00002018" w:rsidRDefault="00002018">
      <w:pPr>
        <w:rPr>
          <w:b/>
          <w:bCs/>
        </w:rPr>
      </w:pPr>
      <w:r w:rsidRPr="00EF4FC6">
        <w:rPr>
          <w:b/>
          <w:bCs/>
        </w:rPr>
        <w:t>WHAT DID WE DISCOVER</w:t>
      </w:r>
      <w:r w:rsidR="00EF4FC6" w:rsidRPr="00EF4FC6">
        <w:rPr>
          <w:b/>
          <w:bCs/>
        </w:rPr>
        <w:t xml:space="preserve"> about </w:t>
      </w:r>
      <w:r w:rsidRPr="00EF4FC6">
        <w:rPr>
          <w:b/>
          <w:bCs/>
        </w:rPr>
        <w:t xml:space="preserve">language </w:t>
      </w:r>
      <w:r w:rsidR="002224C9" w:rsidRPr="00EF4FC6">
        <w:rPr>
          <w:b/>
          <w:bCs/>
        </w:rPr>
        <w:t>networks</w:t>
      </w:r>
      <w:r w:rsidRPr="00EF4FC6">
        <w:rPr>
          <w:b/>
          <w:bCs/>
        </w:rPr>
        <w:t xml:space="preserve">, </w:t>
      </w:r>
      <w:r w:rsidR="002224C9" w:rsidRPr="00EF4FC6">
        <w:rPr>
          <w:b/>
          <w:bCs/>
        </w:rPr>
        <w:t xml:space="preserve">and </w:t>
      </w:r>
      <w:r w:rsidRPr="00EF4FC6">
        <w:rPr>
          <w:b/>
          <w:bCs/>
        </w:rPr>
        <w:t>their functional organization/distribution in relation to cognitive task</w:t>
      </w:r>
      <w:r w:rsidR="002224C9" w:rsidRPr="00EF4FC6">
        <w:rPr>
          <w:b/>
          <w:bCs/>
        </w:rPr>
        <w:t>s</w:t>
      </w:r>
      <w:r w:rsidR="007C1429">
        <w:rPr>
          <w:b/>
          <w:bCs/>
        </w:rPr>
        <w:t xml:space="preserve"> thanks to </w:t>
      </w:r>
      <w:r w:rsidR="007C1429" w:rsidRPr="00EC5FE6">
        <w:rPr>
          <w:b/>
          <w:bCs/>
        </w:rPr>
        <w:t>fMR</w:t>
      </w:r>
      <w:r w:rsidR="007C1429">
        <w:rPr>
          <w:b/>
          <w:bCs/>
        </w:rPr>
        <w:t>I</w:t>
      </w:r>
      <w:r w:rsidR="00EF4FC6" w:rsidRPr="00EF4FC6">
        <w:rPr>
          <w:b/>
          <w:bCs/>
        </w:rPr>
        <w:t>?</w:t>
      </w:r>
    </w:p>
    <w:p w14:paraId="700F158E" w14:textId="77777777" w:rsidR="00B62904" w:rsidRPr="00B62904" w:rsidRDefault="00B62904" w:rsidP="00B62904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i/>
          <w:iCs/>
          <w:color w:val="FF0000"/>
          <w:sz w:val="24"/>
          <w:szCs w:val="24"/>
        </w:rPr>
        <w:t>watch Ellman, min. 44 – 50 mins</w:t>
      </w:r>
    </w:p>
    <w:p w14:paraId="704F20CA" w14:textId="77777777" w:rsidR="00B62904" w:rsidRPr="007D14A2" w:rsidRDefault="00B62904" w:rsidP="00B6290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find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out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w</w:t>
      </w:r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>here</w:t>
      </w:r>
      <w:proofErr w:type="spellEnd"/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>is</w:t>
      </w:r>
      <w:proofErr w:type="spellEnd"/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in </w:t>
      </w:r>
      <w:proofErr w:type="spellStart"/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>the</w:t>
      </w:r>
      <w:proofErr w:type="spellEnd"/>
      <w:r w:rsidRPr="00D7447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brain</w:t>
      </w:r>
      <w:r w:rsidRPr="00D7447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6A9D1A8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genetic glitches</w:t>
      </w:r>
    </w:p>
    <w:p w14:paraId="5BDCDFA3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 and dyslexia</w:t>
      </w:r>
    </w:p>
    <w:p w14:paraId="437C669A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types of aphasia</w:t>
      </w:r>
    </w:p>
    <w:p w14:paraId="1678FB7D" w14:textId="77777777" w:rsidR="00B62904" w:rsidRPr="002623BA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brain injuries – physical, stroke, seizures</w:t>
      </w:r>
    </w:p>
    <w:p w14:paraId="0E055F5B" w14:textId="39F5EEFB" w:rsidR="007C1429" w:rsidRPr="00B62904" w:rsidRDefault="007C1429" w:rsidP="007C1429">
      <w:pPr>
        <w:rPr>
          <w:b/>
          <w:bCs/>
        </w:rPr>
      </w:pPr>
      <w:r w:rsidRPr="00B62904">
        <w:rPr>
          <w:b/>
          <w:bCs/>
        </w:rPr>
        <w:t xml:space="preserve">SCANs show </w:t>
      </w:r>
    </w:p>
    <w:p w14:paraId="79AF4675" w14:textId="77777777" w:rsidR="00B62904" w:rsidRDefault="00B62904" w:rsidP="00B62904">
      <w:pPr>
        <w:ind w:firstLine="708"/>
      </w:pPr>
      <w:r>
        <w:t>interconnection and</w:t>
      </w:r>
      <w:r w:rsidRPr="00EF4FC6">
        <w:t xml:space="preserve"> </w:t>
      </w:r>
      <w:r>
        <w:t>overlap of the areas;</w:t>
      </w:r>
    </w:p>
    <w:p w14:paraId="542EF309" w14:textId="77777777" w:rsidR="00B62904" w:rsidRDefault="00B62904" w:rsidP="00B62904">
      <w:pPr>
        <w:ind w:left="708"/>
      </w:pPr>
      <w:r>
        <w:t>correlation of thinking and speaking w hemodynamic images reflecting blood oxygenation in response to diverse stimuli</w:t>
      </w:r>
    </w:p>
    <w:p w14:paraId="282E75EA" w14:textId="77777777" w:rsidR="00B62904" w:rsidRDefault="00B62904" w:rsidP="00B62904">
      <w:pPr>
        <w:ind w:left="708"/>
      </w:pPr>
      <w:r>
        <w:t xml:space="preserve">connection btw a stimulus and the blood flow/ brain activity that shows language areas engaged by tasks </w:t>
      </w:r>
    </w:p>
    <w:p w14:paraId="196E5D17" w14:textId="77777777" w:rsidR="00B62904" w:rsidRDefault="00B62904" w:rsidP="00B62904">
      <w:pPr>
        <w:ind w:firstLine="708"/>
      </w:pPr>
      <w:r>
        <w:t>identification of functions performed while using language</w:t>
      </w:r>
    </w:p>
    <w:p w14:paraId="7F27D63C" w14:textId="1FB826E5" w:rsidR="007C1429" w:rsidRPr="00B62904" w:rsidRDefault="007C1429" w:rsidP="007C1429">
      <w:pPr>
        <w:rPr>
          <w:b/>
          <w:bCs/>
        </w:rPr>
      </w:pPr>
      <w:r w:rsidRPr="00B62904">
        <w:rPr>
          <w:b/>
          <w:bCs/>
        </w:rPr>
        <w:t>brain areas are multifunctional and overlap</w:t>
      </w:r>
    </w:p>
    <w:p w14:paraId="3652B422" w14:textId="77777777" w:rsidR="007C1429" w:rsidRDefault="007C1429" w:rsidP="007C1429">
      <w:r>
        <w:tab/>
      </w:r>
      <w:r>
        <w:tab/>
        <w:t>are interconnected thru neural pathways &gt; FUNCTIONAL NEURAL ANATOMY</w:t>
      </w:r>
    </w:p>
    <w:p w14:paraId="1DD54B67" w14:textId="77777777" w:rsidR="007C1429" w:rsidRDefault="007C1429" w:rsidP="007C1429">
      <w:r>
        <w:tab/>
      </w:r>
      <w:r>
        <w:tab/>
        <w:t xml:space="preserve">are active while doing language, </w:t>
      </w:r>
      <w:proofErr w:type="gramStart"/>
      <w:r>
        <w:t>e.g.</w:t>
      </w:r>
      <w:proofErr w:type="gramEnd"/>
      <w:r>
        <w:t xml:space="preserve"> deciding, seeing, etc. are “activities”</w:t>
      </w:r>
    </w:p>
    <w:p w14:paraId="1ABA7A19" w14:textId="77777777" w:rsidR="007C1429" w:rsidRPr="00B62904" w:rsidRDefault="007C1429" w:rsidP="007C1429">
      <w:pPr>
        <w:rPr>
          <w:b/>
          <w:bCs/>
        </w:rPr>
      </w:pPr>
      <w:r w:rsidRPr="00B62904">
        <w:rPr>
          <w:b/>
          <w:bCs/>
        </w:rPr>
        <w:t>…</w:t>
      </w:r>
      <w:r w:rsidRPr="00B62904">
        <w:rPr>
          <w:b/>
          <w:bCs/>
        </w:rPr>
        <w:tab/>
        <w:t>tasks involved in using language are complex by definition</w:t>
      </w:r>
    </w:p>
    <w:p w14:paraId="7EEAD616" w14:textId="77777777" w:rsidR="007C1429" w:rsidRDefault="007C1429" w:rsidP="007C1429">
      <w:r>
        <w:t>representative SCANS/images of listening, hearing, etc. are composites of images gained from patients undergoing identical task-targeted screening</w:t>
      </w:r>
    </w:p>
    <w:p w14:paraId="1224155D" w14:textId="77777777" w:rsidR="007C1429" w:rsidRPr="00B62904" w:rsidRDefault="007C1429" w:rsidP="007C1429">
      <w:pPr>
        <w:pStyle w:val="Odstavecseseznamem"/>
        <w:numPr>
          <w:ilvl w:val="0"/>
          <w:numId w:val="1"/>
        </w:numPr>
        <w:rPr>
          <w:b/>
          <w:bCs/>
        </w:rPr>
      </w:pPr>
      <w:r w:rsidRPr="00B62904">
        <w:rPr>
          <w:b/>
          <w:bCs/>
        </w:rPr>
        <w:t>A new sort of MAP = web of threads</w:t>
      </w:r>
    </w:p>
    <w:p w14:paraId="0D543E92" w14:textId="77777777" w:rsidR="007C1429" w:rsidRDefault="007C1429" w:rsidP="007C1429">
      <w:r>
        <w:t>Typical patterns / language functions of reading words</w:t>
      </w:r>
    </w:p>
    <w:p w14:paraId="73F119D6" w14:textId="77777777" w:rsidR="007C1429" w:rsidRDefault="007C1429" w:rsidP="007C1429">
      <w:r>
        <w:tab/>
      </w:r>
      <w:r>
        <w:tab/>
      </w:r>
      <w:r>
        <w:tab/>
      </w:r>
      <w:r>
        <w:tab/>
        <w:t>of hearing words</w:t>
      </w:r>
    </w:p>
    <w:p w14:paraId="03792CCB" w14:textId="77777777" w:rsidR="007C1429" w:rsidRDefault="007C1429" w:rsidP="007C1429">
      <w:pPr>
        <w:ind w:left="2124" w:firstLine="708"/>
      </w:pPr>
      <w:r>
        <w:t xml:space="preserve">of thinking </w:t>
      </w:r>
      <w:proofErr w:type="spellStart"/>
      <w:r>
        <w:t>abt</w:t>
      </w:r>
      <w:proofErr w:type="spellEnd"/>
      <w:r>
        <w:t xml:space="preserve"> words</w:t>
      </w:r>
    </w:p>
    <w:p w14:paraId="5AB81992" w14:textId="77777777" w:rsidR="007C1429" w:rsidRDefault="007C1429" w:rsidP="007C1429">
      <w:pPr>
        <w:ind w:left="2124" w:firstLine="708"/>
      </w:pPr>
      <w:r>
        <w:t>of saying words</w:t>
      </w:r>
    </w:p>
    <w:p w14:paraId="63B9EE39" w14:textId="77777777" w:rsidR="007C1429" w:rsidRDefault="007C1429" w:rsidP="007C1429">
      <w:pPr>
        <w:ind w:left="2124" w:firstLine="708"/>
      </w:pPr>
      <w:r>
        <w:t xml:space="preserve">of processing </w:t>
      </w:r>
      <w:proofErr w:type="spellStart"/>
      <w:r>
        <w:t>ir</w:t>
      </w:r>
      <w:proofErr w:type="spellEnd"/>
      <w:r>
        <w:t>/regular verbs or common vs. abstract nouns</w:t>
      </w:r>
    </w:p>
    <w:p w14:paraId="6EF4E808" w14:textId="77777777" w:rsidR="007C1429" w:rsidRDefault="007C1429" w:rsidP="007C1429">
      <w:r>
        <w:t>the functions are performed simultaneously</w:t>
      </w:r>
    </w:p>
    <w:p w14:paraId="44766741" w14:textId="77777777" w:rsidR="007C1429" w:rsidRDefault="007C1429" w:rsidP="007C1429">
      <w:r>
        <w:t xml:space="preserve">the process is SCATTERED/ distributed but COORDINATED </w:t>
      </w:r>
    </w:p>
    <w:p w14:paraId="0D63F545" w14:textId="77777777" w:rsidR="007C1429" w:rsidRDefault="007C1429" w:rsidP="007C1429">
      <w:pPr>
        <w:ind w:left="360"/>
      </w:pPr>
      <w:r>
        <w:t>e.g., to produce a word/sentence – unfinished products are shuttled in-btw regions until they become final products</w:t>
      </w:r>
    </w:p>
    <w:p w14:paraId="2D188407" w14:textId="09986906" w:rsidR="00002018" w:rsidRDefault="00B76500">
      <w:pPr>
        <w:rPr>
          <w:color w:val="FF0000"/>
        </w:rPr>
      </w:pPr>
      <w:r>
        <w:t>g</w:t>
      </w:r>
      <w:r w:rsidR="00002018">
        <w:t>radual build-up of a map based in functional neural anatomy</w:t>
      </w:r>
      <w:r w:rsidR="00EF4FC6">
        <w:t>:</w:t>
      </w:r>
      <w:r w:rsidR="00EF4FC6">
        <w:tab/>
      </w:r>
      <w:r w:rsidR="00002018">
        <w:tab/>
      </w:r>
      <w:r w:rsidR="00002018">
        <w:tab/>
      </w:r>
      <w:r w:rsidR="00002018">
        <w:tab/>
      </w:r>
      <w:r w:rsidR="00002018" w:rsidRPr="00002018">
        <w:rPr>
          <w:color w:val="FF0000"/>
        </w:rPr>
        <w:t>Box 3.5</w:t>
      </w:r>
    </w:p>
    <w:p w14:paraId="7EF85342" w14:textId="2C97554B" w:rsidR="00002018" w:rsidRDefault="00002018" w:rsidP="002224C9">
      <w:pPr>
        <w:ind w:firstLine="708"/>
      </w:pPr>
      <w:r>
        <w:rPr>
          <w:color w:val="FF0000"/>
        </w:rPr>
        <w:lastRenderedPageBreak/>
        <w:t>STG and STS areas</w:t>
      </w:r>
      <w:r w:rsidR="00B76500">
        <w:rPr>
          <w:color w:val="FF0000"/>
        </w:rPr>
        <w:t xml:space="preserve">: </w:t>
      </w:r>
      <w:r>
        <w:t>Accessing and integrating syntactic structures and semantic information</w:t>
      </w:r>
    </w:p>
    <w:p w14:paraId="4F5C1572" w14:textId="6CD85C35" w:rsidR="00002018" w:rsidRDefault="00002018" w:rsidP="002224C9">
      <w:pPr>
        <w:ind w:firstLine="708"/>
      </w:pPr>
      <w:r>
        <w:t>MTG, ITG, STS – mapping sound to meaning</w:t>
      </w:r>
    </w:p>
    <w:p w14:paraId="7B1FE743" w14:textId="6216A505" w:rsidR="00002018" w:rsidRDefault="00002018" w:rsidP="002224C9">
      <w:pPr>
        <w:ind w:firstLine="708"/>
      </w:pPr>
      <w:r>
        <w:t>MTG – accessing meaning of written words</w:t>
      </w:r>
    </w:p>
    <w:p w14:paraId="19C59632" w14:textId="54F8CEED" w:rsidR="00002018" w:rsidRDefault="00002018" w:rsidP="002224C9">
      <w:pPr>
        <w:ind w:firstLine="708"/>
      </w:pPr>
      <w:r>
        <w:t>STG and SMG – integrating what’s heard with sequencing sounds</w:t>
      </w:r>
    </w:p>
    <w:p w14:paraId="68273F40" w14:textId="5B6B8072" w:rsidR="00002018" w:rsidRDefault="00002018" w:rsidP="002224C9">
      <w:pPr>
        <w:ind w:firstLine="708"/>
      </w:pPr>
      <w:proofErr w:type="spellStart"/>
      <w:r>
        <w:t>Spt</w:t>
      </w:r>
      <w:proofErr w:type="spellEnd"/>
      <w:r>
        <w:t xml:space="preserve"> – integrating motor and </w:t>
      </w:r>
      <w:r w:rsidR="00EF4FC6">
        <w:t>audit</w:t>
      </w:r>
      <w:r>
        <w:t>ory aspects of sounds</w:t>
      </w:r>
    </w:p>
    <w:p w14:paraId="280DB9AC" w14:textId="7186CF70" w:rsidR="000261D1" w:rsidRDefault="000261D1" w:rsidP="00002018">
      <w:r>
        <w:tab/>
      </w:r>
      <w:r w:rsidR="002224C9">
        <w:tab/>
      </w:r>
      <w:r>
        <w:t xml:space="preserve">vocal tract-produced </w:t>
      </w:r>
      <w:r w:rsidR="00EF4FC6">
        <w:t xml:space="preserve">sounds, </w:t>
      </w:r>
      <w:r>
        <w:t>ling</w:t>
      </w:r>
      <w:r w:rsidR="00B76500">
        <w:t>uistic</w:t>
      </w:r>
      <w:r>
        <w:t xml:space="preserve"> and non-</w:t>
      </w:r>
      <w:r w:rsidR="00EF4FC6">
        <w:t>linguistic</w:t>
      </w:r>
    </w:p>
    <w:p w14:paraId="59A86C23" w14:textId="17A909F5" w:rsidR="000261D1" w:rsidRDefault="002224C9" w:rsidP="00002018">
      <w:r>
        <w:tab/>
      </w:r>
      <w:r w:rsidR="000261D1">
        <w:tab/>
        <w:t>produc</w:t>
      </w:r>
      <w:r w:rsidR="00EF4FC6">
        <w:t>t</w:t>
      </w:r>
      <w:r w:rsidR="000261D1">
        <w:t>i</w:t>
      </w:r>
      <w:r w:rsidR="00EF4FC6">
        <w:t>o</w:t>
      </w:r>
      <w:r w:rsidR="000261D1">
        <w:t>n and imag</w:t>
      </w:r>
      <w:r w:rsidR="00EF4FC6">
        <w:t>e of</w:t>
      </w:r>
      <w:r w:rsidR="000261D1">
        <w:t xml:space="preserve"> sounds</w:t>
      </w:r>
    </w:p>
    <w:p w14:paraId="04087596" w14:textId="3F956754" w:rsidR="000261D1" w:rsidRDefault="000261D1" w:rsidP="002224C9">
      <w:pPr>
        <w:ind w:firstLine="708"/>
      </w:pPr>
      <w:r>
        <w:t>region for learning new words</w:t>
      </w:r>
    </w:p>
    <w:p w14:paraId="61A9D25D" w14:textId="3C13968B" w:rsidR="000261D1" w:rsidRDefault="000261D1" w:rsidP="002224C9">
      <w:pPr>
        <w:ind w:firstLine="708"/>
      </w:pPr>
      <w:r>
        <w:t>region for short-term verbal memory</w:t>
      </w:r>
    </w:p>
    <w:p w14:paraId="26E89DC7" w14:textId="624163D1" w:rsidR="000261D1" w:rsidRDefault="000261D1" w:rsidP="00EF4FC6">
      <w:pPr>
        <w:ind w:left="1416" w:hanging="708"/>
      </w:pPr>
      <w:r>
        <w:t xml:space="preserve">word meaning </w:t>
      </w:r>
      <w:r w:rsidR="00EF4FC6">
        <w:t xml:space="preserve">regions </w:t>
      </w:r>
      <w:r>
        <w:t>in</w:t>
      </w:r>
      <w:r w:rsidR="00EF4FC6">
        <w:t xml:space="preserve"> relation to</w:t>
      </w:r>
      <w:r>
        <w:t xml:space="preserve"> diverse tasks</w:t>
      </w:r>
      <w:r w:rsidR="00EF4FC6">
        <w:t xml:space="preserve">: </w:t>
      </w:r>
      <w:r w:rsidR="00A37E69">
        <w:t>mapp</w:t>
      </w:r>
      <w:r>
        <w:t>ing</w:t>
      </w:r>
      <w:r w:rsidR="00A37E69">
        <w:t xml:space="preserve"> sound to meaning, accessing meaning of what’s written, etc.</w:t>
      </w:r>
    </w:p>
    <w:p w14:paraId="3F921307" w14:textId="700734D6" w:rsidR="00A37E69" w:rsidRDefault="00A37E69" w:rsidP="002224C9">
      <w:pPr>
        <w:ind w:firstLine="708"/>
      </w:pPr>
      <w:r>
        <w:t>speech perception distributed over both hemispheres vs.</w:t>
      </w:r>
      <w:r w:rsidRPr="00A37E69">
        <w:t xml:space="preserve"> </w:t>
      </w:r>
      <w:r>
        <w:t xml:space="preserve">speech production </w:t>
      </w:r>
      <w:r w:rsidR="002224C9">
        <w:t>-</w:t>
      </w:r>
      <w:r>
        <w:t xml:space="preserve"> left-lateralized</w:t>
      </w:r>
    </w:p>
    <w:p w14:paraId="6D7720E8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</w:p>
    <w:p w14:paraId="77A2EFEF" w14:textId="203A08FA" w:rsidR="00B62904" w:rsidRPr="00B62904" w:rsidRDefault="00B62904" w:rsidP="00B62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>Language is networked together with non-linguistic cognition;</w:t>
      </w:r>
    </w:p>
    <w:p w14:paraId="40DBA3CD" w14:textId="77777777" w:rsidR="00B62904" w:rsidRPr="00B62904" w:rsidRDefault="00B62904" w:rsidP="00B62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Language interconnects </w:t>
      </w:r>
      <w:r w:rsidRPr="00B629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cortex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 areas with subcortical regions through </w:t>
      </w:r>
      <w:r w:rsidRPr="00B629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connective tissues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 &gt; the old parts of the brain that get recruited in humans for l. such as basal ganglia;</w:t>
      </w:r>
    </w:p>
    <w:p w14:paraId="4527D29A" w14:textId="77777777" w:rsidR="00B62904" w:rsidRPr="00B62904" w:rsidRDefault="00B62904" w:rsidP="00B629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most language centers are in the </w:t>
      </w:r>
      <w:r w:rsidRPr="00B629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left hemisphere – seeing language, hearing L, comprehending, articulating, et al. and networked in with other areas:</w:t>
      </w:r>
    </w:p>
    <w:p w14:paraId="23C743B3" w14:textId="77777777" w:rsidR="00B62904" w:rsidRPr="00B62904" w:rsidRDefault="00B62904" w:rsidP="00B62904">
      <w:pPr>
        <w:ind w:left="1416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 articulate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 implies to move lips, to imagine the words/hear them internally and link them to meanings</w:t>
      </w:r>
    </w:p>
    <w:p w14:paraId="2E7CF721" w14:textId="77777777" w:rsidR="00B62904" w:rsidRPr="00B62904" w:rsidRDefault="00B62904" w:rsidP="00B62904">
      <w:pPr>
        <w:ind w:left="1416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 share or comprehend meaning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 happens in diverse centers </w:t>
      </w:r>
    </w:p>
    <w:p w14:paraId="0B21834F" w14:textId="77777777" w:rsidR="00B62904" w:rsidRPr="00B62904" w:rsidRDefault="00B62904" w:rsidP="00B62904">
      <w:pPr>
        <w:ind w:left="1416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 remember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 happens in diverse centers depending on what it is to be remembered – shopping list, sequence of #s, an event, a story…</w:t>
      </w:r>
    </w:p>
    <w:p w14:paraId="1FB72AC5" w14:textId="77777777" w:rsidR="00B62904" w:rsidRPr="00B62904" w:rsidRDefault="00B62904" w:rsidP="00B62904">
      <w:pPr>
        <w:ind w:left="1416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showing and saying what’s </w:t>
      </w:r>
      <w:r w:rsidRPr="00B62904">
        <w:rPr>
          <w:rFonts w:ascii="Times New Roman" w:hAnsi="Times New Roman" w:cs="Times New Roman"/>
          <w:i/>
          <w:iCs/>
          <w:color w:val="FF0000"/>
          <w:sz w:val="24"/>
          <w:szCs w:val="24"/>
        </w:rPr>
        <w:t>a spiral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 activates regions of articulation and comprehension but also the visual cortex imagining spiraling</w:t>
      </w:r>
    </w:p>
    <w:p w14:paraId="50F07C77" w14:textId="77777777" w:rsidR="00B62904" w:rsidRPr="00B62904" w:rsidRDefault="00B62904" w:rsidP="00B62904">
      <w:pPr>
        <w:ind w:left="1416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saying </w:t>
      </w:r>
      <w:r w:rsidRPr="00B6290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cow 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activates auditory cortex but also the area where the sound cows make is imagined </w:t>
      </w:r>
    </w:p>
    <w:p w14:paraId="34E3C436" w14:textId="77777777" w:rsidR="00B62904" w:rsidRPr="00B62904" w:rsidRDefault="00B62904" w:rsidP="00B62904">
      <w:pPr>
        <w:ind w:left="1416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 xml:space="preserve">saying </w:t>
      </w:r>
      <w:r w:rsidRPr="00B6290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he kicked me 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>activates not only speaking centers but also the leg motion center</w:t>
      </w:r>
    </w:p>
    <w:p w14:paraId="20EB236F" w14:textId="77777777" w:rsidR="00B62904" w:rsidRPr="00B62904" w:rsidRDefault="00B62904" w:rsidP="00B62904">
      <w:pPr>
        <w:rPr>
          <w:color w:val="FF0000"/>
        </w:rPr>
      </w:pPr>
      <w:r w:rsidRPr="00B62904">
        <w:rPr>
          <w:color w:val="FF0000"/>
        </w:rPr>
        <w:tab/>
        <w:t xml:space="preserve">externalizing thoughts linguistically is divided &gt; </w:t>
      </w:r>
    </w:p>
    <w:p w14:paraId="77BB2EAA" w14:textId="77777777" w:rsidR="00B62904" w:rsidRPr="00B62904" w:rsidRDefault="00B62904" w:rsidP="00B62904">
      <w:pPr>
        <w:ind w:left="708" w:firstLine="708"/>
        <w:rPr>
          <w:color w:val="FF0000"/>
        </w:rPr>
      </w:pPr>
      <w:r w:rsidRPr="00B62904">
        <w:rPr>
          <w:color w:val="FF0000"/>
        </w:rPr>
        <w:t>tracks for complex (</w:t>
      </w:r>
      <w:r w:rsidRPr="00B62904">
        <w:rPr>
          <w:b/>
          <w:bCs/>
          <w:color w:val="FF0000"/>
        </w:rPr>
        <w:t>dorsal track</w:t>
      </w:r>
      <w:r w:rsidRPr="00B62904">
        <w:rPr>
          <w:color w:val="FF0000"/>
        </w:rPr>
        <w:t>) vs. simple sentences (</w:t>
      </w:r>
      <w:r w:rsidRPr="00B62904">
        <w:rPr>
          <w:b/>
          <w:bCs/>
          <w:color w:val="FF0000"/>
        </w:rPr>
        <w:t>ventral track</w:t>
      </w:r>
      <w:r w:rsidRPr="00B62904">
        <w:rPr>
          <w:color w:val="FF0000"/>
        </w:rPr>
        <w:t>)</w:t>
      </w:r>
    </w:p>
    <w:p w14:paraId="62FA2BB0" w14:textId="77777777" w:rsidR="00B62904" w:rsidRPr="00B62904" w:rsidRDefault="00B62904" w:rsidP="00B62904">
      <w:pPr>
        <w:rPr>
          <w:color w:val="FF0000"/>
        </w:rPr>
      </w:pPr>
      <w:r w:rsidRPr="00B62904">
        <w:rPr>
          <w:color w:val="FF0000"/>
        </w:rPr>
        <w:tab/>
        <w:t>hearing sounds is divided &gt;</w:t>
      </w:r>
    </w:p>
    <w:p w14:paraId="326AE990" w14:textId="77777777" w:rsidR="00B62904" w:rsidRPr="00B62904" w:rsidRDefault="00B62904" w:rsidP="00B62904">
      <w:pPr>
        <w:rPr>
          <w:color w:val="FF0000"/>
        </w:rPr>
      </w:pPr>
      <w:r w:rsidRPr="00B62904">
        <w:rPr>
          <w:color w:val="FF0000"/>
        </w:rPr>
        <w:tab/>
      </w:r>
      <w:r w:rsidRPr="00B62904">
        <w:rPr>
          <w:color w:val="FF0000"/>
        </w:rPr>
        <w:tab/>
        <w:t>tracts for affective tones/sounds vs. language sounds</w:t>
      </w:r>
    </w:p>
    <w:p w14:paraId="4A8EFEFF" w14:textId="77777777" w:rsidR="00B62904" w:rsidRPr="00B62904" w:rsidRDefault="00B62904" w:rsidP="00B62904">
      <w:pPr>
        <w:ind w:left="708"/>
        <w:rPr>
          <w:color w:val="FF0000"/>
        </w:rPr>
      </w:pPr>
      <w:r w:rsidRPr="00B62904">
        <w:rPr>
          <w:color w:val="FF0000"/>
        </w:rPr>
        <w:t>tones, long sounds, clicks get tracked depending on whether linguistic or paralinguistic</w:t>
      </w:r>
    </w:p>
    <w:p w14:paraId="6AD953A0" w14:textId="77777777" w:rsidR="00B62904" w:rsidRPr="00B62904" w:rsidRDefault="00B62904" w:rsidP="00B62904">
      <w:pPr>
        <w:rPr>
          <w:color w:val="FF0000"/>
        </w:rPr>
      </w:pPr>
      <w:r w:rsidRPr="00B62904">
        <w:rPr>
          <w:color w:val="FF0000"/>
        </w:rPr>
        <w:lastRenderedPageBreak/>
        <w:tab/>
        <w:t xml:space="preserve">hearing </w:t>
      </w:r>
      <w:r w:rsidRPr="00B62904">
        <w:rPr>
          <w:i/>
          <w:iCs/>
          <w:color w:val="FF0000"/>
        </w:rPr>
        <w:t xml:space="preserve">sin </w:t>
      </w:r>
      <w:r w:rsidRPr="00B62904">
        <w:rPr>
          <w:color w:val="FF0000"/>
        </w:rPr>
        <w:t xml:space="preserve">and </w:t>
      </w:r>
      <w:r w:rsidRPr="00B62904">
        <w:rPr>
          <w:i/>
          <w:iCs/>
          <w:color w:val="FF0000"/>
        </w:rPr>
        <w:t>thin</w:t>
      </w:r>
      <w:r w:rsidRPr="00B62904">
        <w:rPr>
          <w:color w:val="FF0000"/>
        </w:rPr>
        <w:t xml:space="preserve">, </w:t>
      </w:r>
      <w:r w:rsidRPr="00B62904">
        <w:rPr>
          <w:i/>
          <w:iCs/>
          <w:color w:val="FF0000"/>
        </w:rPr>
        <w:t>sit</w:t>
      </w:r>
      <w:r w:rsidRPr="00B62904">
        <w:rPr>
          <w:color w:val="FF0000"/>
        </w:rPr>
        <w:t xml:space="preserve"> and </w:t>
      </w:r>
      <w:r w:rsidRPr="00B62904">
        <w:rPr>
          <w:i/>
          <w:iCs/>
          <w:color w:val="FF0000"/>
        </w:rPr>
        <w:t xml:space="preserve">seat </w:t>
      </w:r>
      <w:r w:rsidRPr="00B62904">
        <w:rPr>
          <w:color w:val="FF0000"/>
        </w:rPr>
        <w:t>activates also an area of phonology analysis</w:t>
      </w:r>
    </w:p>
    <w:p w14:paraId="2E6A1CE8" w14:textId="77777777" w:rsidR="00B62904" w:rsidRPr="00B62904" w:rsidRDefault="00B62904" w:rsidP="00B62904">
      <w:pPr>
        <w:rPr>
          <w:color w:val="FF0000"/>
        </w:rPr>
      </w:pPr>
      <w:r w:rsidRPr="00B62904">
        <w:rPr>
          <w:color w:val="FF0000"/>
        </w:rPr>
        <w:tab/>
        <w:t>articulating activates also an area for analyzing syllables and phonology</w:t>
      </w:r>
    </w:p>
    <w:p w14:paraId="37E3CCD2" w14:textId="77777777" w:rsidR="00B62904" w:rsidRPr="00B62904" w:rsidRDefault="00B62904" w:rsidP="00B62904">
      <w:pPr>
        <w:ind w:firstLine="708"/>
        <w:rPr>
          <w:color w:val="FF0000"/>
        </w:rPr>
      </w:pPr>
      <w:r w:rsidRPr="00B62904">
        <w:rPr>
          <w:color w:val="FF0000"/>
        </w:rPr>
        <w:t>gesturing causes a different cortical activation than signing for language</w:t>
      </w:r>
    </w:p>
    <w:p w14:paraId="39355447" w14:textId="77777777" w:rsidR="00B62904" w:rsidRPr="00B62904" w:rsidRDefault="00B62904" w:rsidP="00B62904">
      <w:pPr>
        <w:ind w:firstLine="708"/>
        <w:rPr>
          <w:color w:val="FF0000"/>
        </w:rPr>
      </w:pPr>
      <w:r w:rsidRPr="00B62904">
        <w:rPr>
          <w:color w:val="FF0000"/>
        </w:rPr>
        <w:t xml:space="preserve">2 additional analogous </w:t>
      </w:r>
      <w:r w:rsidRPr="00B62904">
        <w:rPr>
          <w:rFonts w:ascii="Times New Roman" w:hAnsi="Times New Roman" w:cs="Times New Roman"/>
          <w:color w:val="FF0000"/>
          <w:sz w:val="24"/>
          <w:szCs w:val="24"/>
        </w:rPr>
        <w:t>language</w:t>
      </w:r>
      <w:r w:rsidRPr="00B62904">
        <w:rPr>
          <w:color w:val="FF0000"/>
        </w:rPr>
        <w:t xml:space="preserve"> tracts in the left hemisphere:</w:t>
      </w:r>
      <w:r w:rsidRPr="00B62904">
        <w:rPr>
          <w:color w:val="FF0000"/>
        </w:rPr>
        <w:tab/>
      </w:r>
      <w:r w:rsidRPr="00B62904">
        <w:rPr>
          <w:color w:val="FF0000"/>
        </w:rPr>
        <w:tab/>
        <w:t>WEB 3.4</w:t>
      </w:r>
    </w:p>
    <w:p w14:paraId="4DEF0647" w14:textId="77777777" w:rsidR="00B62904" w:rsidRPr="00B62904" w:rsidRDefault="00B62904" w:rsidP="00B62904">
      <w:pPr>
        <w:ind w:left="1416"/>
        <w:rPr>
          <w:color w:val="FF0000"/>
        </w:rPr>
      </w:pPr>
      <w:r w:rsidRPr="00B62904">
        <w:rPr>
          <w:b/>
          <w:bCs/>
          <w:color w:val="FF0000"/>
        </w:rPr>
        <w:t>how</w:t>
      </w:r>
      <w:r w:rsidRPr="00B62904">
        <w:rPr>
          <w:color w:val="FF0000"/>
        </w:rPr>
        <w:t xml:space="preserve"> is an object used vs. </w:t>
      </w:r>
      <w:r w:rsidRPr="00B62904">
        <w:rPr>
          <w:b/>
          <w:bCs/>
          <w:color w:val="FF0000"/>
        </w:rPr>
        <w:t>what</w:t>
      </w:r>
      <w:r w:rsidRPr="00B62904">
        <w:rPr>
          <w:color w:val="FF0000"/>
        </w:rPr>
        <w:t xml:space="preserve"> is it/ what is seen?</w:t>
      </w:r>
    </w:p>
    <w:p w14:paraId="23923D99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0E6A">
        <w:rPr>
          <w:color w:val="FF0000"/>
        </w:rPr>
        <w:t>WEB 3.</w:t>
      </w:r>
      <w:r>
        <w:rPr>
          <w:color w:val="FF0000"/>
        </w:rPr>
        <w:t>2-3</w:t>
      </w:r>
    </w:p>
    <w:p w14:paraId="3C51CDA8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analyzes through right visual cortex</w:t>
      </w:r>
    </w:p>
    <w:p w14:paraId="294B6CEA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deals w lexicon and syntax, w writing and speaking</w:t>
      </w:r>
    </w:p>
    <w:p w14:paraId="4D9E2067" w14:textId="77777777" w:rsidR="00B62904" w:rsidRDefault="00B62904" w:rsidP="00B6290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2 hotspots coordinating linguistic activity in neural tracks</w:t>
      </w:r>
    </w:p>
    <w:p w14:paraId="464DEFA0" w14:textId="77777777" w:rsidR="00B62904" w:rsidRPr="006C6787" w:rsidRDefault="00B62904" w:rsidP="00B629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787">
        <w:rPr>
          <w:rFonts w:ascii="Times New Roman" w:hAnsi="Times New Roman" w:cs="Times New Roman"/>
          <w:sz w:val="24"/>
          <w:szCs w:val="24"/>
        </w:rPr>
        <w:t xml:space="preserve">BROCA’s motor/ expressive region, if injured &gt;problems w word retrieval, matching word to meaning, speech fluidity, sentential breaks and </w:t>
      </w:r>
      <w:proofErr w:type="spellStart"/>
      <w:r w:rsidRPr="006C6787">
        <w:rPr>
          <w:rFonts w:ascii="Times New Roman" w:hAnsi="Times New Roman" w:cs="Times New Roman"/>
          <w:sz w:val="24"/>
          <w:szCs w:val="24"/>
        </w:rPr>
        <w:t>inton</w:t>
      </w:r>
      <w:proofErr w:type="spellEnd"/>
    </w:p>
    <w:p w14:paraId="36EEAFA8" w14:textId="77777777" w:rsidR="00B62904" w:rsidRDefault="00B62904" w:rsidP="00B62904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the connection of mechanical and cognitive functions is impaired</w:t>
      </w:r>
    </w:p>
    <w:p w14:paraId="7DD59466" w14:textId="77777777" w:rsidR="00B62904" w:rsidRDefault="00B62904" w:rsidP="00B62904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inability to articulate doesn’t impede the movement of lips or tongue</w:t>
      </w:r>
    </w:p>
    <w:p w14:paraId="05AAFB21" w14:textId="77777777" w:rsidR="00B62904" w:rsidRDefault="00B62904" w:rsidP="00B62904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comprehension is unaffected</w:t>
      </w:r>
    </w:p>
    <w:p w14:paraId="0B70CE06" w14:textId="77777777" w:rsidR="00B62904" w:rsidRPr="008D6E9E" w:rsidRDefault="00B62904" w:rsidP="00B62904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why couldn’t the Broca’s injury patient get the meaning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boy was chased by the girl </w:t>
      </w:r>
      <w:r>
        <w:rPr>
          <w:rFonts w:ascii="Times New Roman" w:hAnsi="Times New Roman" w:cs="Times New Roman"/>
          <w:sz w:val="24"/>
          <w:szCs w:val="24"/>
        </w:rPr>
        <w:t xml:space="preserve">but could get </w:t>
      </w:r>
      <w:r>
        <w:rPr>
          <w:rFonts w:ascii="Times New Roman" w:hAnsi="Times New Roman" w:cs="Times New Roman"/>
          <w:i/>
          <w:iCs/>
          <w:sz w:val="24"/>
          <w:szCs w:val="24"/>
        </w:rPr>
        <w:t>the mouse was chased by the cat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19C7607" w14:textId="77777777" w:rsidR="00B62904" w:rsidRDefault="00B62904" w:rsidP="00B62904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near</w:t>
      </w:r>
      <w:r w:rsidRPr="0026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BROCA’s region – a region of lip and mouth control for language</w:t>
      </w:r>
    </w:p>
    <w:p w14:paraId="6A68A6B5" w14:textId="77777777" w:rsidR="00B62904" w:rsidRPr="002623BA" w:rsidRDefault="00B62904" w:rsidP="00B62904">
      <w:pPr>
        <w:ind w:left="2124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 bit further -</w:t>
      </w:r>
      <w:r w:rsidRPr="0026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region of hand, fingers and arms control (that colonize the next-door region in deaf-mute speakers)</w:t>
      </w:r>
    </w:p>
    <w:p w14:paraId="4BD0687D" w14:textId="77777777" w:rsidR="00B62904" w:rsidRPr="006C6787" w:rsidRDefault="00B62904" w:rsidP="00B629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787">
        <w:rPr>
          <w:rFonts w:ascii="Times New Roman" w:hAnsi="Times New Roman" w:cs="Times New Roman"/>
          <w:sz w:val="24"/>
          <w:szCs w:val="24"/>
        </w:rPr>
        <w:t>WERN</w:t>
      </w:r>
      <w:r>
        <w:rPr>
          <w:rFonts w:ascii="Times New Roman" w:hAnsi="Times New Roman" w:cs="Times New Roman"/>
          <w:sz w:val="24"/>
          <w:szCs w:val="24"/>
        </w:rPr>
        <w:t>ICKE</w:t>
      </w:r>
      <w:r w:rsidRPr="006C6787">
        <w:rPr>
          <w:rFonts w:ascii="Times New Roman" w:hAnsi="Times New Roman" w:cs="Times New Roman"/>
          <w:sz w:val="24"/>
          <w:szCs w:val="24"/>
        </w:rPr>
        <w:t xml:space="preserve"> region injur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6787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787">
        <w:rPr>
          <w:rFonts w:ascii="Times New Roman" w:hAnsi="Times New Roman" w:cs="Times New Roman"/>
          <w:sz w:val="24"/>
          <w:szCs w:val="24"/>
        </w:rPr>
        <w:t>problems w comprehension but fluid speech</w:t>
      </w:r>
    </w:p>
    <w:p w14:paraId="15455695" w14:textId="77777777" w:rsidR="00B62904" w:rsidRDefault="00B62904" w:rsidP="00B62904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functional disconnect of articulation and meaning</w:t>
      </w:r>
    </w:p>
    <w:p w14:paraId="20175D6F" w14:textId="77777777" w:rsidR="00B62904" w:rsidRDefault="00B62904" w:rsidP="00B62904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able to say routine phrases but no thoughtful revelation of ideas</w:t>
      </w:r>
    </w:p>
    <w:p w14:paraId="3B6833DB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HEM </w:t>
      </w:r>
    </w:p>
    <w:p w14:paraId="279A2BCE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analyzes through left visual cortex</w:t>
      </w:r>
    </w:p>
    <w:p w14:paraId="608F501B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deals with linguistically expressed emotion</w:t>
      </w:r>
    </w:p>
    <w:p w14:paraId="75010694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with understanding space relations</w:t>
      </w:r>
    </w:p>
    <w:p w14:paraId="436655C0" w14:textId="77777777" w:rsidR="00B62904" w:rsidRDefault="00B62904" w:rsidP="00B62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basic routine speech</w:t>
      </w:r>
    </w:p>
    <w:p w14:paraId="65D0AD81" w14:textId="77777777" w:rsidR="00B62904" w:rsidRPr="00B62904" w:rsidRDefault="00B62904" w:rsidP="00B62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>To SUM:</w:t>
      </w:r>
    </w:p>
    <w:p w14:paraId="119D144B" w14:textId="77777777" w:rsidR="00B62904" w:rsidRPr="00B62904" w:rsidRDefault="00B62904" w:rsidP="00B62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>moving lips doesn’t imply…</w:t>
      </w:r>
    </w:p>
    <w:p w14:paraId="52204056" w14:textId="77777777" w:rsidR="00B62904" w:rsidRPr="00B62904" w:rsidRDefault="00B62904" w:rsidP="00B62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>moving hands doesn’t imply…</w:t>
      </w:r>
    </w:p>
    <w:p w14:paraId="3A50FAD6" w14:textId="77777777" w:rsidR="00B62904" w:rsidRPr="00B62904" w:rsidRDefault="00B62904" w:rsidP="00B62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>speaking in good rhythm, sequencing and intonation doesn’t imply…</w:t>
      </w:r>
    </w:p>
    <w:p w14:paraId="43565FDB" w14:textId="76B8EE2A" w:rsidR="00002018" w:rsidRPr="00B62904" w:rsidRDefault="00B629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2904">
        <w:rPr>
          <w:rFonts w:ascii="Times New Roman" w:hAnsi="Times New Roman" w:cs="Times New Roman"/>
          <w:color w:val="FF0000"/>
          <w:sz w:val="24"/>
          <w:szCs w:val="24"/>
        </w:rPr>
        <w:t>understanding instructions doesn’t imply… ability to repeat them</w:t>
      </w:r>
    </w:p>
    <w:sectPr w:rsidR="00002018" w:rsidRPr="00B6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1FB4"/>
    <w:multiLevelType w:val="hybridMultilevel"/>
    <w:tmpl w:val="0354FE3C"/>
    <w:lvl w:ilvl="0" w:tplc="AE50AF7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11A2"/>
    <w:multiLevelType w:val="hybridMultilevel"/>
    <w:tmpl w:val="83E0B81E"/>
    <w:lvl w:ilvl="0" w:tplc="595A2486">
      <w:start w:val="2"/>
      <w:numFmt w:val="bullet"/>
      <w:lvlText w:val="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1497135">
    <w:abstractNumId w:val="0"/>
  </w:num>
  <w:num w:numId="2" w16cid:durableId="106799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18"/>
    <w:rsid w:val="00002018"/>
    <w:rsid w:val="000261D1"/>
    <w:rsid w:val="002224C9"/>
    <w:rsid w:val="002C3C48"/>
    <w:rsid w:val="007C1429"/>
    <w:rsid w:val="00A37E69"/>
    <w:rsid w:val="00B62904"/>
    <w:rsid w:val="00B76500"/>
    <w:rsid w:val="00BA48D2"/>
    <w:rsid w:val="00D94952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96D"/>
  <w15:chartTrackingRefBased/>
  <w15:docId w15:val="{64DF33E8-3DD2-408E-83F0-F496BCE1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5</cp:revision>
  <dcterms:created xsi:type="dcterms:W3CDTF">2022-10-28T15:06:00Z</dcterms:created>
  <dcterms:modified xsi:type="dcterms:W3CDTF">2022-10-28T15:51:00Z</dcterms:modified>
</cp:coreProperties>
</file>