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37" w:rsidRP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center"/>
        <w:rPr>
          <w:b/>
          <w:color w:val="000000"/>
          <w:sz w:val="28"/>
        </w:rPr>
      </w:pPr>
      <w:r w:rsidRPr="00A35037">
        <w:rPr>
          <w:b/>
          <w:color w:val="000000"/>
          <w:sz w:val="28"/>
        </w:rPr>
        <w:t>Obsah cvičení k tématu Vznik a vývoj pedagogiky sportu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u w:val="single"/>
        </w:rPr>
      </w:pP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  <w:u w:val="single"/>
        </w:rPr>
        <w:t xml:space="preserve">Soudobé otázky </w:t>
      </w:r>
      <w:r w:rsidRPr="00095788">
        <w:rPr>
          <w:color w:val="000000"/>
          <w:u w:val="single"/>
        </w:rPr>
        <w:t>v oblasti pedagogiky sportu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534F6C">
        <w:rPr>
          <w:color w:val="000000"/>
        </w:rPr>
        <w:t>názory a postoje české veřejnosti k</w:t>
      </w:r>
      <w:r>
        <w:rPr>
          <w:color w:val="000000"/>
        </w:rPr>
        <w:t> </w:t>
      </w:r>
      <w:r w:rsidRPr="00534F6C">
        <w:rPr>
          <w:color w:val="000000"/>
        </w:rPr>
        <w:t>sportu</w:t>
      </w:r>
      <w:r>
        <w:rPr>
          <w:color w:val="000000"/>
        </w:rPr>
        <w:t xml:space="preserve"> a pohybovým aktivitám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p</w:t>
      </w:r>
      <w:r w:rsidRPr="00534F6C">
        <w:rPr>
          <w:color w:val="000000"/>
        </w:rPr>
        <w:t>řístup pedagogických pracovníků k sportu a ostatním pohybovým</w:t>
      </w:r>
      <w:r>
        <w:rPr>
          <w:color w:val="000000"/>
        </w:rPr>
        <w:t xml:space="preserve"> </w:t>
      </w:r>
      <w:r w:rsidRPr="00534F6C">
        <w:rPr>
          <w:color w:val="000000"/>
        </w:rPr>
        <w:t>aktivitám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p</w:t>
      </w:r>
      <w:r w:rsidRPr="00534F6C">
        <w:rPr>
          <w:color w:val="000000"/>
        </w:rPr>
        <w:t xml:space="preserve">řístup </w:t>
      </w:r>
      <w:r>
        <w:rPr>
          <w:color w:val="000000"/>
        </w:rPr>
        <w:t>dětí a mládeže</w:t>
      </w:r>
      <w:r w:rsidRPr="00534F6C">
        <w:rPr>
          <w:color w:val="000000"/>
        </w:rPr>
        <w:t xml:space="preserve"> k sportu a ostatním pohybovým</w:t>
      </w:r>
      <w:r>
        <w:rPr>
          <w:color w:val="000000"/>
        </w:rPr>
        <w:t xml:space="preserve"> </w:t>
      </w:r>
      <w:r w:rsidRPr="00534F6C">
        <w:rPr>
          <w:color w:val="000000"/>
        </w:rPr>
        <w:t>aktivitám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přístup k sportu ve vybraných státech Evropy a světa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motivace k sportu a pohybové aktivitě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atraktivita tělesné výchovy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nové trendy v oblasti sportu a pohybových aktivit (nositelná elektronika atd.)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- komunální úloha sportu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- věková specifika aktivního způsobu života</w:t>
      </w:r>
    </w:p>
    <w:p w:rsid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- kulturní a sociální specifika aktivního způsobu života</w:t>
      </w:r>
    </w:p>
    <w:p w:rsidR="00A35037" w:rsidRPr="00534F6C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</w:p>
    <w:p w:rsidR="00A35037" w:rsidRPr="00A35037" w:rsidRDefault="00A35037" w:rsidP="00A35037">
      <w:pPr>
        <w:pStyle w:val="Normlnweb"/>
        <w:shd w:val="clear" w:color="auto" w:fill="FFFFFF"/>
        <w:spacing w:before="0" w:beforeAutospacing="0" w:after="120" w:afterAutospacing="0" w:line="360" w:lineRule="auto"/>
        <w:jc w:val="both"/>
        <w:rPr>
          <w:b/>
          <w:color w:val="000000"/>
          <w:sz w:val="28"/>
        </w:rPr>
      </w:pPr>
      <w:r w:rsidRPr="00A35037">
        <w:rPr>
          <w:b/>
          <w:color w:val="000000"/>
          <w:sz w:val="28"/>
        </w:rPr>
        <w:t xml:space="preserve">Kompetence, dovednosti a znalosti získané aktivním, zodpovědným a </w:t>
      </w:r>
      <w:r w:rsidRPr="00A35037">
        <w:rPr>
          <w:b/>
          <w:color w:val="000000"/>
          <w:sz w:val="28"/>
        </w:rPr>
        <w:t>uvědomělým absolvováním cvičení</w:t>
      </w:r>
    </w:p>
    <w:p w:rsidR="00A35037" w:rsidRDefault="00A35037" w:rsidP="00A3503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znalost věkových aj. specifik v sportu a tělesné výchově</w:t>
      </w:r>
    </w:p>
    <w:p w:rsidR="00A35037" w:rsidRDefault="00A35037" w:rsidP="00A3503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pochopení přístupu veřejnosti k sportu a pohybovým aktivitám</w:t>
      </w:r>
    </w:p>
    <w:p w:rsidR="00A35037" w:rsidRPr="001B5369" w:rsidRDefault="00A35037" w:rsidP="00A35037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  <w:szCs w:val="18"/>
        </w:rPr>
      </w:pPr>
      <w:r w:rsidRPr="001B5369">
        <w:rPr>
          <w:color w:val="000000"/>
          <w:szCs w:val="18"/>
        </w:rPr>
        <w:t>kompetence k aktivnímu a uvědomělému ovlivňování svého života i okolí</w:t>
      </w:r>
    </w:p>
    <w:p w:rsidR="00A35037" w:rsidRDefault="00A35037" w:rsidP="00A3503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kompetence k aktivnímu a uvědomělému zvyšování atraktivity tělesné výchovy a posilování jejího postavení v společnosti</w:t>
      </w:r>
    </w:p>
    <w:p w:rsidR="00A35037" w:rsidRDefault="00A35037" w:rsidP="00A35037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kompetence k využití pomůcek posilujících zapojení obyvatel do sportu</w:t>
      </w:r>
    </w:p>
    <w:p w:rsidR="00A35037" w:rsidRDefault="00A35037">
      <w:bookmarkStart w:id="0" w:name="_GoBack"/>
      <w:bookmarkEnd w:id="0"/>
    </w:p>
    <w:sectPr w:rsidR="00A35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37"/>
    <w:rsid w:val="00A35037"/>
    <w:rsid w:val="00F3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25BB"/>
  <w15:chartTrackingRefBased/>
  <w15:docId w15:val="{12C1E270-E288-44C5-8720-70C62B44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3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3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2022-10-19T19:26:00Z</dcterms:created>
  <dcterms:modified xsi:type="dcterms:W3CDTF">2022-10-19T19:29:00Z</dcterms:modified>
</cp:coreProperties>
</file>