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42591" w14:textId="17D789B3" w:rsidR="37BECE66" w:rsidRDefault="37BECE66" w:rsidP="0BBC95A3">
      <w:pPr>
        <w:jc w:val="center"/>
        <w:rPr>
          <w:b/>
          <w:bCs/>
          <w:sz w:val="28"/>
          <w:szCs w:val="28"/>
        </w:rPr>
      </w:pPr>
      <w:r w:rsidRPr="0BBC95A3">
        <w:rPr>
          <w:b/>
          <w:bCs/>
          <w:sz w:val="28"/>
          <w:szCs w:val="28"/>
        </w:rPr>
        <w:t xml:space="preserve">Témata diplomových prací (obecné okruhy; názvy konkrétních prací z okruhů </w:t>
      </w:r>
      <w:r w:rsidR="4EC1B66D" w:rsidRPr="0BBC95A3">
        <w:rPr>
          <w:b/>
          <w:bCs/>
          <w:sz w:val="28"/>
          <w:szCs w:val="28"/>
        </w:rPr>
        <w:t>se budou lišit)</w:t>
      </w:r>
    </w:p>
    <w:p w14:paraId="2E7EF4BC" w14:textId="1459231E" w:rsidR="0BBC95A3" w:rsidRDefault="0BBC95A3" w:rsidP="0BBC95A3">
      <w:pPr>
        <w:jc w:val="both"/>
        <w:rPr>
          <w:b/>
          <w:bCs/>
          <w:sz w:val="28"/>
          <w:szCs w:val="28"/>
        </w:rPr>
      </w:pPr>
    </w:p>
    <w:p w14:paraId="58C5A7F5" w14:textId="02ABF646" w:rsidR="0BBC95A3" w:rsidRDefault="78A45288" w:rsidP="67C7C3E8">
      <w:pPr>
        <w:spacing w:line="257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67C7C3E8">
        <w:rPr>
          <w:b/>
          <w:bCs/>
          <w:sz w:val="28"/>
          <w:szCs w:val="28"/>
          <w:u w:val="single"/>
        </w:rPr>
        <w:t>Simona Binková</w:t>
      </w:r>
      <w:r w:rsidR="6E0CC7CC" w:rsidRPr="67C7C3E8">
        <w:rPr>
          <w:b/>
          <w:bCs/>
          <w:sz w:val="28"/>
          <w:szCs w:val="28"/>
          <w:u w:val="single"/>
        </w:rPr>
        <w:t xml:space="preserve">  - </w:t>
      </w:r>
      <w:r w:rsidR="14C32D83" w:rsidRPr="67C7C3E8">
        <w:rPr>
          <w:b/>
          <w:bCs/>
          <w:sz w:val="28"/>
          <w:szCs w:val="28"/>
          <w:u w:val="single"/>
        </w:rPr>
        <w:t xml:space="preserve">mimo jiné </w:t>
      </w:r>
      <w:r w:rsidR="6E0CC7CC" w:rsidRPr="67C7C3E8">
        <w:rPr>
          <w:b/>
          <w:bCs/>
          <w:sz w:val="28"/>
          <w:szCs w:val="28"/>
          <w:u w:val="single"/>
        </w:rPr>
        <w:t xml:space="preserve">s odkazem na MK: </w:t>
      </w:r>
    </w:p>
    <w:p w14:paraId="7ADA26C5" w14:textId="110D0C54" w:rsidR="0BBC95A3" w:rsidRDefault="2131DDEF" w:rsidP="67C7C3E8">
      <w:pPr>
        <w:spacing w:line="257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67C7C3E8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BBC95A3">
        <w:tab/>
      </w:r>
      <w:r w:rsidR="6E0CC7CC" w:rsidRPr="67C7C3E8">
        <w:rPr>
          <w:rFonts w:ascii="Calibri" w:eastAsia="Calibri" w:hAnsi="Calibri" w:cs="Calibri"/>
          <w:b/>
          <w:bCs/>
          <w:sz w:val="24"/>
          <w:szCs w:val="24"/>
        </w:rPr>
        <w:t>Problémy původních obyvatel Latinské Ameriky v koloniální době</w:t>
      </w:r>
      <w:r w:rsidR="6E0CC7CC" w:rsidRPr="67C7C3E8">
        <w:rPr>
          <w:rFonts w:ascii="Calibri" w:eastAsia="Calibri" w:hAnsi="Calibri" w:cs="Calibri"/>
          <w:sz w:val="24"/>
          <w:szCs w:val="24"/>
        </w:rPr>
        <w:t xml:space="preserve"> - s využitím primárních pramenů (koloniální kroniky ad. editované prameny; archivní dokumenty - nutným předpokladem výjezd do zahraničí) - </w:t>
      </w:r>
      <w:r w:rsidR="6E0CC7CC" w:rsidRPr="67C7C3E8">
        <w:rPr>
          <w:rFonts w:ascii="Calibri" w:eastAsia="Calibri" w:hAnsi="Calibri" w:cs="Calibri"/>
          <w:b/>
          <w:bCs/>
          <w:sz w:val="24"/>
          <w:szCs w:val="24"/>
        </w:rPr>
        <w:t xml:space="preserve">nedomnívám se, že </w:t>
      </w:r>
      <w:r w:rsidR="7487A9E6" w:rsidRPr="67C7C3E8">
        <w:rPr>
          <w:rFonts w:ascii="Calibri" w:eastAsia="Calibri" w:hAnsi="Calibri" w:cs="Calibri"/>
          <w:b/>
          <w:bCs/>
          <w:sz w:val="24"/>
          <w:szCs w:val="24"/>
        </w:rPr>
        <w:t>v případě v</w:t>
      </w:r>
      <w:r w:rsidR="089584E8" w:rsidRPr="67C7C3E8">
        <w:rPr>
          <w:rFonts w:ascii="Calibri" w:eastAsia="Calibri" w:hAnsi="Calibri" w:cs="Calibri"/>
          <w:b/>
          <w:bCs/>
          <w:sz w:val="24"/>
          <w:szCs w:val="24"/>
        </w:rPr>
        <w:t>y</w:t>
      </w:r>
      <w:r w:rsidR="7487A9E6" w:rsidRPr="67C7C3E8">
        <w:rPr>
          <w:rFonts w:ascii="Calibri" w:eastAsia="Calibri" w:hAnsi="Calibri" w:cs="Calibri"/>
          <w:b/>
          <w:bCs/>
          <w:sz w:val="24"/>
          <w:szCs w:val="24"/>
        </w:rPr>
        <w:t xml:space="preserve">užití edic je </w:t>
      </w:r>
      <w:r w:rsidR="6E0CC7CC" w:rsidRPr="67C7C3E8">
        <w:rPr>
          <w:rFonts w:ascii="Calibri" w:eastAsia="Calibri" w:hAnsi="Calibri" w:cs="Calibri"/>
          <w:b/>
          <w:bCs/>
          <w:sz w:val="24"/>
          <w:szCs w:val="24"/>
        </w:rPr>
        <w:t xml:space="preserve">výjezd </w:t>
      </w:r>
      <w:r w:rsidR="280C9C50" w:rsidRPr="67C7C3E8">
        <w:rPr>
          <w:rFonts w:ascii="Calibri" w:eastAsia="Calibri" w:hAnsi="Calibri" w:cs="Calibri"/>
          <w:b/>
          <w:bCs/>
          <w:sz w:val="24"/>
          <w:szCs w:val="24"/>
        </w:rPr>
        <w:t>nutným předpokladem</w:t>
      </w:r>
    </w:p>
    <w:p w14:paraId="0959847F" w14:textId="0F3D1DC8" w:rsidR="487F2F86" w:rsidRDefault="487F2F86" w:rsidP="67C7C3E8">
      <w:pPr>
        <w:pStyle w:val="Odstavecseseznamem"/>
        <w:numPr>
          <w:ilvl w:val="0"/>
          <w:numId w:val="1"/>
        </w:numPr>
        <w:spacing w:line="257" w:lineRule="auto"/>
        <w:jc w:val="both"/>
        <w:rPr>
          <w:rFonts w:eastAsiaTheme="minorEastAsia"/>
          <w:b/>
          <w:bCs/>
          <w:sz w:val="24"/>
          <w:szCs w:val="24"/>
        </w:rPr>
      </w:pPr>
      <w:r w:rsidRPr="67C7C3E8">
        <w:rPr>
          <w:rFonts w:ascii="Calibri" w:eastAsia="Calibri" w:hAnsi="Calibri" w:cs="Calibri"/>
          <w:b/>
          <w:bCs/>
          <w:sz w:val="24"/>
          <w:szCs w:val="24"/>
        </w:rPr>
        <w:t>Hospodářské aspekty</w:t>
      </w:r>
      <w:r w:rsidR="0855965B" w:rsidRPr="67C7C3E8">
        <w:rPr>
          <w:rFonts w:ascii="Calibri" w:eastAsia="Calibri" w:hAnsi="Calibri" w:cs="Calibri"/>
          <w:b/>
          <w:bCs/>
          <w:sz w:val="24"/>
          <w:szCs w:val="24"/>
        </w:rPr>
        <w:t xml:space="preserve"> koloniálního období (15.-18. </w:t>
      </w:r>
      <w:r w:rsidR="0C4E9BF3" w:rsidRPr="67C7C3E8">
        <w:rPr>
          <w:rFonts w:ascii="Calibri" w:eastAsia="Calibri" w:hAnsi="Calibri" w:cs="Calibri"/>
          <w:b/>
          <w:bCs/>
          <w:sz w:val="24"/>
          <w:szCs w:val="24"/>
        </w:rPr>
        <w:t>s</w:t>
      </w:r>
      <w:r w:rsidR="0855965B" w:rsidRPr="67C7C3E8">
        <w:rPr>
          <w:rFonts w:ascii="Calibri" w:eastAsia="Calibri" w:hAnsi="Calibri" w:cs="Calibri"/>
          <w:b/>
          <w:bCs/>
          <w:sz w:val="24"/>
          <w:szCs w:val="24"/>
        </w:rPr>
        <w:t>tol.)</w:t>
      </w:r>
    </w:p>
    <w:p w14:paraId="7E4B80BA" w14:textId="588F2C3B" w:rsidR="72D268E0" w:rsidRDefault="72D268E0" w:rsidP="67C7C3E8">
      <w:pPr>
        <w:pStyle w:val="Odstavecseseznamem"/>
        <w:numPr>
          <w:ilvl w:val="0"/>
          <w:numId w:val="1"/>
        </w:numPr>
        <w:spacing w:line="257" w:lineRule="auto"/>
        <w:jc w:val="both"/>
        <w:rPr>
          <w:rFonts w:eastAsiaTheme="minorEastAsia"/>
          <w:b/>
          <w:bCs/>
          <w:sz w:val="24"/>
          <w:szCs w:val="24"/>
        </w:rPr>
      </w:pPr>
      <w:r w:rsidRPr="67C7C3E8">
        <w:rPr>
          <w:rFonts w:ascii="Calibri" w:eastAsia="Calibri" w:hAnsi="Calibri" w:cs="Calibri"/>
          <w:b/>
          <w:bCs/>
          <w:sz w:val="24"/>
          <w:szCs w:val="24"/>
        </w:rPr>
        <w:t>Společenské aspekty koloniálního období (15.-18. stol.)</w:t>
      </w:r>
    </w:p>
    <w:p w14:paraId="154EE501" w14:textId="58DA1AD7" w:rsidR="067AAF9C" w:rsidRDefault="067AAF9C" w:rsidP="67C7C3E8">
      <w:pPr>
        <w:pStyle w:val="Odstavecseseznamem"/>
        <w:numPr>
          <w:ilvl w:val="0"/>
          <w:numId w:val="1"/>
        </w:numPr>
        <w:spacing w:line="257" w:lineRule="auto"/>
        <w:jc w:val="both"/>
        <w:rPr>
          <w:rFonts w:eastAsiaTheme="minorEastAsia"/>
          <w:b/>
          <w:bCs/>
          <w:sz w:val="24"/>
          <w:szCs w:val="24"/>
        </w:rPr>
      </w:pPr>
      <w:r w:rsidRPr="67C7C3E8">
        <w:rPr>
          <w:rFonts w:ascii="Calibri" w:eastAsia="Calibri" w:hAnsi="Calibri" w:cs="Calibri"/>
          <w:b/>
          <w:bCs/>
          <w:sz w:val="24"/>
          <w:szCs w:val="24"/>
        </w:rPr>
        <w:t xml:space="preserve">Geo-politické </w:t>
      </w:r>
      <w:r w:rsidR="7F4C2F01" w:rsidRPr="67C7C3E8">
        <w:rPr>
          <w:rFonts w:ascii="Calibri" w:eastAsia="Calibri" w:hAnsi="Calibri" w:cs="Calibri"/>
          <w:b/>
          <w:bCs/>
          <w:sz w:val="24"/>
          <w:szCs w:val="24"/>
        </w:rPr>
        <w:t>aspekty koloniálního období (15.-18. stol.)</w:t>
      </w:r>
    </w:p>
    <w:p w14:paraId="322B3C79" w14:textId="2BCF4AE5" w:rsidR="67096B35" w:rsidRDefault="67096B35" w:rsidP="67C7C3E8">
      <w:pPr>
        <w:pStyle w:val="Odstavecseseznamem"/>
        <w:numPr>
          <w:ilvl w:val="0"/>
          <w:numId w:val="1"/>
        </w:numPr>
        <w:spacing w:line="257" w:lineRule="auto"/>
        <w:jc w:val="both"/>
        <w:rPr>
          <w:rFonts w:eastAsiaTheme="minorEastAsia"/>
          <w:b/>
          <w:bCs/>
          <w:sz w:val="24"/>
          <w:szCs w:val="24"/>
        </w:rPr>
      </w:pPr>
      <w:r w:rsidRPr="67C7C3E8">
        <w:rPr>
          <w:rFonts w:ascii="Calibri" w:eastAsia="Calibri" w:hAnsi="Calibri" w:cs="Calibri"/>
          <w:b/>
          <w:bCs/>
          <w:sz w:val="24"/>
          <w:szCs w:val="24"/>
        </w:rPr>
        <w:t>Církevní problematika koloniálního období (15.-18. stol.)</w:t>
      </w:r>
    </w:p>
    <w:p w14:paraId="23E29126" w14:textId="188B4103" w:rsidR="67C7C3E8" w:rsidRDefault="67C7C3E8" w:rsidP="67C7C3E8">
      <w:pPr>
        <w:spacing w:line="257" w:lineRule="auto"/>
        <w:ind w:left="360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19A6A228" w14:textId="3B83324F" w:rsidR="78A45288" w:rsidRDefault="78A45288" w:rsidP="0BBC95A3">
      <w:pPr>
        <w:jc w:val="both"/>
        <w:rPr>
          <w:b/>
          <w:bCs/>
          <w:sz w:val="28"/>
          <w:szCs w:val="28"/>
          <w:u w:val="single"/>
        </w:rPr>
      </w:pPr>
      <w:r w:rsidRPr="0BBC95A3">
        <w:rPr>
          <w:b/>
          <w:bCs/>
          <w:sz w:val="28"/>
          <w:szCs w:val="28"/>
          <w:u w:val="single"/>
        </w:rPr>
        <w:t>Monika Breniš</w:t>
      </w:r>
      <w:r w:rsidR="3607AB13" w:rsidRPr="0BBC95A3">
        <w:rPr>
          <w:b/>
          <w:bCs/>
          <w:sz w:val="28"/>
          <w:szCs w:val="28"/>
          <w:u w:val="single"/>
        </w:rPr>
        <w:t>í</w:t>
      </w:r>
      <w:r w:rsidRPr="0BBC95A3">
        <w:rPr>
          <w:b/>
          <w:bCs/>
          <w:sz w:val="28"/>
          <w:szCs w:val="28"/>
          <w:u w:val="single"/>
        </w:rPr>
        <w:t>nová</w:t>
      </w:r>
    </w:p>
    <w:p w14:paraId="11A1408A" w14:textId="10865653" w:rsidR="00C72415" w:rsidRPr="00C72415" w:rsidRDefault="00C72415" w:rsidP="00C72415">
      <w:pPr>
        <w:rPr>
          <w:rFonts w:ascii="Calibri" w:eastAsia="Calibri" w:hAnsi="Calibri" w:cs="Calibri"/>
          <w:sz w:val="24"/>
          <w:szCs w:val="24"/>
        </w:rPr>
      </w:pPr>
      <w:r w:rsidRPr="00C72415">
        <w:rPr>
          <w:rFonts w:ascii="Calibri" w:eastAsia="Calibri" w:hAnsi="Calibri" w:cs="Calibri"/>
          <w:b/>
          <w:sz w:val="24"/>
          <w:szCs w:val="24"/>
        </w:rPr>
        <w:t>Reprezentace Ameriky v literatuře, výtvarném umění a filmu</w:t>
      </w:r>
      <w:r w:rsidRPr="00C72415">
        <w:rPr>
          <w:rFonts w:ascii="Calibri" w:eastAsia="Calibri" w:hAnsi="Calibri" w:cs="Calibri"/>
          <w:sz w:val="24"/>
          <w:szCs w:val="24"/>
        </w:rPr>
        <w:t>: lze zvolit i jednotlivé země, česká i zahraniční média</w:t>
      </w:r>
      <w:r w:rsidR="008F257C">
        <w:rPr>
          <w:rFonts w:ascii="Calibri" w:eastAsia="Calibri" w:hAnsi="Calibri" w:cs="Calibri"/>
          <w:sz w:val="24"/>
          <w:szCs w:val="24"/>
        </w:rPr>
        <w:t xml:space="preserve"> a žánry (např. telenovely)</w:t>
      </w:r>
    </w:p>
    <w:p w14:paraId="7235AF3E" w14:textId="77777777" w:rsidR="00C72415" w:rsidRPr="00C72415" w:rsidRDefault="00C72415" w:rsidP="00C72415">
      <w:pPr>
        <w:rPr>
          <w:rFonts w:ascii="Calibri" w:eastAsia="Calibri" w:hAnsi="Calibri" w:cs="Calibri"/>
          <w:sz w:val="24"/>
          <w:szCs w:val="24"/>
        </w:rPr>
      </w:pPr>
      <w:r w:rsidRPr="00C72415">
        <w:rPr>
          <w:rFonts w:ascii="Calibri" w:eastAsia="Calibri" w:hAnsi="Calibri" w:cs="Calibri"/>
          <w:b/>
          <w:sz w:val="24"/>
          <w:szCs w:val="24"/>
        </w:rPr>
        <w:t>Reprezentace protagonistů dějin Latinské Ameriky v literatuře a výtvarném/vizuálním umění</w:t>
      </w:r>
      <w:r w:rsidRPr="00C72415">
        <w:rPr>
          <w:rFonts w:ascii="Calibri" w:eastAsia="Calibri" w:hAnsi="Calibri" w:cs="Calibri"/>
          <w:sz w:val="24"/>
          <w:szCs w:val="24"/>
        </w:rPr>
        <w:t>: zobrazování Indiánů, cestovatelů, dobrodruhů, žen atp.</w:t>
      </w:r>
    </w:p>
    <w:p w14:paraId="1090D7CF" w14:textId="77777777" w:rsidR="00C72415" w:rsidRPr="00C72415" w:rsidRDefault="00C72415" w:rsidP="00C72415">
      <w:pPr>
        <w:rPr>
          <w:rFonts w:ascii="Calibri" w:eastAsia="Calibri" w:hAnsi="Calibri" w:cs="Calibri"/>
          <w:sz w:val="24"/>
          <w:szCs w:val="24"/>
        </w:rPr>
      </w:pPr>
      <w:r w:rsidRPr="00C72415">
        <w:rPr>
          <w:rFonts w:ascii="Calibri" w:eastAsia="Calibri" w:hAnsi="Calibri" w:cs="Calibri"/>
          <w:b/>
          <w:sz w:val="24"/>
          <w:szCs w:val="24"/>
        </w:rPr>
        <w:t>Ženy ve výtvarném umění Latinské Ameriky</w:t>
      </w:r>
      <w:r w:rsidRPr="00C72415">
        <w:rPr>
          <w:rFonts w:ascii="Calibri" w:eastAsia="Calibri" w:hAnsi="Calibri" w:cs="Calibri"/>
          <w:sz w:val="24"/>
          <w:szCs w:val="24"/>
        </w:rPr>
        <w:t>: reprezentace žen v konkrétním období (koloniální období, 19. století), aktivní role žen v různých uměleckých školách a hnutích (muralismus, surrealismus, kanibalismus), teoretičky umění (M. Traba, Yolanda Woodová, Nilda Peraza, Haydee Venegas Ávila, María Ugarte, Jeannette Millerová a Marianne de Tolentino), jejich dílo a vliv na percepci umění LA</w:t>
      </w:r>
    </w:p>
    <w:p w14:paraId="1FB3E476" w14:textId="77777777" w:rsidR="00C72415" w:rsidRPr="00C72415" w:rsidRDefault="00C72415" w:rsidP="00C72415">
      <w:pPr>
        <w:rPr>
          <w:rFonts w:ascii="Calibri" w:eastAsia="Calibri" w:hAnsi="Calibri" w:cs="Calibri"/>
          <w:sz w:val="24"/>
          <w:szCs w:val="24"/>
        </w:rPr>
      </w:pPr>
      <w:r w:rsidRPr="00C72415">
        <w:rPr>
          <w:rFonts w:ascii="Calibri" w:eastAsia="Calibri" w:hAnsi="Calibri" w:cs="Calibri"/>
          <w:b/>
          <w:sz w:val="24"/>
          <w:szCs w:val="24"/>
        </w:rPr>
        <w:t>Umělecké časopisy a jejich role v utváření kultury, cirkulaci idejí a stylů</w:t>
      </w:r>
      <w:r w:rsidRPr="00C72415">
        <w:rPr>
          <w:rFonts w:ascii="Calibri" w:eastAsia="Calibri" w:hAnsi="Calibri" w:cs="Calibri"/>
          <w:sz w:val="24"/>
          <w:szCs w:val="24"/>
        </w:rPr>
        <w:t>: časopis Revista de Avance, revista Moderna, Nueva Presencia, Arturo, American Art, Amaut, Círculo y cuadrado, Contemporáneos, Martín Fierro</w:t>
      </w:r>
    </w:p>
    <w:p w14:paraId="5350488D" w14:textId="77777777" w:rsidR="00C72415" w:rsidRPr="00C72415" w:rsidRDefault="00C72415" w:rsidP="00C72415">
      <w:pPr>
        <w:rPr>
          <w:rFonts w:ascii="Calibri" w:eastAsia="Calibri" w:hAnsi="Calibri" w:cs="Calibri"/>
          <w:sz w:val="24"/>
          <w:szCs w:val="24"/>
        </w:rPr>
      </w:pPr>
      <w:r w:rsidRPr="00C72415">
        <w:rPr>
          <w:rFonts w:ascii="Calibri" w:eastAsia="Calibri" w:hAnsi="Calibri" w:cs="Calibri"/>
          <w:b/>
          <w:sz w:val="24"/>
          <w:szCs w:val="24"/>
        </w:rPr>
        <w:t>Architektura Latinské Ameriky</w:t>
      </w:r>
      <w:r w:rsidRPr="00C72415">
        <w:rPr>
          <w:rFonts w:ascii="Calibri" w:eastAsia="Calibri" w:hAnsi="Calibri" w:cs="Calibri"/>
          <w:sz w:val="24"/>
          <w:szCs w:val="24"/>
        </w:rPr>
        <w:t>: soupisy a popisy děl jednotlivých protagonistů LA architektury a jejich význam pro dějiny architektury (Eduardo O´Gorman, O. Niemeyer, F. Candela, etc.), modernistická architektura jednotlivých měst (soupis a kontextualizace), urbanismus, urbanizace a vliv těchto procesů na podobu měst, proměna města v dějinách Latinské Ameriky</w:t>
      </w:r>
    </w:p>
    <w:p w14:paraId="49FC2037" w14:textId="77777777" w:rsidR="00C72415" w:rsidRPr="00C72415" w:rsidRDefault="00C72415" w:rsidP="00C72415">
      <w:pPr>
        <w:rPr>
          <w:rFonts w:ascii="Calibri" w:eastAsia="Calibri" w:hAnsi="Calibri" w:cs="Calibri"/>
          <w:sz w:val="24"/>
          <w:szCs w:val="24"/>
        </w:rPr>
      </w:pPr>
      <w:r w:rsidRPr="00C72415">
        <w:rPr>
          <w:rFonts w:ascii="Calibri" w:eastAsia="Calibri" w:hAnsi="Calibri" w:cs="Calibri"/>
          <w:b/>
          <w:sz w:val="24"/>
          <w:szCs w:val="24"/>
        </w:rPr>
        <w:t>Amerika a její reprezentace v tuzemských a zahraničních sbírkách</w:t>
      </w:r>
      <w:r w:rsidRPr="00C72415">
        <w:rPr>
          <w:rFonts w:ascii="Calibri" w:eastAsia="Calibri" w:hAnsi="Calibri" w:cs="Calibri"/>
          <w:sz w:val="24"/>
          <w:szCs w:val="24"/>
        </w:rPr>
        <w:t>: případové studie jednotlivých muzeí (dějiny muzea, představení sbírek a porovnání praxe napříč podobnými muzey) – Museo de Américas, Náprstkovo muzeum, Etnologické muzeum ve Vídni (Weltmuseum) či v Berlíně, Prezentace domorodých kultur v muzeích (lidové/primitivní umění versus vysoké), Amerika ve sbírkových předmětech (např. fond prof. Preisse v NM a soubor fotografií z Guatemaly)</w:t>
      </w:r>
    </w:p>
    <w:p w14:paraId="686CB366" w14:textId="77777777" w:rsidR="00C72415" w:rsidRPr="00C72415" w:rsidRDefault="00C72415" w:rsidP="00C72415">
      <w:pPr>
        <w:shd w:val="clear" w:color="auto" w:fill="FFFFFF"/>
        <w:spacing w:after="360" w:line="240" w:lineRule="auto"/>
        <w:rPr>
          <w:rFonts w:ascii="Calibri" w:eastAsia="Times New Roman" w:hAnsi="Calibri" w:cs="Calibri"/>
          <w:bCs/>
          <w:color w:val="141412"/>
          <w:sz w:val="24"/>
          <w:szCs w:val="24"/>
          <w:lang w:eastAsia="cs-CZ"/>
        </w:rPr>
      </w:pPr>
      <w:r w:rsidRPr="00C72415">
        <w:rPr>
          <w:rFonts w:ascii="Calibri" w:eastAsia="Times New Roman" w:hAnsi="Calibri" w:cs="Calibri"/>
          <w:b/>
          <w:sz w:val="24"/>
          <w:szCs w:val="24"/>
          <w:lang w:eastAsia="cs-CZ"/>
        </w:rPr>
        <w:lastRenderedPageBreak/>
        <w:t>Latinskoameričtí umělci s českými/československými kořeny</w:t>
      </w:r>
      <w:r w:rsidRPr="00C72415">
        <w:rPr>
          <w:rFonts w:ascii="Calibri" w:eastAsia="Times New Roman" w:hAnsi="Calibri" w:cs="Calibri"/>
          <w:sz w:val="24"/>
          <w:szCs w:val="24"/>
          <w:lang w:eastAsia="cs-CZ"/>
        </w:rPr>
        <w:t xml:space="preserve">: </w:t>
      </w:r>
      <w:r w:rsidRPr="00C72415">
        <w:rPr>
          <w:rFonts w:ascii="Calibri" w:eastAsia="Times New Roman" w:hAnsi="Calibri" w:cs="Calibri"/>
          <w:b/>
          <w:bCs/>
          <w:color w:val="141412"/>
          <w:sz w:val="24"/>
          <w:szCs w:val="24"/>
          <w:lang w:eastAsia="cs-CZ"/>
        </w:rPr>
        <w:t>Vlasta Simek</w:t>
      </w:r>
      <w:r w:rsidRPr="00C72415">
        <w:rPr>
          <w:rFonts w:ascii="Calibri" w:eastAsia="Times New Roman" w:hAnsi="Calibri" w:cs="Calibri"/>
          <w:color w:val="141412"/>
          <w:sz w:val="24"/>
          <w:szCs w:val="24"/>
          <w:lang w:eastAsia="cs-CZ"/>
        </w:rPr>
        <w:t xml:space="preserve"> (argentinská sochařka), </w:t>
      </w:r>
      <w:r w:rsidRPr="00C72415">
        <w:rPr>
          <w:rFonts w:ascii="Calibri" w:eastAsia="Times New Roman" w:hAnsi="Calibri" w:cs="Calibri"/>
          <w:b/>
          <w:bCs/>
          <w:color w:val="141412"/>
          <w:sz w:val="24"/>
          <w:szCs w:val="24"/>
          <w:lang w:eastAsia="cs-CZ"/>
        </w:rPr>
        <w:t>Federico Jorge Klemm</w:t>
      </w:r>
      <w:r w:rsidRPr="00C72415">
        <w:rPr>
          <w:rFonts w:ascii="Calibri" w:eastAsia="Times New Roman" w:hAnsi="Calibri" w:cs="Calibri"/>
          <w:color w:val="141412"/>
          <w:sz w:val="24"/>
          <w:szCs w:val="24"/>
          <w:lang w:eastAsia="cs-CZ"/>
        </w:rPr>
        <w:t xml:space="preserve"> (mecenáš a umělec působící v Argentině), </w:t>
      </w:r>
      <w:r w:rsidRPr="00C72415">
        <w:rPr>
          <w:rFonts w:ascii="Calibri" w:eastAsia="Times New Roman" w:hAnsi="Calibri" w:cs="Calibri"/>
          <w:b/>
          <w:bCs/>
          <w:color w:val="141412"/>
          <w:sz w:val="24"/>
          <w:szCs w:val="24"/>
          <w:lang w:eastAsia="cs-CZ"/>
        </w:rPr>
        <w:t>Alice Sedlacek</w:t>
      </w:r>
      <w:r w:rsidRPr="00C72415">
        <w:rPr>
          <w:rFonts w:ascii="Calibri" w:eastAsia="Times New Roman" w:hAnsi="Calibri" w:cs="Calibri"/>
          <w:bCs/>
          <w:color w:val="141412"/>
          <w:sz w:val="24"/>
          <w:szCs w:val="24"/>
          <w:lang w:eastAsia="cs-CZ"/>
        </w:rPr>
        <w:t xml:space="preserve"> a</w:t>
      </w:r>
      <w:r w:rsidRPr="00C72415">
        <w:rPr>
          <w:rFonts w:ascii="Calibri" w:eastAsia="Times New Roman" w:hAnsi="Calibri" w:cs="Calibri"/>
          <w:b/>
          <w:bCs/>
          <w:color w:val="141412"/>
          <w:sz w:val="24"/>
          <w:szCs w:val="24"/>
          <w:lang w:eastAsia="cs-CZ"/>
        </w:rPr>
        <w:t xml:space="preserve"> José Sedlacek</w:t>
      </w:r>
      <w:r w:rsidRPr="00C72415">
        <w:rPr>
          <w:rFonts w:ascii="Calibri" w:eastAsia="Times New Roman" w:hAnsi="Calibri" w:cs="Calibri"/>
          <w:color w:val="141412"/>
          <w:sz w:val="24"/>
          <w:szCs w:val="24"/>
          <w:lang w:eastAsia="cs-CZ"/>
        </w:rPr>
        <w:t xml:space="preserve"> (malířka Alice Sedlacek a sochař José Sedlacek, Argentina), </w:t>
      </w:r>
      <w:r w:rsidRPr="00C72415">
        <w:rPr>
          <w:rFonts w:ascii="Calibri" w:eastAsia="Times New Roman" w:hAnsi="Calibri" w:cs="Calibri"/>
          <w:b/>
          <w:bCs/>
          <w:color w:val="141412"/>
          <w:sz w:val="24"/>
          <w:szCs w:val="24"/>
          <w:lang w:eastAsia="cs-CZ"/>
        </w:rPr>
        <w:t>Miroslav Bardonek </w:t>
      </w:r>
      <w:r w:rsidRPr="00C72415">
        <w:rPr>
          <w:rFonts w:ascii="Calibri" w:eastAsia="Times New Roman" w:hAnsi="Calibri" w:cs="Calibri"/>
          <w:color w:val="141412"/>
          <w:sz w:val="24"/>
          <w:szCs w:val="24"/>
          <w:lang w:eastAsia="cs-CZ"/>
        </w:rPr>
        <w:t xml:space="preserve">(arg. sochař), </w:t>
      </w:r>
      <w:r w:rsidRPr="00C72415">
        <w:rPr>
          <w:rFonts w:ascii="Calibri" w:eastAsia="Times New Roman" w:hAnsi="Calibri" w:cs="Calibri"/>
          <w:b/>
          <w:bCs/>
          <w:color w:val="141412"/>
          <w:sz w:val="24"/>
          <w:szCs w:val="24"/>
          <w:lang w:eastAsia="cs-CZ"/>
        </w:rPr>
        <w:t xml:space="preserve">Estanislao Kocourek </w:t>
      </w:r>
      <w:r w:rsidRPr="00C72415">
        <w:rPr>
          <w:rFonts w:ascii="Calibri" w:eastAsia="Times New Roman" w:hAnsi="Calibri" w:cs="Calibri"/>
          <w:bCs/>
          <w:color w:val="141412"/>
          <w:sz w:val="24"/>
          <w:szCs w:val="24"/>
          <w:lang w:eastAsia="cs-CZ"/>
        </w:rPr>
        <w:t xml:space="preserve">(arg. architekt), </w:t>
      </w:r>
      <w:r w:rsidRPr="00C72415">
        <w:rPr>
          <w:rFonts w:ascii="Calibri" w:eastAsia="Times New Roman" w:hAnsi="Calibri" w:cs="Calibri"/>
          <w:b/>
          <w:bCs/>
          <w:color w:val="141412"/>
          <w:sz w:val="24"/>
          <w:szCs w:val="24"/>
          <w:lang w:eastAsia="cs-CZ"/>
        </w:rPr>
        <w:t>José Smutný</w:t>
      </w:r>
      <w:r w:rsidRPr="00C72415">
        <w:rPr>
          <w:rFonts w:ascii="Calibri" w:eastAsia="Times New Roman" w:hAnsi="Calibri" w:cs="Calibri"/>
          <w:bCs/>
          <w:color w:val="141412"/>
          <w:sz w:val="24"/>
          <w:szCs w:val="24"/>
          <w:lang w:eastAsia="cs-CZ"/>
        </w:rPr>
        <w:t xml:space="preserve"> a jeho potomci (Mexiko), herečka </w:t>
      </w:r>
      <w:r w:rsidRPr="00C72415">
        <w:rPr>
          <w:rFonts w:ascii="Calibri" w:eastAsia="Times New Roman" w:hAnsi="Calibri" w:cs="Calibri"/>
          <w:b/>
          <w:bCs/>
          <w:color w:val="141412"/>
          <w:sz w:val="24"/>
          <w:szCs w:val="24"/>
          <w:lang w:eastAsia="cs-CZ"/>
        </w:rPr>
        <w:t>Miroslava Stern „Miros Mango“</w:t>
      </w:r>
      <w:r w:rsidRPr="00C72415">
        <w:rPr>
          <w:rFonts w:ascii="Calibri" w:eastAsia="Times New Roman" w:hAnsi="Calibri" w:cs="Calibri"/>
          <w:bCs/>
          <w:color w:val="141412"/>
          <w:sz w:val="24"/>
          <w:szCs w:val="24"/>
          <w:lang w:eastAsia="cs-CZ"/>
        </w:rPr>
        <w:t xml:space="preserve"> (Mexiko)</w:t>
      </w:r>
    </w:p>
    <w:p w14:paraId="2D2B2C98" w14:textId="77777777" w:rsidR="00C72415" w:rsidRPr="00C72415" w:rsidRDefault="00C72415" w:rsidP="00C72415">
      <w:pPr>
        <w:shd w:val="clear" w:color="auto" w:fill="FFFFFF"/>
        <w:spacing w:after="360" w:line="240" w:lineRule="auto"/>
        <w:rPr>
          <w:rFonts w:ascii="Calibri" w:eastAsia="Times New Roman" w:hAnsi="Calibri" w:cs="Calibri"/>
          <w:bCs/>
          <w:color w:val="141412"/>
          <w:sz w:val="24"/>
          <w:szCs w:val="24"/>
          <w:lang w:eastAsia="cs-CZ"/>
        </w:rPr>
      </w:pPr>
      <w:r w:rsidRPr="00C72415">
        <w:rPr>
          <w:rFonts w:ascii="Calibri" w:eastAsia="Times New Roman" w:hAnsi="Calibri" w:cs="Calibri"/>
          <w:b/>
          <w:bCs/>
          <w:color w:val="141412"/>
          <w:sz w:val="24"/>
          <w:szCs w:val="24"/>
          <w:lang w:eastAsia="cs-CZ"/>
        </w:rPr>
        <w:t>Současné umění Latinské Ameriky</w:t>
      </w:r>
      <w:r w:rsidRPr="00C72415">
        <w:rPr>
          <w:rFonts w:ascii="Calibri" w:eastAsia="Times New Roman" w:hAnsi="Calibri" w:cs="Calibri"/>
          <w:bCs/>
          <w:color w:val="141412"/>
          <w:sz w:val="24"/>
          <w:szCs w:val="24"/>
          <w:lang w:eastAsia="cs-CZ"/>
        </w:rPr>
        <w:t>: umění hispanos v USA a ve světě, grafitty v Latinskoamerických městech (Caracas, Mexiko, Bogotá, Lima, La Paz), lidové umění (výroba a distribuce suvenýrů, tradiční textilní průmysl – Mexiko, Guatemala, Kolumbie, Andské země) a jeho postavení ve světě – západní kánon versus zbytek světa (myslitelé jako T. Escobar, J. Acha, G. Mosquera, M. Lauer)</w:t>
      </w:r>
    </w:p>
    <w:p w14:paraId="6C5A8335" w14:textId="77777777" w:rsidR="00C72415" w:rsidRPr="00C72415" w:rsidRDefault="00C72415" w:rsidP="00C72415">
      <w:pPr>
        <w:shd w:val="clear" w:color="auto" w:fill="FFFFFF"/>
        <w:spacing w:after="360" w:line="240" w:lineRule="auto"/>
        <w:rPr>
          <w:rFonts w:ascii="Calibri" w:eastAsia="Times New Roman" w:hAnsi="Calibri" w:cs="Calibri"/>
          <w:bCs/>
          <w:color w:val="141412"/>
          <w:sz w:val="24"/>
          <w:szCs w:val="24"/>
          <w:lang w:eastAsia="cs-CZ"/>
        </w:rPr>
      </w:pPr>
      <w:r w:rsidRPr="00C72415">
        <w:rPr>
          <w:rFonts w:ascii="Calibri" w:eastAsia="Times New Roman" w:hAnsi="Calibri" w:cs="Calibri"/>
          <w:b/>
          <w:bCs/>
          <w:color w:val="141412"/>
          <w:sz w:val="24"/>
          <w:szCs w:val="24"/>
          <w:lang w:eastAsia="cs-CZ"/>
        </w:rPr>
        <w:t>Archeologická střediska Latinské Ameriky</w:t>
      </w:r>
      <w:r w:rsidRPr="00C72415">
        <w:rPr>
          <w:rFonts w:ascii="Calibri" w:eastAsia="Times New Roman" w:hAnsi="Calibri" w:cs="Calibri"/>
          <w:bCs/>
          <w:color w:val="141412"/>
          <w:sz w:val="24"/>
          <w:szCs w:val="24"/>
          <w:lang w:eastAsia="cs-CZ"/>
        </w:rPr>
        <w:t>: popis současného stavu, prezentace, památková péče, archeologické vykopávky (J. Tello v Peru, A. Caso či E. Matos Moctezuma v Mexiku)</w:t>
      </w:r>
    </w:p>
    <w:p w14:paraId="676866BD" w14:textId="77777777" w:rsidR="00C72415" w:rsidRPr="00C72415" w:rsidRDefault="00C72415" w:rsidP="28A8D13B">
      <w:pPr>
        <w:shd w:val="clear" w:color="auto" w:fill="FFFFFF" w:themeFill="background1"/>
        <w:spacing w:after="360" w:line="240" w:lineRule="auto"/>
        <w:rPr>
          <w:rFonts w:ascii="Calibri" w:eastAsia="Times New Roman" w:hAnsi="Calibri" w:cs="Calibri"/>
          <w:color w:val="141412"/>
          <w:sz w:val="24"/>
          <w:szCs w:val="24"/>
          <w:lang w:eastAsia="cs-CZ"/>
        </w:rPr>
      </w:pPr>
      <w:r w:rsidRPr="28A8D13B">
        <w:rPr>
          <w:rFonts w:ascii="Calibri" w:eastAsia="Times New Roman" w:hAnsi="Calibri" w:cs="Calibri"/>
          <w:b/>
          <w:bCs/>
          <w:color w:val="141412"/>
          <w:sz w:val="24"/>
          <w:szCs w:val="24"/>
          <w:lang w:eastAsia="cs-CZ"/>
        </w:rPr>
        <w:t>Otisky české kultury v latinské Americe</w:t>
      </w:r>
      <w:r w:rsidRPr="28A8D13B">
        <w:rPr>
          <w:rFonts w:ascii="Calibri" w:eastAsia="Times New Roman" w:hAnsi="Calibri" w:cs="Calibri"/>
          <w:color w:val="141412"/>
          <w:sz w:val="24"/>
          <w:szCs w:val="24"/>
          <w:lang w:eastAsia="cs-CZ"/>
        </w:rPr>
        <w:t>: kult sv. Jana Nepomockého a jeho proměny v dějinách Latinské Ameriky, České sklo v dějinách Latinské Ameriky, pomníky a pamětní desky (T.G. Masaryk atp.)</w:t>
      </w:r>
    </w:p>
    <w:p w14:paraId="1AA9885B" w14:textId="722A4820" w:rsidR="0AB12B2A" w:rsidRDefault="0AB12B2A" w:rsidP="28A8D13B">
      <w:pPr>
        <w:shd w:val="clear" w:color="auto" w:fill="FFFFFF" w:themeFill="background1"/>
        <w:spacing w:after="360" w:line="240" w:lineRule="auto"/>
        <w:rPr>
          <w:rFonts w:ascii="Calibri" w:eastAsia="Times New Roman" w:hAnsi="Calibri" w:cs="Calibri"/>
          <w:color w:val="141412"/>
          <w:sz w:val="24"/>
          <w:szCs w:val="24"/>
          <w:lang w:eastAsia="cs-CZ"/>
        </w:rPr>
      </w:pPr>
      <w:r w:rsidRPr="28A8D13B">
        <w:rPr>
          <w:rFonts w:ascii="Calibri" w:eastAsia="Times New Roman" w:hAnsi="Calibri" w:cs="Calibri"/>
          <w:b/>
          <w:bCs/>
          <w:color w:val="141412"/>
          <w:sz w:val="24"/>
          <w:szCs w:val="24"/>
          <w:lang w:eastAsia="cs-CZ"/>
        </w:rPr>
        <w:t>Christianizace Latinské Ameriky</w:t>
      </w:r>
      <w:r w:rsidRPr="28A8D13B">
        <w:rPr>
          <w:rFonts w:ascii="Calibri" w:eastAsia="Times New Roman" w:hAnsi="Calibri" w:cs="Calibri"/>
          <w:color w:val="141412"/>
          <w:sz w:val="24"/>
          <w:szCs w:val="24"/>
          <w:lang w:eastAsia="cs-CZ"/>
        </w:rPr>
        <w:t>: misionářské metody, jednotlivé misije, misionářské řády, gramatiky, zpovědní zrcadla, náboženské divadlo, atp.</w:t>
      </w:r>
    </w:p>
    <w:p w14:paraId="332DC9E8" w14:textId="77777777" w:rsidR="00C72415" w:rsidRDefault="00C72415" w:rsidP="0BBC95A3">
      <w:pPr>
        <w:jc w:val="both"/>
        <w:rPr>
          <w:b/>
          <w:bCs/>
          <w:sz w:val="28"/>
          <w:szCs w:val="28"/>
          <w:u w:val="single"/>
        </w:rPr>
      </w:pPr>
    </w:p>
    <w:p w14:paraId="1D506B12" w14:textId="742DCECE" w:rsidR="78A45288" w:rsidRDefault="78A45288" w:rsidP="0BBC95A3">
      <w:pPr>
        <w:jc w:val="both"/>
        <w:rPr>
          <w:b/>
          <w:bCs/>
          <w:sz w:val="28"/>
          <w:szCs w:val="28"/>
          <w:u w:val="single"/>
        </w:rPr>
      </w:pPr>
      <w:r w:rsidRPr="0BBC95A3">
        <w:rPr>
          <w:b/>
          <w:bCs/>
          <w:sz w:val="28"/>
          <w:szCs w:val="28"/>
          <w:u w:val="single"/>
        </w:rPr>
        <w:t>Radek Buben</w:t>
      </w:r>
    </w:p>
    <w:p w14:paraId="1C08C7EA" w14:textId="7AAFF793" w:rsidR="32515341" w:rsidRDefault="32515341" w:rsidP="0BBC95A3">
      <w:pPr>
        <w:jc w:val="both"/>
        <w:rPr>
          <w:sz w:val="24"/>
          <w:szCs w:val="24"/>
        </w:rPr>
      </w:pPr>
      <w:r w:rsidRPr="0BBC95A3">
        <w:rPr>
          <w:b/>
          <w:bCs/>
          <w:sz w:val="24"/>
          <w:szCs w:val="24"/>
        </w:rPr>
        <w:t>Politické strany, fungování politických institucí a problémy politických režimů v zemích Conosuru</w:t>
      </w:r>
      <w:r w:rsidR="02006DBD" w:rsidRPr="0BBC95A3">
        <w:rPr>
          <w:b/>
          <w:bCs/>
          <w:sz w:val="24"/>
          <w:szCs w:val="24"/>
        </w:rPr>
        <w:t xml:space="preserve">: </w:t>
      </w:r>
      <w:r w:rsidR="02006DBD" w:rsidRPr="0BBC95A3">
        <w:rPr>
          <w:sz w:val="24"/>
          <w:szCs w:val="24"/>
        </w:rPr>
        <w:t>impeachmenty, volby, ideje, aktéři...</w:t>
      </w:r>
    </w:p>
    <w:p w14:paraId="6D723A44" w14:textId="02848EEA" w:rsidR="33EC98C4" w:rsidRDefault="33EC98C4" w:rsidP="0BBC95A3">
      <w:pPr>
        <w:jc w:val="both"/>
        <w:rPr>
          <w:b/>
          <w:bCs/>
          <w:sz w:val="24"/>
          <w:szCs w:val="24"/>
        </w:rPr>
      </w:pPr>
      <w:r w:rsidRPr="0BBC95A3">
        <w:rPr>
          <w:b/>
          <w:bCs/>
          <w:sz w:val="24"/>
          <w:szCs w:val="24"/>
        </w:rPr>
        <w:t>Československo a Střední Amerika v 70. a 80. letech</w:t>
      </w:r>
    </w:p>
    <w:p w14:paraId="145C661B" w14:textId="32CA7E77" w:rsidR="33EC98C4" w:rsidRDefault="33EC98C4" w:rsidP="0BBC95A3">
      <w:pPr>
        <w:jc w:val="both"/>
        <w:rPr>
          <w:sz w:val="24"/>
          <w:szCs w:val="24"/>
        </w:rPr>
      </w:pPr>
      <w:r w:rsidRPr="0BBC95A3">
        <w:rPr>
          <w:b/>
          <w:bCs/>
          <w:sz w:val="24"/>
          <w:szCs w:val="24"/>
        </w:rPr>
        <w:t xml:space="preserve">Vlny a protivlny v latinskoamerickém politickém a ekonomickém vývoji: </w:t>
      </w:r>
      <w:r w:rsidRPr="0BBC95A3">
        <w:rPr>
          <w:sz w:val="24"/>
          <w:szCs w:val="24"/>
        </w:rPr>
        <w:t xml:space="preserve">etatistické vs. </w:t>
      </w:r>
      <w:r w:rsidR="0D064084" w:rsidRPr="0BBC95A3">
        <w:rPr>
          <w:sz w:val="24"/>
          <w:szCs w:val="24"/>
        </w:rPr>
        <w:t>l</w:t>
      </w:r>
      <w:r w:rsidRPr="0BBC95A3">
        <w:rPr>
          <w:sz w:val="24"/>
          <w:szCs w:val="24"/>
        </w:rPr>
        <w:t>iberalizační vlny, levice</w:t>
      </w:r>
      <w:r w:rsidR="56D45483" w:rsidRPr="0BBC95A3">
        <w:rPr>
          <w:sz w:val="24"/>
          <w:szCs w:val="24"/>
        </w:rPr>
        <w:t xml:space="preserve"> (1998-2014)</w:t>
      </w:r>
      <w:r w:rsidRPr="0BBC95A3">
        <w:rPr>
          <w:sz w:val="24"/>
          <w:szCs w:val="24"/>
        </w:rPr>
        <w:t xml:space="preserve"> vs. </w:t>
      </w:r>
      <w:r w:rsidR="596CF58E" w:rsidRPr="0BBC95A3">
        <w:rPr>
          <w:sz w:val="24"/>
          <w:szCs w:val="24"/>
        </w:rPr>
        <w:t>Pravice (?2015-?)</w:t>
      </w:r>
    </w:p>
    <w:p w14:paraId="350439BB" w14:textId="6BE4393F" w:rsidR="07471AB2" w:rsidRDefault="07471AB2" w:rsidP="0BBC95A3">
      <w:pPr>
        <w:jc w:val="both"/>
        <w:rPr>
          <w:sz w:val="24"/>
          <w:szCs w:val="24"/>
        </w:rPr>
      </w:pPr>
      <w:r w:rsidRPr="0BBC95A3">
        <w:rPr>
          <w:b/>
          <w:bCs/>
          <w:sz w:val="24"/>
          <w:szCs w:val="24"/>
        </w:rPr>
        <w:t>Etnicita a politika v andské oblasti</w:t>
      </w:r>
      <w:r w:rsidR="3951FB42" w:rsidRPr="0BBC95A3">
        <w:rPr>
          <w:b/>
          <w:bCs/>
          <w:sz w:val="24"/>
          <w:szCs w:val="24"/>
        </w:rPr>
        <w:t xml:space="preserve">: </w:t>
      </w:r>
      <w:r w:rsidR="3951FB42" w:rsidRPr="0BBC95A3">
        <w:rPr>
          <w:sz w:val="24"/>
          <w:szCs w:val="24"/>
        </w:rPr>
        <w:t>indigenismus, politizace indiánské identity, vláda Evo Moralese</w:t>
      </w:r>
    </w:p>
    <w:p w14:paraId="54EC9C60" w14:textId="18AFE7A7" w:rsidR="07471AB2" w:rsidRDefault="07471AB2" w:rsidP="0BBC95A3">
      <w:pPr>
        <w:jc w:val="both"/>
        <w:rPr>
          <w:b/>
          <w:bCs/>
          <w:sz w:val="24"/>
          <w:szCs w:val="24"/>
        </w:rPr>
      </w:pPr>
      <w:r w:rsidRPr="0BBC95A3">
        <w:rPr>
          <w:b/>
          <w:bCs/>
          <w:sz w:val="24"/>
          <w:szCs w:val="24"/>
        </w:rPr>
        <w:t>Cesty k demokracii a od demokracie v Latinské Americe po roce 1978</w:t>
      </w:r>
      <w:r w:rsidR="7B77690C" w:rsidRPr="0BBC95A3">
        <w:rPr>
          <w:b/>
          <w:bCs/>
          <w:sz w:val="24"/>
          <w:szCs w:val="24"/>
        </w:rPr>
        <w:t xml:space="preserve">: </w:t>
      </w:r>
      <w:r w:rsidR="7B77690C" w:rsidRPr="0BBC95A3">
        <w:rPr>
          <w:sz w:val="24"/>
          <w:szCs w:val="24"/>
        </w:rPr>
        <w:t>přechody k demokracii, eroze demokracie, nové autoritářství (Nikaragua, Venezuela)</w:t>
      </w:r>
    </w:p>
    <w:p w14:paraId="40AE23AB" w14:textId="1FED43AF" w:rsidR="07471AB2" w:rsidRDefault="07471AB2" w:rsidP="0BBC95A3">
      <w:pPr>
        <w:jc w:val="both"/>
        <w:rPr>
          <w:sz w:val="24"/>
          <w:szCs w:val="24"/>
        </w:rPr>
      </w:pPr>
      <w:r w:rsidRPr="0BBC95A3">
        <w:rPr>
          <w:b/>
          <w:bCs/>
          <w:sz w:val="24"/>
          <w:szCs w:val="24"/>
        </w:rPr>
        <w:t xml:space="preserve">Teoretické </w:t>
      </w:r>
      <w:r w:rsidR="34ED7FBA" w:rsidRPr="0BBC95A3">
        <w:rPr>
          <w:b/>
          <w:bCs/>
          <w:sz w:val="24"/>
          <w:szCs w:val="24"/>
        </w:rPr>
        <w:t xml:space="preserve">a </w:t>
      </w:r>
      <w:r w:rsidR="73116A30" w:rsidRPr="0BBC95A3">
        <w:rPr>
          <w:b/>
          <w:bCs/>
          <w:sz w:val="24"/>
          <w:szCs w:val="24"/>
        </w:rPr>
        <w:t>historické</w:t>
      </w:r>
      <w:r w:rsidR="34ED7FBA" w:rsidRPr="0BBC95A3">
        <w:rPr>
          <w:b/>
          <w:bCs/>
          <w:sz w:val="24"/>
          <w:szCs w:val="24"/>
        </w:rPr>
        <w:t xml:space="preserve"> </w:t>
      </w:r>
      <w:r w:rsidRPr="0BBC95A3">
        <w:rPr>
          <w:b/>
          <w:bCs/>
          <w:sz w:val="24"/>
          <w:szCs w:val="24"/>
        </w:rPr>
        <w:t>aspekty revolucí a Latinská Amerika</w:t>
      </w:r>
      <w:r w:rsidR="653D4654" w:rsidRPr="0BBC95A3">
        <w:rPr>
          <w:b/>
          <w:bCs/>
          <w:sz w:val="24"/>
          <w:szCs w:val="24"/>
        </w:rPr>
        <w:t xml:space="preserve">: </w:t>
      </w:r>
      <w:r w:rsidR="653D4654" w:rsidRPr="0BBC95A3">
        <w:rPr>
          <w:sz w:val="24"/>
          <w:szCs w:val="24"/>
        </w:rPr>
        <w:t xml:space="preserve">co je </w:t>
      </w:r>
      <w:r w:rsidR="653D4654" w:rsidRPr="0BBC95A3">
        <w:rPr>
          <w:i/>
          <w:iCs/>
          <w:sz w:val="24"/>
          <w:szCs w:val="24"/>
        </w:rPr>
        <w:t>social revolution</w:t>
      </w:r>
      <w:r w:rsidR="653D4654" w:rsidRPr="0BBC95A3">
        <w:rPr>
          <w:sz w:val="24"/>
          <w:szCs w:val="24"/>
        </w:rPr>
        <w:t xml:space="preserve">, jaké typy revolucí známe, teorie revolucí (Skocpol, Goldstone, </w:t>
      </w:r>
      <w:r w:rsidR="4CD972E4" w:rsidRPr="0BBC95A3">
        <w:rPr>
          <w:sz w:val="24"/>
          <w:szCs w:val="24"/>
        </w:rPr>
        <w:t>Parsa...)</w:t>
      </w:r>
      <w:r w:rsidR="23C9117F" w:rsidRPr="0BBC95A3">
        <w:rPr>
          <w:sz w:val="24"/>
          <w:szCs w:val="24"/>
        </w:rPr>
        <w:t>; revoluce versus reforma</w:t>
      </w:r>
      <w:r w:rsidR="7186264C" w:rsidRPr="0BBC95A3">
        <w:rPr>
          <w:sz w:val="24"/>
          <w:szCs w:val="24"/>
        </w:rPr>
        <w:t>.</w:t>
      </w:r>
    </w:p>
    <w:p w14:paraId="5BA57BAB" w14:textId="367F26EE" w:rsidR="07471AB2" w:rsidRDefault="07471AB2" w:rsidP="0BBC95A3">
      <w:pPr>
        <w:jc w:val="both"/>
        <w:rPr>
          <w:b/>
          <w:bCs/>
          <w:sz w:val="24"/>
          <w:szCs w:val="24"/>
        </w:rPr>
      </w:pPr>
      <w:r w:rsidRPr="0BBC95A3">
        <w:rPr>
          <w:b/>
          <w:bCs/>
          <w:sz w:val="24"/>
          <w:szCs w:val="24"/>
        </w:rPr>
        <w:t>Vybrané otázky historického vývoje Nikaragui, Venezuely a Bolívie</w:t>
      </w:r>
    </w:p>
    <w:p w14:paraId="0EA989E6" w14:textId="2DD6DB91" w:rsidR="0D880A02" w:rsidRDefault="0D880A02" w:rsidP="0BBC95A3">
      <w:pPr>
        <w:jc w:val="both"/>
        <w:rPr>
          <w:sz w:val="24"/>
          <w:szCs w:val="24"/>
        </w:rPr>
      </w:pPr>
      <w:r w:rsidRPr="0BBC95A3">
        <w:rPr>
          <w:b/>
          <w:bCs/>
          <w:sz w:val="24"/>
          <w:szCs w:val="24"/>
        </w:rPr>
        <w:t>Nerostné suroviny a ekonomický vývoj</w:t>
      </w:r>
      <w:r w:rsidR="477DE045" w:rsidRPr="0BBC95A3">
        <w:rPr>
          <w:b/>
          <w:bCs/>
          <w:sz w:val="24"/>
          <w:szCs w:val="24"/>
        </w:rPr>
        <w:t xml:space="preserve">: </w:t>
      </w:r>
      <w:r w:rsidR="477DE045" w:rsidRPr="0BBC95A3">
        <w:rPr>
          <w:sz w:val="24"/>
          <w:szCs w:val="24"/>
        </w:rPr>
        <w:t>ropa ve Venezuele a Ekvádoru; plyn v Bolívii; mě</w:t>
      </w:r>
      <w:r w:rsidR="19CD5883" w:rsidRPr="0BBC95A3">
        <w:rPr>
          <w:sz w:val="24"/>
          <w:szCs w:val="24"/>
        </w:rPr>
        <w:t>ď</w:t>
      </w:r>
      <w:r w:rsidR="477DE045" w:rsidRPr="0BBC95A3">
        <w:rPr>
          <w:sz w:val="24"/>
          <w:szCs w:val="24"/>
        </w:rPr>
        <w:t xml:space="preserve"> v Chile...</w:t>
      </w:r>
    </w:p>
    <w:p w14:paraId="583EA22F" w14:textId="5077C7B1" w:rsidR="0D880A02" w:rsidRDefault="0D880A02" w:rsidP="0BBC95A3">
      <w:pPr>
        <w:jc w:val="both"/>
        <w:rPr>
          <w:sz w:val="24"/>
          <w:szCs w:val="24"/>
        </w:rPr>
      </w:pPr>
      <w:r w:rsidRPr="0BBC95A3">
        <w:rPr>
          <w:b/>
          <w:bCs/>
          <w:sz w:val="24"/>
          <w:szCs w:val="24"/>
        </w:rPr>
        <w:t xml:space="preserve">Válka o Chaco Boreal: </w:t>
      </w:r>
      <w:r w:rsidR="040D42D0" w:rsidRPr="0BBC95A3">
        <w:rPr>
          <w:sz w:val="24"/>
          <w:szCs w:val="24"/>
        </w:rPr>
        <w:t>průběh a důsledky; paměť</w:t>
      </w:r>
      <w:r w:rsidRPr="0BBC95A3">
        <w:rPr>
          <w:sz w:val="24"/>
          <w:szCs w:val="24"/>
        </w:rPr>
        <w:t xml:space="preserve"> </w:t>
      </w:r>
    </w:p>
    <w:p w14:paraId="65599ADF" w14:textId="7D9644A1" w:rsidR="0BBC95A3" w:rsidRDefault="0BBC95A3" w:rsidP="0BBC95A3">
      <w:pPr>
        <w:jc w:val="both"/>
        <w:rPr>
          <w:b/>
          <w:bCs/>
          <w:sz w:val="24"/>
          <w:szCs w:val="24"/>
        </w:rPr>
      </w:pPr>
    </w:p>
    <w:p w14:paraId="38BB9CB9" w14:textId="2631AAE0" w:rsidR="78A45288" w:rsidRDefault="78A45288" w:rsidP="0BBC95A3">
      <w:pPr>
        <w:jc w:val="both"/>
        <w:rPr>
          <w:b/>
          <w:bCs/>
          <w:sz w:val="28"/>
          <w:szCs w:val="28"/>
          <w:u w:val="single"/>
        </w:rPr>
      </w:pPr>
      <w:r w:rsidRPr="0BBC95A3">
        <w:rPr>
          <w:b/>
          <w:bCs/>
          <w:sz w:val="28"/>
          <w:szCs w:val="28"/>
          <w:u w:val="single"/>
        </w:rPr>
        <w:t>Markéta Křížová</w:t>
      </w:r>
    </w:p>
    <w:p w14:paraId="58B72D40" w14:textId="0925B45E" w:rsidR="430D6D8D" w:rsidRDefault="430D6D8D" w:rsidP="0BBC95A3">
      <w:pPr>
        <w:spacing w:line="257" w:lineRule="auto"/>
        <w:jc w:val="both"/>
        <w:rPr>
          <w:rFonts w:ascii="Calibri" w:eastAsia="Calibri" w:hAnsi="Calibri" w:cs="Calibri"/>
          <w:sz w:val="24"/>
          <w:szCs w:val="24"/>
        </w:rPr>
      </w:pPr>
      <w:r w:rsidRPr="0BBC95A3">
        <w:rPr>
          <w:b/>
          <w:bCs/>
          <w:sz w:val="24"/>
          <w:szCs w:val="24"/>
        </w:rPr>
        <w:t>Latinská Amerika v textech českých cestovatelů devatenáctého a dvacátého století</w:t>
      </w:r>
      <w:r w:rsidRPr="0BBC95A3">
        <w:rPr>
          <w:sz w:val="24"/>
          <w:szCs w:val="24"/>
        </w:rPr>
        <w:t xml:space="preserve"> - analýza publikovaných textů, ale také (pokud jsou dostupné) pozůstalostí a archivních dokumentů. </w:t>
      </w:r>
      <w:r w:rsidR="6F5066B7" w:rsidRPr="0BBC95A3">
        <w:rPr>
          <w:sz w:val="24"/>
          <w:szCs w:val="24"/>
        </w:rPr>
        <w:t>Např</w:t>
      </w:r>
      <w:r w:rsidRPr="0BBC95A3">
        <w:rPr>
          <w:sz w:val="24"/>
          <w:szCs w:val="24"/>
        </w:rPr>
        <w:t xml:space="preserve">: </w:t>
      </w:r>
      <w:r w:rsidRPr="0BBC95A3">
        <w:rPr>
          <w:rFonts w:ascii="Calibri" w:eastAsia="Calibri" w:hAnsi="Calibri" w:cs="Calibri"/>
          <w:sz w:val="24"/>
          <w:szCs w:val="24"/>
        </w:rPr>
        <w:t>Adolf Hoffmeister</w:t>
      </w:r>
      <w:r w:rsidR="23A7A5DB" w:rsidRPr="0BBC95A3">
        <w:rPr>
          <w:rFonts w:ascii="Calibri" w:eastAsia="Calibri" w:hAnsi="Calibri" w:cs="Calibri"/>
          <w:sz w:val="24"/>
          <w:szCs w:val="24"/>
        </w:rPr>
        <w:t>, Vladimír Kozák</w:t>
      </w:r>
      <w:r w:rsidR="53C86227" w:rsidRPr="0BBC95A3">
        <w:rPr>
          <w:rFonts w:ascii="Calibri" w:eastAsia="Calibri" w:hAnsi="Calibri" w:cs="Calibri"/>
          <w:sz w:val="24"/>
          <w:szCs w:val="24"/>
        </w:rPr>
        <w:t>.</w:t>
      </w:r>
    </w:p>
    <w:p w14:paraId="27F825A4" w14:textId="6DD395C7" w:rsidR="08F4EC6F" w:rsidRDefault="08F4EC6F" w:rsidP="0BBC95A3">
      <w:pPr>
        <w:spacing w:line="257" w:lineRule="auto"/>
        <w:jc w:val="both"/>
        <w:rPr>
          <w:rFonts w:ascii="Calibri" w:eastAsia="Calibri" w:hAnsi="Calibri" w:cs="Calibri"/>
          <w:sz w:val="24"/>
          <w:szCs w:val="24"/>
        </w:rPr>
      </w:pPr>
      <w:r w:rsidRPr="0BBC95A3">
        <w:rPr>
          <w:rFonts w:ascii="Calibri" w:eastAsia="Calibri" w:hAnsi="Calibri" w:cs="Calibri"/>
          <w:b/>
          <w:bCs/>
          <w:sz w:val="24"/>
          <w:szCs w:val="24"/>
        </w:rPr>
        <w:t xml:space="preserve">Vědecké poznávání Latinské Ameriky </w:t>
      </w:r>
      <w:r w:rsidR="2192FC70" w:rsidRPr="0BBC95A3">
        <w:rPr>
          <w:rFonts w:ascii="Calibri" w:eastAsia="Calibri" w:hAnsi="Calibri" w:cs="Calibri"/>
          <w:b/>
          <w:bCs/>
          <w:sz w:val="24"/>
          <w:szCs w:val="24"/>
        </w:rPr>
        <w:t xml:space="preserve">ve 20. století </w:t>
      </w:r>
      <w:r w:rsidRPr="0BBC95A3">
        <w:rPr>
          <w:rFonts w:ascii="Calibri" w:eastAsia="Calibri" w:hAnsi="Calibri" w:cs="Calibri"/>
          <w:sz w:val="24"/>
          <w:szCs w:val="24"/>
        </w:rPr>
        <w:t xml:space="preserve">- </w:t>
      </w:r>
      <w:r w:rsidR="7295D18B" w:rsidRPr="0BBC95A3">
        <w:rPr>
          <w:rFonts w:ascii="Calibri" w:eastAsia="Calibri" w:hAnsi="Calibri" w:cs="Calibri"/>
          <w:sz w:val="24"/>
          <w:szCs w:val="24"/>
        </w:rPr>
        <w:t xml:space="preserve">s </w:t>
      </w:r>
      <w:r w:rsidRPr="0BBC95A3">
        <w:rPr>
          <w:rFonts w:ascii="Calibri" w:eastAsia="Calibri" w:hAnsi="Calibri" w:cs="Calibri"/>
          <w:sz w:val="24"/>
          <w:szCs w:val="24"/>
        </w:rPr>
        <w:t>využití</w:t>
      </w:r>
      <w:r w:rsidR="582492B2" w:rsidRPr="0BBC95A3">
        <w:rPr>
          <w:rFonts w:ascii="Calibri" w:eastAsia="Calibri" w:hAnsi="Calibri" w:cs="Calibri"/>
          <w:sz w:val="24"/>
          <w:szCs w:val="24"/>
        </w:rPr>
        <w:t>m</w:t>
      </w:r>
      <w:r w:rsidRPr="0BBC95A3">
        <w:rPr>
          <w:rFonts w:ascii="Calibri" w:eastAsia="Calibri" w:hAnsi="Calibri" w:cs="Calibri"/>
          <w:sz w:val="24"/>
          <w:szCs w:val="24"/>
        </w:rPr>
        <w:t xml:space="preserve"> archivních fondů Náprstkova muzea a dalších institucí (</w:t>
      </w:r>
      <w:r w:rsidR="37BBF707" w:rsidRPr="0BBC95A3">
        <w:rPr>
          <w:rFonts w:ascii="Calibri" w:eastAsia="Calibri" w:hAnsi="Calibri" w:cs="Calibri"/>
          <w:sz w:val="24"/>
          <w:szCs w:val="24"/>
        </w:rPr>
        <w:t xml:space="preserve">např. </w:t>
      </w:r>
      <w:r w:rsidRPr="0BBC95A3">
        <w:rPr>
          <w:rFonts w:ascii="Calibri" w:eastAsia="Calibri" w:hAnsi="Calibri" w:cs="Calibri"/>
          <w:sz w:val="24"/>
          <w:szCs w:val="24"/>
        </w:rPr>
        <w:t>Alberto Vojtěch Frič - nutná aspoň pasivní znalost němčiny;</w:t>
      </w:r>
      <w:r w:rsidR="4E4E0BA5" w:rsidRPr="0BBC95A3">
        <w:rPr>
          <w:rFonts w:ascii="Calibri" w:eastAsia="Calibri" w:hAnsi="Calibri" w:cs="Calibri"/>
          <w:sz w:val="24"/>
          <w:szCs w:val="24"/>
        </w:rPr>
        <w:t xml:space="preserve"> Če</w:t>
      </w:r>
      <w:r w:rsidR="507FC103" w:rsidRPr="0BBC95A3">
        <w:rPr>
          <w:rFonts w:ascii="Calibri" w:eastAsia="Calibri" w:hAnsi="Calibri" w:cs="Calibri"/>
          <w:sz w:val="24"/>
          <w:szCs w:val="24"/>
        </w:rPr>
        <w:t xml:space="preserve">stmír Loukotka, </w:t>
      </w:r>
      <w:r w:rsidRPr="0BBC95A3">
        <w:rPr>
          <w:rFonts w:ascii="Calibri" w:eastAsia="Calibri" w:hAnsi="Calibri" w:cs="Calibri"/>
          <w:sz w:val="24"/>
          <w:szCs w:val="24"/>
        </w:rPr>
        <w:t>Václav Šolc, Milan Stuchlík</w:t>
      </w:r>
      <w:r w:rsidR="13417CFE" w:rsidRPr="0BBC95A3">
        <w:rPr>
          <w:rFonts w:ascii="Calibri" w:eastAsia="Calibri" w:hAnsi="Calibri" w:cs="Calibri"/>
          <w:sz w:val="24"/>
          <w:szCs w:val="24"/>
        </w:rPr>
        <w:t>)</w:t>
      </w:r>
      <w:r w:rsidR="4FB4AB57" w:rsidRPr="0BBC95A3">
        <w:rPr>
          <w:rFonts w:ascii="Calibri" w:eastAsia="Calibri" w:hAnsi="Calibri" w:cs="Calibri"/>
          <w:sz w:val="24"/>
          <w:szCs w:val="24"/>
        </w:rPr>
        <w:t>.</w:t>
      </w:r>
      <w:r w:rsidR="374713D2" w:rsidRPr="0BBC95A3">
        <w:rPr>
          <w:rFonts w:ascii="Calibri" w:eastAsia="Calibri" w:hAnsi="Calibri" w:cs="Calibri"/>
          <w:sz w:val="24"/>
          <w:szCs w:val="24"/>
        </w:rPr>
        <w:t xml:space="preserve"> Dějiny fondů/konkrétních předmětů ze sbírek Náprstkova muzea (“biografie věcí”).</w:t>
      </w:r>
    </w:p>
    <w:p w14:paraId="0C77D169" w14:textId="5490FB0E" w:rsidR="27152489" w:rsidRDefault="27152489" w:rsidP="0BBC95A3">
      <w:pPr>
        <w:spacing w:line="257" w:lineRule="auto"/>
        <w:jc w:val="both"/>
        <w:rPr>
          <w:rFonts w:ascii="Calibri" w:eastAsia="Calibri" w:hAnsi="Calibri" w:cs="Calibri"/>
          <w:sz w:val="24"/>
          <w:szCs w:val="24"/>
        </w:rPr>
      </w:pPr>
      <w:r w:rsidRPr="0BBC95A3">
        <w:rPr>
          <w:rFonts w:ascii="Calibri" w:eastAsia="Calibri" w:hAnsi="Calibri" w:cs="Calibri"/>
          <w:b/>
          <w:bCs/>
          <w:sz w:val="24"/>
          <w:szCs w:val="24"/>
        </w:rPr>
        <w:t xml:space="preserve">Problémy původních obyvatel Latinské Ameriky v </w:t>
      </w:r>
      <w:r w:rsidR="248CADB3" w:rsidRPr="0BBC95A3">
        <w:rPr>
          <w:rFonts w:ascii="Calibri" w:eastAsia="Calibri" w:hAnsi="Calibri" w:cs="Calibri"/>
          <w:b/>
          <w:bCs/>
          <w:sz w:val="24"/>
          <w:szCs w:val="24"/>
        </w:rPr>
        <w:t>19.-</w:t>
      </w:r>
      <w:r w:rsidRPr="0BBC95A3">
        <w:rPr>
          <w:rFonts w:ascii="Calibri" w:eastAsia="Calibri" w:hAnsi="Calibri" w:cs="Calibri"/>
          <w:b/>
          <w:bCs/>
          <w:sz w:val="24"/>
          <w:szCs w:val="24"/>
        </w:rPr>
        <w:t xml:space="preserve">21. století - </w:t>
      </w:r>
      <w:r w:rsidRPr="0BBC95A3">
        <w:rPr>
          <w:rFonts w:ascii="Calibri" w:eastAsia="Calibri" w:hAnsi="Calibri" w:cs="Calibri"/>
          <w:sz w:val="24"/>
          <w:szCs w:val="24"/>
        </w:rPr>
        <w:t>s využitím primárních pramenů (noviny, elekt</w:t>
      </w:r>
      <w:r w:rsidR="4FC67BF8" w:rsidRPr="0BBC95A3">
        <w:rPr>
          <w:rFonts w:ascii="Calibri" w:eastAsia="Calibri" w:hAnsi="Calibri" w:cs="Calibri"/>
          <w:sz w:val="24"/>
          <w:szCs w:val="24"/>
        </w:rPr>
        <w:t xml:space="preserve">ronické zdroje, sociální média, legislativní prameny). </w:t>
      </w:r>
    </w:p>
    <w:p w14:paraId="23A40603" w14:textId="33FE8CF7" w:rsidR="1E59FC79" w:rsidRDefault="1E59FC79" w:rsidP="0BBC95A3">
      <w:pPr>
        <w:spacing w:line="257" w:lineRule="auto"/>
        <w:jc w:val="both"/>
        <w:rPr>
          <w:rFonts w:ascii="Calibri" w:eastAsia="Calibri" w:hAnsi="Calibri" w:cs="Calibri"/>
          <w:sz w:val="24"/>
          <w:szCs w:val="24"/>
        </w:rPr>
      </w:pPr>
      <w:r w:rsidRPr="0BBC95A3">
        <w:rPr>
          <w:rFonts w:ascii="Calibri" w:eastAsia="Calibri" w:hAnsi="Calibri" w:cs="Calibri"/>
          <w:b/>
          <w:bCs/>
          <w:sz w:val="24"/>
          <w:szCs w:val="24"/>
        </w:rPr>
        <w:t>Problémy původních obyvatel Latinské Ameriky v koloniální době</w:t>
      </w:r>
      <w:r w:rsidRPr="0BBC95A3">
        <w:rPr>
          <w:rFonts w:ascii="Calibri" w:eastAsia="Calibri" w:hAnsi="Calibri" w:cs="Calibri"/>
          <w:sz w:val="24"/>
          <w:szCs w:val="24"/>
        </w:rPr>
        <w:t xml:space="preserve"> - s využitím primárních pramenů (koloniální kroniky ad. </w:t>
      </w:r>
      <w:r w:rsidR="625411F8" w:rsidRPr="0BBC95A3">
        <w:rPr>
          <w:rFonts w:ascii="Calibri" w:eastAsia="Calibri" w:hAnsi="Calibri" w:cs="Calibri"/>
          <w:sz w:val="24"/>
          <w:szCs w:val="24"/>
        </w:rPr>
        <w:t>e</w:t>
      </w:r>
      <w:r w:rsidRPr="0BBC95A3">
        <w:rPr>
          <w:rFonts w:ascii="Calibri" w:eastAsia="Calibri" w:hAnsi="Calibri" w:cs="Calibri"/>
          <w:sz w:val="24"/>
          <w:szCs w:val="24"/>
        </w:rPr>
        <w:t>ditované prameny; archivní dokumenty - nutným předpokladem výjezd do zahraničí)</w:t>
      </w:r>
      <w:r w:rsidR="49461AC6" w:rsidRPr="0BBC95A3">
        <w:rPr>
          <w:rFonts w:ascii="Calibri" w:eastAsia="Calibri" w:hAnsi="Calibri" w:cs="Calibri"/>
          <w:sz w:val="24"/>
          <w:szCs w:val="24"/>
        </w:rPr>
        <w:t>.</w:t>
      </w:r>
    </w:p>
    <w:p w14:paraId="2D10C613" w14:textId="2F2039B2" w:rsidR="0BBC95A3" w:rsidRDefault="0BBC95A3" w:rsidP="0BBC95A3">
      <w:pPr>
        <w:jc w:val="both"/>
        <w:rPr>
          <w:b/>
          <w:bCs/>
          <w:sz w:val="28"/>
          <w:szCs w:val="28"/>
          <w:u w:val="single"/>
        </w:rPr>
      </w:pPr>
    </w:p>
    <w:p w14:paraId="333B7F82" w14:textId="4FE4AA9F" w:rsidR="78A45288" w:rsidRDefault="78A45288" w:rsidP="0BBC95A3">
      <w:pPr>
        <w:jc w:val="both"/>
        <w:rPr>
          <w:b/>
          <w:bCs/>
          <w:sz w:val="28"/>
          <w:szCs w:val="28"/>
          <w:u w:val="single"/>
        </w:rPr>
      </w:pPr>
      <w:r w:rsidRPr="0BBC95A3">
        <w:rPr>
          <w:b/>
          <w:bCs/>
          <w:sz w:val="28"/>
          <w:szCs w:val="28"/>
          <w:u w:val="single"/>
        </w:rPr>
        <w:t>Josef Opatrný</w:t>
      </w:r>
    </w:p>
    <w:p w14:paraId="61682F88" w14:textId="058707C9" w:rsidR="37363F11" w:rsidRDefault="37363F11" w:rsidP="0BBC95A3">
      <w:pPr>
        <w:jc w:val="both"/>
        <w:rPr>
          <w:sz w:val="28"/>
          <w:szCs w:val="28"/>
          <w:u w:val="single"/>
        </w:rPr>
      </w:pPr>
      <w:r w:rsidRPr="0BBC95A3">
        <w:rPr>
          <w:sz w:val="28"/>
          <w:szCs w:val="28"/>
        </w:rPr>
        <w:t>Československo Latinsk</w:t>
      </w:r>
      <w:r w:rsidR="45452DC7" w:rsidRPr="0BBC95A3">
        <w:rPr>
          <w:sz w:val="28"/>
          <w:szCs w:val="28"/>
        </w:rPr>
        <w:t>á</w:t>
      </w:r>
      <w:r w:rsidRPr="0BBC95A3">
        <w:rPr>
          <w:sz w:val="28"/>
          <w:szCs w:val="28"/>
        </w:rPr>
        <w:t xml:space="preserve"> Amerik</w:t>
      </w:r>
      <w:r w:rsidR="21BCC3FD" w:rsidRPr="0BBC95A3">
        <w:rPr>
          <w:sz w:val="28"/>
          <w:szCs w:val="28"/>
        </w:rPr>
        <w:t>a</w:t>
      </w:r>
      <w:r w:rsidRPr="0BBC95A3">
        <w:rPr>
          <w:sz w:val="28"/>
          <w:szCs w:val="28"/>
        </w:rPr>
        <w:t xml:space="preserve"> </w:t>
      </w:r>
      <w:r w:rsidR="4A98B771" w:rsidRPr="0BBC95A3">
        <w:rPr>
          <w:sz w:val="28"/>
          <w:szCs w:val="28"/>
        </w:rPr>
        <w:t>po druhé světové válce</w:t>
      </w:r>
      <w:r w:rsidR="010BF9D7" w:rsidRPr="0BBC95A3">
        <w:rPr>
          <w:sz w:val="28"/>
          <w:szCs w:val="28"/>
        </w:rPr>
        <w:t xml:space="preserve"> (zejména Argentina, Uruguay, Mexiko)</w:t>
      </w:r>
    </w:p>
    <w:p w14:paraId="21F82F51" w14:textId="3A8EE657" w:rsidR="2B7A0182" w:rsidRDefault="2B7A0182" w:rsidP="0BBC95A3">
      <w:pPr>
        <w:jc w:val="both"/>
        <w:rPr>
          <w:sz w:val="28"/>
          <w:szCs w:val="28"/>
          <w:u w:val="single"/>
        </w:rPr>
      </w:pPr>
      <w:r w:rsidRPr="0BBC95A3">
        <w:rPr>
          <w:sz w:val="28"/>
          <w:szCs w:val="28"/>
        </w:rPr>
        <w:t>Latinská Amerika v textech českých cestovatelů dvacátého století</w:t>
      </w:r>
      <w:r w:rsidR="2EBE48AB" w:rsidRPr="0BBC95A3">
        <w:rPr>
          <w:sz w:val="28"/>
          <w:szCs w:val="28"/>
        </w:rPr>
        <w:t>.</w:t>
      </w:r>
    </w:p>
    <w:p w14:paraId="0106FFE6" w14:textId="19EF1C01" w:rsidR="5733A5B3" w:rsidRDefault="5733A5B3" w:rsidP="0BBC95A3">
      <w:pPr>
        <w:jc w:val="both"/>
        <w:rPr>
          <w:sz w:val="28"/>
          <w:szCs w:val="28"/>
        </w:rPr>
      </w:pPr>
      <w:r w:rsidRPr="0BBC95A3">
        <w:rPr>
          <w:sz w:val="28"/>
          <w:szCs w:val="28"/>
        </w:rPr>
        <w:t>Kuba jako předmět zvláštního zájmu československé zahraniční politiky po roce 1959</w:t>
      </w:r>
      <w:r w:rsidR="37363F11" w:rsidRPr="0BBC95A3">
        <w:rPr>
          <w:sz w:val="28"/>
          <w:szCs w:val="28"/>
        </w:rPr>
        <w:t xml:space="preserve"> </w:t>
      </w:r>
    </w:p>
    <w:p w14:paraId="7EE129B1" w14:textId="451E555A" w:rsidR="0BBC95A3" w:rsidRDefault="0BBC95A3" w:rsidP="0BBC95A3">
      <w:pPr>
        <w:jc w:val="both"/>
        <w:rPr>
          <w:b/>
          <w:bCs/>
          <w:sz w:val="28"/>
          <w:szCs w:val="28"/>
          <w:u w:val="single"/>
        </w:rPr>
      </w:pPr>
    </w:p>
    <w:p w14:paraId="2D4A9DDF" w14:textId="7392E45E" w:rsidR="78A45288" w:rsidRDefault="78A45288" w:rsidP="0BBC95A3">
      <w:pPr>
        <w:jc w:val="both"/>
        <w:rPr>
          <w:b/>
          <w:bCs/>
          <w:sz w:val="28"/>
          <w:szCs w:val="28"/>
          <w:u w:val="single"/>
        </w:rPr>
      </w:pPr>
      <w:r w:rsidRPr="0BBC95A3">
        <w:rPr>
          <w:b/>
          <w:bCs/>
          <w:sz w:val="28"/>
          <w:szCs w:val="28"/>
          <w:u w:val="single"/>
        </w:rPr>
        <w:t>Lukáš Perutka</w:t>
      </w:r>
    </w:p>
    <w:p w14:paraId="7B689E94" w14:textId="062D641C" w:rsidR="5E89AA51" w:rsidRDefault="5E89AA51" w:rsidP="0BBC95A3">
      <w:pPr>
        <w:jc w:val="both"/>
        <w:rPr>
          <w:sz w:val="24"/>
          <w:szCs w:val="24"/>
        </w:rPr>
      </w:pPr>
      <w:r w:rsidRPr="0BBC95A3">
        <w:rPr>
          <w:b/>
          <w:bCs/>
          <w:sz w:val="24"/>
          <w:szCs w:val="24"/>
        </w:rPr>
        <w:t>Československo a Latinská Amerika v období první a druhé republiky (</w:t>
      </w:r>
      <w:r w:rsidR="396CE6BE" w:rsidRPr="0BBC95A3">
        <w:rPr>
          <w:b/>
          <w:bCs/>
          <w:sz w:val="24"/>
          <w:szCs w:val="24"/>
        </w:rPr>
        <w:t>1918-1939</w:t>
      </w:r>
      <w:r w:rsidRPr="0BBC95A3">
        <w:rPr>
          <w:b/>
          <w:bCs/>
          <w:sz w:val="24"/>
          <w:szCs w:val="24"/>
        </w:rPr>
        <w:t>)</w:t>
      </w:r>
      <w:r w:rsidR="5008F668" w:rsidRPr="0BBC95A3">
        <w:rPr>
          <w:b/>
          <w:bCs/>
          <w:sz w:val="24"/>
          <w:szCs w:val="24"/>
        </w:rPr>
        <w:t xml:space="preserve">: </w:t>
      </w:r>
      <w:r w:rsidR="5008F668" w:rsidRPr="0BBC95A3">
        <w:rPr>
          <w:sz w:val="24"/>
          <w:szCs w:val="24"/>
        </w:rPr>
        <w:t>teoretické koncepty mezinárodních vztahů (</w:t>
      </w:r>
      <w:r w:rsidR="195E2E17" w:rsidRPr="0BBC95A3">
        <w:rPr>
          <w:sz w:val="24"/>
          <w:szCs w:val="24"/>
        </w:rPr>
        <w:t>realpolitik</w:t>
      </w:r>
      <w:r w:rsidR="5008F668" w:rsidRPr="0BBC95A3">
        <w:rPr>
          <w:sz w:val="24"/>
          <w:szCs w:val="24"/>
        </w:rPr>
        <w:t xml:space="preserve">, </w:t>
      </w:r>
      <w:r w:rsidR="0CE4C613" w:rsidRPr="0BBC95A3">
        <w:rPr>
          <w:sz w:val="24"/>
          <w:szCs w:val="24"/>
        </w:rPr>
        <w:t xml:space="preserve">status </w:t>
      </w:r>
      <w:r w:rsidR="5008F668" w:rsidRPr="0BBC95A3">
        <w:rPr>
          <w:sz w:val="24"/>
          <w:szCs w:val="24"/>
        </w:rPr>
        <w:t>quo, normativní</w:t>
      </w:r>
      <w:r w:rsidR="01707E25" w:rsidRPr="0BBC95A3">
        <w:rPr>
          <w:sz w:val="24"/>
          <w:szCs w:val="24"/>
        </w:rPr>
        <w:t>, imperiální), diplomatické styky</w:t>
      </w:r>
      <w:r w:rsidR="47F4BA4C" w:rsidRPr="0BBC95A3">
        <w:rPr>
          <w:sz w:val="24"/>
          <w:szCs w:val="24"/>
        </w:rPr>
        <w:t xml:space="preserve"> s jednotlivými státy/regiony</w:t>
      </w:r>
      <w:r w:rsidR="01707E25" w:rsidRPr="0BBC95A3">
        <w:rPr>
          <w:sz w:val="24"/>
          <w:szCs w:val="24"/>
        </w:rPr>
        <w:t>, vzájemný obchod</w:t>
      </w:r>
      <w:r w:rsidR="070756E4" w:rsidRPr="0BBC95A3">
        <w:rPr>
          <w:sz w:val="24"/>
          <w:szCs w:val="24"/>
        </w:rPr>
        <w:t>, působení našich firem</w:t>
      </w:r>
      <w:r w:rsidR="6A48B5A1" w:rsidRPr="0BBC95A3">
        <w:rPr>
          <w:sz w:val="24"/>
          <w:szCs w:val="24"/>
        </w:rPr>
        <w:t xml:space="preserve"> (Baťa, Zbrojovka, Škoda, Vítkovice, Kopřivnice, ČKD Kolben-Daněk)</w:t>
      </w:r>
      <w:r w:rsidR="070756E4" w:rsidRPr="0BBC95A3">
        <w:rPr>
          <w:sz w:val="24"/>
          <w:szCs w:val="24"/>
        </w:rPr>
        <w:t>,</w:t>
      </w:r>
      <w:r w:rsidR="40CA11B9" w:rsidRPr="0BBC95A3">
        <w:rPr>
          <w:sz w:val="24"/>
          <w:szCs w:val="24"/>
        </w:rPr>
        <w:t xml:space="preserve"> obchodní a živnostenské komory, </w:t>
      </w:r>
      <w:r w:rsidR="7AB25BB7" w:rsidRPr="0BBC95A3">
        <w:rPr>
          <w:sz w:val="24"/>
          <w:szCs w:val="24"/>
        </w:rPr>
        <w:t xml:space="preserve">exportní ústav, </w:t>
      </w:r>
      <w:r w:rsidR="070756E4" w:rsidRPr="0BBC95A3">
        <w:rPr>
          <w:sz w:val="24"/>
          <w:szCs w:val="24"/>
        </w:rPr>
        <w:t xml:space="preserve">kultura a společnost </w:t>
      </w:r>
    </w:p>
    <w:p w14:paraId="71D58564" w14:textId="5878AD0C" w:rsidR="2D8CBF85" w:rsidRDefault="2D8CBF85" w:rsidP="0BBC95A3">
      <w:pPr>
        <w:jc w:val="both"/>
        <w:rPr>
          <w:sz w:val="24"/>
          <w:szCs w:val="24"/>
        </w:rPr>
      </w:pPr>
      <w:r w:rsidRPr="0BBC95A3">
        <w:rPr>
          <w:b/>
          <w:bCs/>
          <w:sz w:val="24"/>
          <w:szCs w:val="24"/>
        </w:rPr>
        <w:t>Česká migrace do Latinské Ameriky</w:t>
      </w:r>
      <w:r w:rsidR="62B11CAB" w:rsidRPr="0BBC95A3">
        <w:rPr>
          <w:sz w:val="24"/>
          <w:szCs w:val="24"/>
        </w:rPr>
        <w:t xml:space="preserve">: </w:t>
      </w:r>
      <w:r w:rsidR="0684F7FC" w:rsidRPr="0BBC95A3">
        <w:rPr>
          <w:sz w:val="24"/>
          <w:szCs w:val="24"/>
        </w:rPr>
        <w:t>pohled různých disciplín</w:t>
      </w:r>
      <w:r w:rsidR="18D08E31" w:rsidRPr="0BBC95A3">
        <w:rPr>
          <w:sz w:val="24"/>
          <w:szCs w:val="24"/>
        </w:rPr>
        <w:t xml:space="preserve"> (</w:t>
      </w:r>
      <w:r w:rsidR="0684F7FC" w:rsidRPr="0BBC95A3">
        <w:rPr>
          <w:sz w:val="24"/>
          <w:szCs w:val="24"/>
        </w:rPr>
        <w:t>sociologie,</w:t>
      </w:r>
      <w:r w:rsidR="19D3C8D4" w:rsidRPr="0BBC95A3">
        <w:rPr>
          <w:sz w:val="24"/>
          <w:szCs w:val="24"/>
        </w:rPr>
        <w:t xml:space="preserve"> </w:t>
      </w:r>
      <w:r w:rsidR="0684F7FC" w:rsidRPr="0BBC95A3">
        <w:rPr>
          <w:sz w:val="24"/>
          <w:szCs w:val="24"/>
        </w:rPr>
        <w:t xml:space="preserve">hospodářství, </w:t>
      </w:r>
      <w:r w:rsidR="62B11CAB" w:rsidRPr="0BBC95A3">
        <w:rPr>
          <w:sz w:val="24"/>
          <w:szCs w:val="24"/>
        </w:rPr>
        <w:t>geografie</w:t>
      </w:r>
      <w:r w:rsidR="488FA859" w:rsidRPr="0BBC95A3">
        <w:rPr>
          <w:sz w:val="24"/>
          <w:szCs w:val="24"/>
        </w:rPr>
        <w:t xml:space="preserve"> a</w:t>
      </w:r>
      <w:r w:rsidR="62B11CAB" w:rsidRPr="0BBC95A3">
        <w:rPr>
          <w:sz w:val="24"/>
          <w:szCs w:val="24"/>
        </w:rPr>
        <w:t xml:space="preserve"> demografie</w:t>
      </w:r>
      <w:r w:rsidR="08AB4B2A" w:rsidRPr="0BBC95A3">
        <w:rPr>
          <w:sz w:val="24"/>
          <w:szCs w:val="24"/>
        </w:rPr>
        <w:t>)</w:t>
      </w:r>
      <w:r w:rsidR="62B11CAB" w:rsidRPr="0BBC95A3">
        <w:rPr>
          <w:sz w:val="24"/>
          <w:szCs w:val="24"/>
        </w:rPr>
        <w:t xml:space="preserve">, behaviorální modely, </w:t>
      </w:r>
      <w:r w:rsidR="21E81DE6" w:rsidRPr="0BBC95A3">
        <w:rPr>
          <w:sz w:val="24"/>
          <w:szCs w:val="24"/>
        </w:rPr>
        <w:t>krajanství</w:t>
      </w:r>
      <w:r w:rsidR="55DE455B" w:rsidRPr="0BBC95A3">
        <w:rPr>
          <w:sz w:val="24"/>
          <w:szCs w:val="24"/>
        </w:rPr>
        <w:t xml:space="preserve"> v jednotlivých státech</w:t>
      </w:r>
      <w:r w:rsidR="32B4E900" w:rsidRPr="0BBC95A3">
        <w:rPr>
          <w:sz w:val="24"/>
          <w:szCs w:val="24"/>
        </w:rPr>
        <w:t xml:space="preserve"> (kolonie, školství, identita, asimilace)</w:t>
      </w:r>
      <w:r w:rsidR="21E81DE6" w:rsidRPr="0BBC95A3">
        <w:rPr>
          <w:sz w:val="24"/>
          <w:szCs w:val="24"/>
        </w:rPr>
        <w:t xml:space="preserve">, </w:t>
      </w:r>
      <w:r w:rsidR="0B4489BA" w:rsidRPr="0BBC95A3">
        <w:rPr>
          <w:sz w:val="24"/>
          <w:szCs w:val="24"/>
        </w:rPr>
        <w:t xml:space="preserve">exil, </w:t>
      </w:r>
      <w:r w:rsidR="21E81DE6" w:rsidRPr="0BBC95A3">
        <w:rPr>
          <w:sz w:val="24"/>
          <w:szCs w:val="24"/>
        </w:rPr>
        <w:t>mikrohistorie</w:t>
      </w:r>
      <w:r w:rsidR="647EB064" w:rsidRPr="0BBC95A3">
        <w:rPr>
          <w:sz w:val="24"/>
          <w:szCs w:val="24"/>
        </w:rPr>
        <w:t xml:space="preserve"> a jiné</w:t>
      </w:r>
    </w:p>
    <w:p w14:paraId="7B617947" w14:textId="2D48596B" w:rsidR="64143962" w:rsidRDefault="64143962" w:rsidP="0BBC95A3">
      <w:pPr>
        <w:jc w:val="both"/>
        <w:rPr>
          <w:sz w:val="24"/>
          <w:szCs w:val="24"/>
        </w:rPr>
      </w:pPr>
      <w:r w:rsidRPr="0BBC95A3">
        <w:rPr>
          <w:b/>
          <w:bCs/>
          <w:sz w:val="24"/>
          <w:szCs w:val="24"/>
        </w:rPr>
        <w:t xml:space="preserve">České země a Latinská </w:t>
      </w:r>
      <w:r w:rsidR="19ECC8F1" w:rsidRPr="0BBC95A3">
        <w:rPr>
          <w:b/>
          <w:bCs/>
          <w:sz w:val="24"/>
          <w:szCs w:val="24"/>
        </w:rPr>
        <w:t>Amerika</w:t>
      </w:r>
      <w:r w:rsidRPr="0BBC95A3">
        <w:rPr>
          <w:b/>
          <w:bCs/>
          <w:sz w:val="24"/>
          <w:szCs w:val="24"/>
        </w:rPr>
        <w:t xml:space="preserve"> v 19. </w:t>
      </w:r>
      <w:r w:rsidR="728E1CEE" w:rsidRPr="0BBC95A3">
        <w:rPr>
          <w:b/>
          <w:bCs/>
          <w:sz w:val="24"/>
          <w:szCs w:val="24"/>
        </w:rPr>
        <w:t>s</w:t>
      </w:r>
      <w:r w:rsidRPr="0BBC95A3">
        <w:rPr>
          <w:b/>
          <w:bCs/>
          <w:sz w:val="24"/>
          <w:szCs w:val="24"/>
        </w:rPr>
        <w:t>toletí</w:t>
      </w:r>
      <w:r w:rsidRPr="0BBC95A3">
        <w:rPr>
          <w:sz w:val="24"/>
          <w:szCs w:val="24"/>
        </w:rPr>
        <w:t>: cestovatelství (</w:t>
      </w:r>
      <w:r w:rsidR="2D8CBF85" w:rsidRPr="0BBC95A3">
        <w:rPr>
          <w:sz w:val="24"/>
          <w:szCs w:val="24"/>
        </w:rPr>
        <w:t>pohledy, názory, jinakost</w:t>
      </w:r>
      <w:r w:rsidR="2FF80A4A" w:rsidRPr="0BBC95A3">
        <w:rPr>
          <w:sz w:val="24"/>
          <w:szCs w:val="24"/>
        </w:rPr>
        <w:t>)</w:t>
      </w:r>
      <w:r w:rsidR="0843CFC8" w:rsidRPr="0BBC95A3">
        <w:rPr>
          <w:sz w:val="24"/>
          <w:szCs w:val="24"/>
        </w:rPr>
        <w:t>;</w:t>
      </w:r>
      <w:r w:rsidR="2FF80A4A" w:rsidRPr="0BBC95A3">
        <w:rPr>
          <w:sz w:val="24"/>
          <w:szCs w:val="24"/>
        </w:rPr>
        <w:t xml:space="preserve"> obraz LA v naší společnosti, </w:t>
      </w:r>
      <w:r w:rsidR="3DFB8B5C" w:rsidRPr="0BBC95A3">
        <w:rPr>
          <w:sz w:val="24"/>
          <w:szCs w:val="24"/>
        </w:rPr>
        <w:t xml:space="preserve">ideové světy, </w:t>
      </w:r>
      <w:r w:rsidR="2FF80A4A" w:rsidRPr="0BBC95A3">
        <w:rPr>
          <w:sz w:val="24"/>
          <w:szCs w:val="24"/>
        </w:rPr>
        <w:t>inspirace a kritika</w:t>
      </w:r>
      <w:r w:rsidR="00DA04BB" w:rsidRPr="0BBC95A3">
        <w:rPr>
          <w:sz w:val="24"/>
          <w:szCs w:val="24"/>
        </w:rPr>
        <w:t>;</w:t>
      </w:r>
      <w:r w:rsidR="2FF80A4A" w:rsidRPr="0BBC95A3">
        <w:rPr>
          <w:sz w:val="24"/>
          <w:szCs w:val="24"/>
        </w:rPr>
        <w:t xml:space="preserve"> Maxmiliánovo dobrodružství</w:t>
      </w:r>
      <w:r w:rsidR="0B990902" w:rsidRPr="0BBC95A3">
        <w:rPr>
          <w:sz w:val="24"/>
          <w:szCs w:val="24"/>
        </w:rPr>
        <w:t xml:space="preserve"> a jiné vlivy v rámci </w:t>
      </w:r>
      <w:r w:rsidR="27017C51" w:rsidRPr="0BBC95A3">
        <w:rPr>
          <w:sz w:val="24"/>
          <w:szCs w:val="24"/>
        </w:rPr>
        <w:t xml:space="preserve">širších vazeb na </w:t>
      </w:r>
      <w:r w:rsidR="0B990902" w:rsidRPr="0BBC95A3">
        <w:rPr>
          <w:sz w:val="24"/>
          <w:szCs w:val="24"/>
        </w:rPr>
        <w:t>Rakousk</w:t>
      </w:r>
      <w:r w:rsidR="239F5C85" w:rsidRPr="0BBC95A3">
        <w:rPr>
          <w:sz w:val="24"/>
          <w:szCs w:val="24"/>
        </w:rPr>
        <w:t>o</w:t>
      </w:r>
      <w:r w:rsidR="0B990902" w:rsidRPr="0BBC95A3">
        <w:rPr>
          <w:sz w:val="24"/>
          <w:szCs w:val="24"/>
        </w:rPr>
        <w:t>/Rakousko-Uhersk</w:t>
      </w:r>
      <w:r w:rsidR="05096AD9" w:rsidRPr="0BBC95A3">
        <w:rPr>
          <w:sz w:val="24"/>
          <w:szCs w:val="24"/>
        </w:rPr>
        <w:t>o</w:t>
      </w:r>
    </w:p>
    <w:p w14:paraId="652BF6C3" w14:textId="6DC21C6C" w:rsidR="2D8CBF85" w:rsidRDefault="2D8CBF85" w:rsidP="0BBC95A3">
      <w:pPr>
        <w:jc w:val="both"/>
        <w:rPr>
          <w:sz w:val="24"/>
          <w:szCs w:val="24"/>
        </w:rPr>
      </w:pPr>
      <w:r w:rsidRPr="0BBC95A3">
        <w:rPr>
          <w:b/>
          <w:bCs/>
          <w:sz w:val="24"/>
          <w:szCs w:val="24"/>
        </w:rPr>
        <w:lastRenderedPageBreak/>
        <w:t>Současné Mexiko (1821-2020)</w:t>
      </w:r>
      <w:r w:rsidRPr="0BBC95A3">
        <w:rPr>
          <w:sz w:val="24"/>
          <w:szCs w:val="24"/>
        </w:rPr>
        <w:t>: vybrané historické, politické, společenské a ekonomické problémy</w:t>
      </w:r>
      <w:r w:rsidR="1F6228C5" w:rsidRPr="0BBC95A3">
        <w:rPr>
          <w:sz w:val="24"/>
          <w:szCs w:val="24"/>
        </w:rPr>
        <w:t>, vztahy s USA</w:t>
      </w:r>
      <w:r w:rsidR="0A480736" w:rsidRPr="0BBC95A3">
        <w:rPr>
          <w:sz w:val="24"/>
          <w:szCs w:val="24"/>
        </w:rPr>
        <w:t>, Evropou/EU</w:t>
      </w:r>
    </w:p>
    <w:p w14:paraId="57D27088" w14:textId="01D49AFF" w:rsidR="21A336DE" w:rsidRDefault="21A336DE" w:rsidP="0BBC95A3">
      <w:pPr>
        <w:jc w:val="both"/>
        <w:rPr>
          <w:sz w:val="24"/>
          <w:szCs w:val="24"/>
        </w:rPr>
      </w:pPr>
      <w:r w:rsidRPr="0BBC95A3">
        <w:rPr>
          <w:b/>
          <w:bCs/>
          <w:sz w:val="24"/>
          <w:szCs w:val="24"/>
        </w:rPr>
        <w:t>Mezinárodní vztahy Latinské Ameriky</w:t>
      </w:r>
      <w:r w:rsidRPr="0BBC95A3">
        <w:rPr>
          <w:sz w:val="24"/>
          <w:szCs w:val="24"/>
        </w:rPr>
        <w:t xml:space="preserve">: </w:t>
      </w:r>
      <w:r w:rsidR="31386E73" w:rsidRPr="0BBC95A3">
        <w:rPr>
          <w:sz w:val="24"/>
          <w:szCs w:val="24"/>
        </w:rPr>
        <w:t>vzájemné</w:t>
      </w:r>
      <w:r w:rsidR="399208D0" w:rsidRPr="0BBC95A3">
        <w:rPr>
          <w:sz w:val="24"/>
          <w:szCs w:val="24"/>
        </w:rPr>
        <w:t xml:space="preserve"> vazby</w:t>
      </w:r>
      <w:r w:rsidR="664D3A0F" w:rsidRPr="0BBC95A3">
        <w:rPr>
          <w:sz w:val="24"/>
          <w:szCs w:val="24"/>
        </w:rPr>
        <w:t xml:space="preserve"> a jejich historická dimenze</w:t>
      </w:r>
      <w:r w:rsidR="399208D0" w:rsidRPr="0BBC95A3">
        <w:rPr>
          <w:sz w:val="24"/>
          <w:szCs w:val="24"/>
        </w:rPr>
        <w:t xml:space="preserve">, Velký soused na severu a Kanada, </w:t>
      </w:r>
      <w:r w:rsidR="3E504C14" w:rsidRPr="0BBC95A3">
        <w:rPr>
          <w:sz w:val="24"/>
          <w:szCs w:val="24"/>
        </w:rPr>
        <w:t xml:space="preserve">Čínský vliv v </w:t>
      </w:r>
      <w:r w:rsidR="3591D9AD" w:rsidRPr="0BBC95A3">
        <w:rPr>
          <w:sz w:val="24"/>
          <w:szCs w:val="24"/>
        </w:rPr>
        <w:t>regionu</w:t>
      </w:r>
    </w:p>
    <w:p w14:paraId="559F5AE9" w14:textId="37A6E207" w:rsidR="1E14D8D7" w:rsidRDefault="1E14D8D7" w:rsidP="0BBC95A3">
      <w:pPr>
        <w:jc w:val="both"/>
        <w:rPr>
          <w:sz w:val="24"/>
          <w:szCs w:val="24"/>
        </w:rPr>
      </w:pPr>
      <w:r w:rsidRPr="0BBC95A3">
        <w:rPr>
          <w:b/>
          <w:bCs/>
          <w:sz w:val="24"/>
          <w:szCs w:val="24"/>
        </w:rPr>
        <w:t>Studená válka v L</w:t>
      </w:r>
      <w:r w:rsidR="6810BCCF" w:rsidRPr="0BBC95A3">
        <w:rPr>
          <w:b/>
          <w:bCs/>
          <w:sz w:val="24"/>
          <w:szCs w:val="24"/>
        </w:rPr>
        <w:t>atinské Americe</w:t>
      </w:r>
      <w:r w:rsidR="6810BCCF" w:rsidRPr="0BBC95A3">
        <w:rPr>
          <w:sz w:val="24"/>
          <w:szCs w:val="24"/>
        </w:rPr>
        <w:t xml:space="preserve">: </w:t>
      </w:r>
      <w:r w:rsidR="2A1EE75A" w:rsidRPr="0BBC95A3">
        <w:rPr>
          <w:sz w:val="24"/>
          <w:szCs w:val="24"/>
        </w:rPr>
        <w:t xml:space="preserve">diktátoři a demokratické epizody, </w:t>
      </w:r>
      <w:r w:rsidR="6F2AF64C" w:rsidRPr="0BBC95A3">
        <w:rPr>
          <w:sz w:val="24"/>
          <w:szCs w:val="24"/>
        </w:rPr>
        <w:t>špinavé války, společenské proměny, role v mezinárodních organizacích, geopolitické zájmy</w:t>
      </w:r>
    </w:p>
    <w:p w14:paraId="1839F66B" w14:textId="415FD9B5" w:rsidR="00812DAB" w:rsidRDefault="00812DAB" w:rsidP="0BBC95A3">
      <w:pPr>
        <w:jc w:val="both"/>
        <w:rPr>
          <w:sz w:val="24"/>
          <w:szCs w:val="24"/>
        </w:rPr>
      </w:pPr>
    </w:p>
    <w:p w14:paraId="658B7519" w14:textId="623B33D3" w:rsidR="00812DAB" w:rsidRPr="00812DAB" w:rsidRDefault="00812DAB" w:rsidP="00812DAB">
      <w:pPr>
        <w:jc w:val="both"/>
        <w:rPr>
          <w:b/>
          <w:bCs/>
          <w:sz w:val="24"/>
          <w:szCs w:val="24"/>
          <w:u w:val="single"/>
        </w:rPr>
      </w:pPr>
      <w:r w:rsidRPr="00812DAB">
        <w:rPr>
          <w:b/>
          <w:bCs/>
          <w:sz w:val="24"/>
          <w:szCs w:val="24"/>
          <w:u w:val="single"/>
        </w:rPr>
        <w:t>Témata diplomových prací navrhovaná ve spolupráci s Náprstkovým muzeem:</w:t>
      </w:r>
    </w:p>
    <w:p w14:paraId="23E4545F" w14:textId="77777777" w:rsidR="00812DAB" w:rsidRPr="00812DAB" w:rsidRDefault="00812DAB" w:rsidP="00812DAB">
      <w:pPr>
        <w:rPr>
          <w:sz w:val="24"/>
          <w:szCs w:val="24"/>
        </w:rPr>
      </w:pPr>
      <w:r w:rsidRPr="00812DAB">
        <w:rPr>
          <w:sz w:val="24"/>
          <w:szCs w:val="24"/>
        </w:rPr>
        <w:t>Mexická lidová keramika ve sbírkách Náprstkova muzea</w:t>
      </w:r>
    </w:p>
    <w:p w14:paraId="09859928" w14:textId="77777777" w:rsidR="00812DAB" w:rsidRPr="00812DAB" w:rsidRDefault="00812DAB" w:rsidP="00812DAB">
      <w:pPr>
        <w:rPr>
          <w:sz w:val="24"/>
          <w:szCs w:val="24"/>
        </w:rPr>
      </w:pPr>
      <w:r w:rsidRPr="00812DAB">
        <w:rPr>
          <w:sz w:val="24"/>
          <w:szCs w:val="24"/>
        </w:rPr>
        <w:t>Lidové miniatury Latinské Ameriky ve sbírkách Náprstkova muzea</w:t>
      </w:r>
    </w:p>
    <w:p w14:paraId="6551426F" w14:textId="77777777" w:rsidR="00812DAB" w:rsidRPr="00812DAB" w:rsidRDefault="00812DAB" w:rsidP="00812DAB">
      <w:pPr>
        <w:rPr>
          <w:sz w:val="24"/>
          <w:szCs w:val="24"/>
        </w:rPr>
      </w:pPr>
      <w:r w:rsidRPr="00812DAB">
        <w:rPr>
          <w:sz w:val="24"/>
          <w:szCs w:val="24"/>
        </w:rPr>
        <w:t>Papír jako médium v latinskoamerických sbírkách Náprstkova muzea</w:t>
      </w:r>
    </w:p>
    <w:p w14:paraId="796E9149" w14:textId="77777777" w:rsidR="00812DAB" w:rsidRPr="00812DAB" w:rsidRDefault="00812DAB" w:rsidP="00812DAB">
      <w:pPr>
        <w:rPr>
          <w:sz w:val="24"/>
          <w:szCs w:val="24"/>
        </w:rPr>
      </w:pPr>
      <w:r w:rsidRPr="00812DAB">
        <w:rPr>
          <w:sz w:val="24"/>
          <w:szCs w:val="24"/>
        </w:rPr>
        <w:t>Eduard a František Klabochovi – kontext doby, sběr orchidejí, sbírky v NpM</w:t>
      </w:r>
    </w:p>
    <w:p w14:paraId="21C88C1E" w14:textId="77777777" w:rsidR="00812DAB" w:rsidRPr="00812DAB" w:rsidRDefault="00812DAB" w:rsidP="00812DAB">
      <w:pPr>
        <w:rPr>
          <w:sz w:val="24"/>
          <w:szCs w:val="24"/>
        </w:rPr>
      </w:pPr>
      <w:r w:rsidRPr="00812DAB">
        <w:rPr>
          <w:sz w:val="24"/>
          <w:szCs w:val="24"/>
        </w:rPr>
        <w:t xml:space="preserve">Masky Latinské Ameriky ve sbírkách Náprstkova muzea </w:t>
      </w:r>
    </w:p>
    <w:p w14:paraId="25B41246" w14:textId="77777777" w:rsidR="00812DAB" w:rsidRPr="00812DAB" w:rsidRDefault="00812DAB" w:rsidP="00812DAB">
      <w:pPr>
        <w:rPr>
          <w:sz w:val="24"/>
          <w:szCs w:val="24"/>
        </w:rPr>
      </w:pPr>
      <w:r w:rsidRPr="00812DAB">
        <w:rPr>
          <w:sz w:val="24"/>
          <w:szCs w:val="24"/>
        </w:rPr>
        <w:t xml:space="preserve">Hudební nástroje Latinské Ameriky ve sbírkách Náprstkova muzea </w:t>
      </w:r>
    </w:p>
    <w:p w14:paraId="082DC3D3" w14:textId="77777777" w:rsidR="00812DAB" w:rsidRPr="00812DAB" w:rsidRDefault="00812DAB" w:rsidP="00812DAB">
      <w:pPr>
        <w:rPr>
          <w:sz w:val="24"/>
          <w:szCs w:val="24"/>
        </w:rPr>
      </w:pPr>
      <w:r w:rsidRPr="00812DAB">
        <w:rPr>
          <w:sz w:val="24"/>
          <w:szCs w:val="24"/>
        </w:rPr>
        <w:t xml:space="preserve">Zbraně původních etnik Latinské Ameriky ve sbírkách Náprstkova muzea </w:t>
      </w:r>
    </w:p>
    <w:p w14:paraId="5EBE3890" w14:textId="77777777" w:rsidR="00812DAB" w:rsidRPr="00812DAB" w:rsidRDefault="00812DAB" w:rsidP="00812DAB">
      <w:pPr>
        <w:rPr>
          <w:sz w:val="24"/>
          <w:szCs w:val="24"/>
        </w:rPr>
      </w:pPr>
      <w:r w:rsidRPr="00812DAB">
        <w:rPr>
          <w:sz w:val="24"/>
          <w:szCs w:val="24"/>
        </w:rPr>
        <w:t xml:space="preserve">Latinskoamerické sbírky převedené z městského muzea v Olomouci </w:t>
      </w:r>
    </w:p>
    <w:p w14:paraId="428CCE05" w14:textId="77777777" w:rsidR="00812DAB" w:rsidRPr="00812DAB" w:rsidRDefault="00812DAB" w:rsidP="00812DAB">
      <w:pPr>
        <w:rPr>
          <w:sz w:val="24"/>
          <w:szCs w:val="24"/>
        </w:rPr>
      </w:pPr>
      <w:r w:rsidRPr="00812DAB">
        <w:rPr>
          <w:sz w:val="24"/>
          <w:szCs w:val="24"/>
        </w:rPr>
        <w:t xml:space="preserve">Jezdectví Latinské Ameriky ve sbírkách Náprstkova muzea </w:t>
      </w:r>
    </w:p>
    <w:p w14:paraId="2EC86A43" w14:textId="77777777" w:rsidR="00812DAB" w:rsidRPr="00812DAB" w:rsidRDefault="00812DAB" w:rsidP="00812DAB">
      <w:pPr>
        <w:rPr>
          <w:sz w:val="24"/>
          <w:szCs w:val="24"/>
        </w:rPr>
      </w:pPr>
      <w:r w:rsidRPr="00812DAB">
        <w:rPr>
          <w:sz w:val="24"/>
          <w:szCs w:val="24"/>
        </w:rPr>
        <w:t>Drogy, jedy a omamné látky ve sbírkách Náprstkova muzea</w:t>
      </w:r>
    </w:p>
    <w:p w14:paraId="59A15B03" w14:textId="77777777" w:rsidR="00812DAB" w:rsidRPr="00812DAB" w:rsidRDefault="00812DAB" w:rsidP="00812DAB">
      <w:pPr>
        <w:rPr>
          <w:sz w:val="24"/>
          <w:szCs w:val="24"/>
        </w:rPr>
      </w:pPr>
      <w:r w:rsidRPr="00812DAB">
        <w:rPr>
          <w:sz w:val="24"/>
          <w:szCs w:val="24"/>
        </w:rPr>
        <w:t xml:space="preserve">Sbírka </w:t>
      </w:r>
      <w:r w:rsidRPr="00812DAB">
        <w:rPr>
          <w:i/>
          <w:iCs/>
          <w:sz w:val="24"/>
          <w:szCs w:val="24"/>
        </w:rPr>
        <w:t>tsans</w:t>
      </w:r>
      <w:r w:rsidRPr="00812DAB">
        <w:rPr>
          <w:sz w:val="24"/>
          <w:szCs w:val="24"/>
        </w:rPr>
        <w:t xml:space="preserve"> Náprstkova muzea </w:t>
      </w:r>
    </w:p>
    <w:p w14:paraId="1E2D77A8" w14:textId="77777777" w:rsidR="00812DAB" w:rsidRPr="00812DAB" w:rsidRDefault="00812DAB" w:rsidP="00812DAB">
      <w:pPr>
        <w:rPr>
          <w:sz w:val="24"/>
          <w:szCs w:val="24"/>
        </w:rPr>
      </w:pPr>
      <w:r w:rsidRPr="00812DAB">
        <w:rPr>
          <w:sz w:val="24"/>
          <w:szCs w:val="24"/>
        </w:rPr>
        <w:t xml:space="preserve">MvDr. Vondráček, české vystěhovalectví do Ekvádoru a sbírky ekvádorských amazonských indiánů v Náprstkově muzeu </w:t>
      </w:r>
    </w:p>
    <w:p w14:paraId="51541B48" w14:textId="5A247003" w:rsidR="00812DAB" w:rsidRPr="00812DAB" w:rsidRDefault="00812DAB" w:rsidP="00812DAB">
      <w:pPr>
        <w:rPr>
          <w:sz w:val="24"/>
          <w:szCs w:val="24"/>
        </w:rPr>
      </w:pPr>
      <w:r w:rsidRPr="00812DAB">
        <w:rPr>
          <w:sz w:val="24"/>
          <w:szCs w:val="24"/>
        </w:rPr>
        <w:t>Předkolumbovské terakotové</w:t>
      </w:r>
      <w:r>
        <w:rPr>
          <w:sz w:val="24"/>
          <w:szCs w:val="24"/>
        </w:rPr>
        <w:t xml:space="preserve"> </w:t>
      </w:r>
      <w:r w:rsidRPr="00812DAB">
        <w:rPr>
          <w:sz w:val="24"/>
          <w:szCs w:val="24"/>
        </w:rPr>
        <w:t>„hlavičky“ z Mezoameriky ve sbírkách Náprstkova muzea</w:t>
      </w:r>
    </w:p>
    <w:p w14:paraId="22A77C4A" w14:textId="77777777" w:rsidR="00812DAB" w:rsidRPr="00812DAB" w:rsidRDefault="00812DAB" w:rsidP="00812DAB">
      <w:pPr>
        <w:rPr>
          <w:sz w:val="24"/>
          <w:szCs w:val="24"/>
        </w:rPr>
      </w:pPr>
      <w:r w:rsidRPr="00812DAB">
        <w:rPr>
          <w:sz w:val="24"/>
          <w:szCs w:val="24"/>
        </w:rPr>
        <w:t xml:space="preserve">Mexická cesta a sbírka E. Holuba v Náprstkově muzeu </w:t>
      </w:r>
    </w:p>
    <w:p w14:paraId="0E57E247" w14:textId="77777777" w:rsidR="00812DAB" w:rsidRPr="00812DAB" w:rsidRDefault="00812DAB" w:rsidP="00812DAB">
      <w:pPr>
        <w:rPr>
          <w:sz w:val="24"/>
          <w:szCs w:val="24"/>
        </w:rPr>
      </w:pPr>
      <w:r w:rsidRPr="00812DAB">
        <w:rPr>
          <w:sz w:val="24"/>
          <w:szCs w:val="24"/>
        </w:rPr>
        <w:t>Mexické cesty a sbírky v Náprstkově muzeu E. S. Vráze a jeho ženy Vlasty</w:t>
      </w:r>
    </w:p>
    <w:p w14:paraId="5C906488" w14:textId="77777777" w:rsidR="00812DAB" w:rsidRPr="00812DAB" w:rsidRDefault="00812DAB" w:rsidP="00812DAB">
      <w:pPr>
        <w:rPr>
          <w:sz w:val="24"/>
          <w:szCs w:val="24"/>
        </w:rPr>
      </w:pPr>
      <w:r w:rsidRPr="00812DAB">
        <w:rPr>
          <w:sz w:val="24"/>
          <w:szCs w:val="24"/>
        </w:rPr>
        <w:t>MUDr. Vladimír Piskáček a jeho latinskoamerická sbírka v Náprstkově muzeu</w:t>
      </w:r>
    </w:p>
    <w:p w14:paraId="2A6D8BBA" w14:textId="77777777" w:rsidR="00812DAB" w:rsidRPr="00812DAB" w:rsidRDefault="00812DAB" w:rsidP="00812DAB">
      <w:pPr>
        <w:rPr>
          <w:sz w:val="24"/>
          <w:szCs w:val="24"/>
        </w:rPr>
      </w:pPr>
      <w:r w:rsidRPr="00812DAB">
        <w:rPr>
          <w:sz w:val="24"/>
          <w:szCs w:val="24"/>
        </w:rPr>
        <w:t xml:space="preserve">Huicholská sbírka v Náprstkově muzeu a její původci </w:t>
      </w:r>
    </w:p>
    <w:p w14:paraId="47961BA3" w14:textId="77777777" w:rsidR="00812DAB" w:rsidRPr="00812DAB" w:rsidRDefault="00812DAB" w:rsidP="00812DAB">
      <w:pPr>
        <w:rPr>
          <w:sz w:val="24"/>
          <w:szCs w:val="24"/>
        </w:rPr>
      </w:pPr>
      <w:r w:rsidRPr="00812DAB">
        <w:rPr>
          <w:sz w:val="24"/>
          <w:szCs w:val="24"/>
        </w:rPr>
        <w:t xml:space="preserve">Státem organizované expedice do Latinské Ameriky v době komunismu </w:t>
      </w:r>
    </w:p>
    <w:p w14:paraId="64AF177A" w14:textId="77777777" w:rsidR="00812DAB" w:rsidRPr="00812DAB" w:rsidRDefault="00812DAB" w:rsidP="00812DAB">
      <w:pPr>
        <w:rPr>
          <w:sz w:val="24"/>
          <w:szCs w:val="24"/>
        </w:rPr>
      </w:pPr>
      <w:r w:rsidRPr="00812DAB">
        <w:rPr>
          <w:sz w:val="24"/>
          <w:szCs w:val="24"/>
        </w:rPr>
        <w:t xml:space="preserve">Generál V. Plaček a jeho sbírka v Náprstkově muzeu </w:t>
      </w:r>
    </w:p>
    <w:p w14:paraId="2C24864D" w14:textId="77777777" w:rsidR="00812DAB" w:rsidRPr="00812DAB" w:rsidRDefault="00812DAB" w:rsidP="00812DAB">
      <w:pPr>
        <w:rPr>
          <w:sz w:val="24"/>
          <w:szCs w:val="24"/>
        </w:rPr>
      </w:pPr>
      <w:r w:rsidRPr="00812DAB">
        <w:rPr>
          <w:sz w:val="24"/>
          <w:szCs w:val="24"/>
        </w:rPr>
        <w:t xml:space="preserve">Generál Klecanda a jeho sbírka v Náprstkově muzeu </w:t>
      </w:r>
    </w:p>
    <w:p w14:paraId="10410FCB" w14:textId="77777777" w:rsidR="00812DAB" w:rsidRPr="00812DAB" w:rsidRDefault="00812DAB" w:rsidP="00812DAB">
      <w:pPr>
        <w:rPr>
          <w:sz w:val="24"/>
          <w:szCs w:val="24"/>
        </w:rPr>
      </w:pPr>
      <w:r w:rsidRPr="00812DAB">
        <w:rPr>
          <w:sz w:val="24"/>
          <w:szCs w:val="24"/>
        </w:rPr>
        <w:t>Rodina Heintschel-Heinegg a jejich latinskoamerické sbírky v Náprstkově muzeu</w:t>
      </w:r>
    </w:p>
    <w:p w14:paraId="2B078DBA" w14:textId="77777777" w:rsidR="00812DAB" w:rsidRPr="00812DAB" w:rsidRDefault="00812DAB" w:rsidP="00812DAB">
      <w:pPr>
        <w:rPr>
          <w:sz w:val="24"/>
          <w:szCs w:val="24"/>
        </w:rPr>
      </w:pPr>
      <w:r w:rsidRPr="00812DAB">
        <w:rPr>
          <w:sz w:val="24"/>
          <w:szCs w:val="24"/>
        </w:rPr>
        <w:t xml:space="preserve">Latinskoamerické cesty Klementiny Kalašové a její dar Náprstkově muzeu </w:t>
      </w:r>
    </w:p>
    <w:p w14:paraId="5BD4EE23" w14:textId="77777777" w:rsidR="00812DAB" w:rsidRPr="00812DAB" w:rsidRDefault="00812DAB" w:rsidP="00812DAB">
      <w:pPr>
        <w:rPr>
          <w:sz w:val="24"/>
          <w:szCs w:val="24"/>
        </w:rPr>
      </w:pPr>
      <w:r w:rsidRPr="00812DAB">
        <w:rPr>
          <w:sz w:val="24"/>
          <w:szCs w:val="24"/>
        </w:rPr>
        <w:lastRenderedPageBreak/>
        <w:t xml:space="preserve">Čestmír Loukotka, jeho cesta do Latinské Ameriky ve sbírkách Náprstkova muzea </w:t>
      </w:r>
    </w:p>
    <w:p w14:paraId="12C09F31" w14:textId="77777777" w:rsidR="00812DAB" w:rsidRPr="00812DAB" w:rsidRDefault="00812DAB" w:rsidP="00812DAB">
      <w:pPr>
        <w:rPr>
          <w:sz w:val="24"/>
          <w:szCs w:val="24"/>
        </w:rPr>
      </w:pPr>
      <w:r w:rsidRPr="00812DAB">
        <w:rPr>
          <w:sz w:val="24"/>
          <w:szCs w:val="24"/>
        </w:rPr>
        <w:t xml:space="preserve">Sbírka Mnislava Zeleného v Náprstkově muzeu – možno rozdělit na více podtémat podle oblasti Amazonie </w:t>
      </w:r>
    </w:p>
    <w:p w14:paraId="02A7D28D" w14:textId="77777777" w:rsidR="00812DAB" w:rsidRPr="00812DAB" w:rsidRDefault="00812DAB" w:rsidP="00812DAB">
      <w:pPr>
        <w:rPr>
          <w:sz w:val="24"/>
          <w:szCs w:val="24"/>
        </w:rPr>
      </w:pPr>
      <w:r w:rsidRPr="00812DAB">
        <w:rPr>
          <w:sz w:val="24"/>
          <w:szCs w:val="24"/>
        </w:rPr>
        <w:t xml:space="preserve">Sbírka etnika Chamacoco v Náprstkově muzeu </w:t>
      </w:r>
    </w:p>
    <w:p w14:paraId="7B452417" w14:textId="77777777" w:rsidR="00812DAB" w:rsidRPr="00812DAB" w:rsidRDefault="00812DAB" w:rsidP="00812DAB">
      <w:pPr>
        <w:rPr>
          <w:sz w:val="24"/>
          <w:szCs w:val="24"/>
        </w:rPr>
      </w:pPr>
      <w:r w:rsidRPr="00812DAB">
        <w:rPr>
          <w:sz w:val="24"/>
          <w:szCs w:val="24"/>
        </w:rPr>
        <w:t>Sbírka etnika Angaité v Náprstkově muzeu</w:t>
      </w:r>
    </w:p>
    <w:p w14:paraId="26868164" w14:textId="77777777" w:rsidR="00812DAB" w:rsidRPr="00812DAB" w:rsidRDefault="00812DAB" w:rsidP="00812DAB">
      <w:pPr>
        <w:rPr>
          <w:sz w:val="24"/>
          <w:szCs w:val="24"/>
        </w:rPr>
      </w:pPr>
      <w:r w:rsidRPr="00812DAB">
        <w:rPr>
          <w:sz w:val="24"/>
          <w:szCs w:val="24"/>
        </w:rPr>
        <w:t xml:space="preserve">Sbírky hudebních nástrojů etnik jazykové rodiny Baníva v Náprstkově muzeu </w:t>
      </w:r>
    </w:p>
    <w:p w14:paraId="111EADA0" w14:textId="77777777" w:rsidR="00812DAB" w:rsidRPr="00812DAB" w:rsidRDefault="00812DAB" w:rsidP="00812DAB">
      <w:pPr>
        <w:rPr>
          <w:sz w:val="24"/>
          <w:szCs w:val="24"/>
        </w:rPr>
      </w:pPr>
      <w:r w:rsidRPr="00812DAB">
        <w:rPr>
          <w:sz w:val="24"/>
          <w:szCs w:val="24"/>
        </w:rPr>
        <w:t xml:space="preserve">Latinskoamerické sbírky a fenomén bratří Formanů </w:t>
      </w:r>
    </w:p>
    <w:p w14:paraId="60F793DD" w14:textId="77777777" w:rsidR="00812DAB" w:rsidRPr="00812DAB" w:rsidRDefault="00812DAB" w:rsidP="00812DAB">
      <w:pPr>
        <w:rPr>
          <w:sz w:val="24"/>
          <w:szCs w:val="24"/>
        </w:rPr>
      </w:pPr>
      <w:r w:rsidRPr="00812DAB">
        <w:rPr>
          <w:sz w:val="24"/>
          <w:szCs w:val="24"/>
        </w:rPr>
        <w:t xml:space="preserve">Sbírky etnika Guahibo v Náprstkově muzeu </w:t>
      </w:r>
    </w:p>
    <w:p w14:paraId="14F05CBB" w14:textId="77777777" w:rsidR="00812DAB" w:rsidRPr="00812DAB" w:rsidRDefault="00812DAB" w:rsidP="00812DAB">
      <w:pPr>
        <w:rPr>
          <w:sz w:val="24"/>
          <w:szCs w:val="24"/>
        </w:rPr>
      </w:pPr>
      <w:r w:rsidRPr="00812DAB">
        <w:rPr>
          <w:sz w:val="24"/>
          <w:szCs w:val="24"/>
        </w:rPr>
        <w:t xml:space="preserve">Sbírky etnika Kaďuveo v Náprstkově muzeu </w:t>
      </w:r>
    </w:p>
    <w:p w14:paraId="6422246F" w14:textId="77777777" w:rsidR="00812DAB" w:rsidRPr="00812DAB" w:rsidRDefault="00812DAB" w:rsidP="00812DAB">
      <w:pPr>
        <w:rPr>
          <w:sz w:val="24"/>
          <w:szCs w:val="24"/>
        </w:rPr>
      </w:pPr>
      <w:r w:rsidRPr="00812DAB">
        <w:rPr>
          <w:sz w:val="24"/>
          <w:szCs w:val="24"/>
        </w:rPr>
        <w:t>Sbírky etnika Kofán v Náprstkově muzeu</w:t>
      </w:r>
    </w:p>
    <w:p w14:paraId="0CDCA080" w14:textId="77777777" w:rsidR="00812DAB" w:rsidRPr="00812DAB" w:rsidRDefault="00812DAB" w:rsidP="00812DAB">
      <w:pPr>
        <w:rPr>
          <w:sz w:val="24"/>
          <w:szCs w:val="24"/>
        </w:rPr>
      </w:pPr>
      <w:r w:rsidRPr="00812DAB">
        <w:rPr>
          <w:sz w:val="24"/>
          <w:szCs w:val="24"/>
        </w:rPr>
        <w:t xml:space="preserve">Sbírky etnika Pilagá v Náprstkově muzeu </w:t>
      </w:r>
    </w:p>
    <w:p w14:paraId="070610BE" w14:textId="77777777" w:rsidR="00812DAB" w:rsidRPr="00812DAB" w:rsidRDefault="00812DAB" w:rsidP="00812DAB">
      <w:pPr>
        <w:rPr>
          <w:sz w:val="24"/>
          <w:szCs w:val="24"/>
        </w:rPr>
      </w:pPr>
      <w:r w:rsidRPr="00812DAB">
        <w:rPr>
          <w:sz w:val="24"/>
          <w:szCs w:val="24"/>
        </w:rPr>
        <w:t>Dary velvyslanectví ve sbírkách Náprstkova muzea</w:t>
      </w:r>
    </w:p>
    <w:p w14:paraId="0EBCEC05" w14:textId="77777777" w:rsidR="00812DAB" w:rsidRPr="00812DAB" w:rsidRDefault="00812DAB" w:rsidP="00812DAB">
      <w:pPr>
        <w:rPr>
          <w:sz w:val="24"/>
          <w:szCs w:val="24"/>
        </w:rPr>
      </w:pPr>
      <w:r w:rsidRPr="00812DAB">
        <w:rPr>
          <w:sz w:val="24"/>
          <w:szCs w:val="24"/>
        </w:rPr>
        <w:t>Sbírka etnika Sanapaná v Náprstkově muzeu</w:t>
      </w:r>
    </w:p>
    <w:p w14:paraId="14401200" w14:textId="77777777" w:rsidR="00812DAB" w:rsidRPr="00812DAB" w:rsidRDefault="00812DAB" w:rsidP="00812DAB">
      <w:pPr>
        <w:jc w:val="both"/>
        <w:rPr>
          <w:b/>
          <w:bCs/>
          <w:sz w:val="24"/>
          <w:szCs w:val="24"/>
          <w:u w:val="single"/>
        </w:rPr>
      </w:pPr>
    </w:p>
    <w:p w14:paraId="152FCB00" w14:textId="77777777" w:rsidR="00812DAB" w:rsidRPr="00812DAB" w:rsidRDefault="00812DAB" w:rsidP="0BBC95A3">
      <w:pPr>
        <w:jc w:val="both"/>
        <w:rPr>
          <w:sz w:val="24"/>
          <w:szCs w:val="24"/>
        </w:rPr>
      </w:pPr>
    </w:p>
    <w:p w14:paraId="1630305D" w14:textId="77777777" w:rsidR="00812DAB" w:rsidRPr="00812DAB" w:rsidRDefault="00812DAB" w:rsidP="0BBC95A3">
      <w:pPr>
        <w:jc w:val="both"/>
        <w:rPr>
          <w:sz w:val="24"/>
          <w:szCs w:val="24"/>
        </w:rPr>
      </w:pPr>
    </w:p>
    <w:p w14:paraId="2CA0B430" w14:textId="515553A1" w:rsidR="0BBC95A3" w:rsidRDefault="0BBC95A3" w:rsidP="0BBC95A3">
      <w:pPr>
        <w:jc w:val="center"/>
        <w:rPr>
          <w:b/>
          <w:bCs/>
          <w:sz w:val="28"/>
          <w:szCs w:val="28"/>
        </w:rPr>
      </w:pPr>
    </w:p>
    <w:sectPr w:rsidR="0BBC95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E520F"/>
    <w:multiLevelType w:val="hybridMultilevel"/>
    <w:tmpl w:val="BBBA7096"/>
    <w:lvl w:ilvl="0" w:tplc="8C3EB9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B8CE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7E94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08AA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BEDF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B8F0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24DD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9087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E0A7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8FFE384"/>
    <w:rsid w:val="000C777A"/>
    <w:rsid w:val="003913BC"/>
    <w:rsid w:val="00644EE3"/>
    <w:rsid w:val="00656723"/>
    <w:rsid w:val="00812DAB"/>
    <w:rsid w:val="008F257C"/>
    <w:rsid w:val="00A037CA"/>
    <w:rsid w:val="00C72415"/>
    <w:rsid w:val="00DA04BB"/>
    <w:rsid w:val="010BF9D7"/>
    <w:rsid w:val="01707E25"/>
    <w:rsid w:val="017C36C8"/>
    <w:rsid w:val="01F92C07"/>
    <w:rsid w:val="02006DBD"/>
    <w:rsid w:val="0327D81E"/>
    <w:rsid w:val="03759BF3"/>
    <w:rsid w:val="03C24F56"/>
    <w:rsid w:val="040D42D0"/>
    <w:rsid w:val="04899BF0"/>
    <w:rsid w:val="05096AD9"/>
    <w:rsid w:val="05E69595"/>
    <w:rsid w:val="067AAF9C"/>
    <w:rsid w:val="0684F7FC"/>
    <w:rsid w:val="070756E4"/>
    <w:rsid w:val="07471AB2"/>
    <w:rsid w:val="07A968DD"/>
    <w:rsid w:val="0843CFC8"/>
    <w:rsid w:val="0855965B"/>
    <w:rsid w:val="089584E8"/>
    <w:rsid w:val="08AB4B2A"/>
    <w:rsid w:val="08F1B8D3"/>
    <w:rsid w:val="08F4EC6F"/>
    <w:rsid w:val="08FFE384"/>
    <w:rsid w:val="097033CE"/>
    <w:rsid w:val="0A480736"/>
    <w:rsid w:val="0AB12B2A"/>
    <w:rsid w:val="0B4489BA"/>
    <w:rsid w:val="0B990902"/>
    <w:rsid w:val="0BBC95A3"/>
    <w:rsid w:val="0BFCFAE3"/>
    <w:rsid w:val="0C4E9BF3"/>
    <w:rsid w:val="0CE4C613"/>
    <w:rsid w:val="0D064084"/>
    <w:rsid w:val="0D5B2D47"/>
    <w:rsid w:val="0D880A02"/>
    <w:rsid w:val="0ED4A1FF"/>
    <w:rsid w:val="0FA3BA61"/>
    <w:rsid w:val="0FADB3F2"/>
    <w:rsid w:val="0FE38D28"/>
    <w:rsid w:val="115528F0"/>
    <w:rsid w:val="11C3FE65"/>
    <w:rsid w:val="12A74FF0"/>
    <w:rsid w:val="1305D482"/>
    <w:rsid w:val="13417CFE"/>
    <w:rsid w:val="14214638"/>
    <w:rsid w:val="14C32D83"/>
    <w:rsid w:val="15A28672"/>
    <w:rsid w:val="16204282"/>
    <w:rsid w:val="16B8343D"/>
    <w:rsid w:val="17F773C0"/>
    <w:rsid w:val="18D08E31"/>
    <w:rsid w:val="194BEEB8"/>
    <w:rsid w:val="195E2E17"/>
    <w:rsid w:val="19CD5883"/>
    <w:rsid w:val="19D3C8D4"/>
    <w:rsid w:val="19ECC8F1"/>
    <w:rsid w:val="19EDEB33"/>
    <w:rsid w:val="1BD208FF"/>
    <w:rsid w:val="1BDAAF46"/>
    <w:rsid w:val="1C669133"/>
    <w:rsid w:val="1C7EC763"/>
    <w:rsid w:val="1D28810A"/>
    <w:rsid w:val="1E116F96"/>
    <w:rsid w:val="1E14D8D7"/>
    <w:rsid w:val="1E59FC79"/>
    <w:rsid w:val="1F6228C5"/>
    <w:rsid w:val="205EB9D3"/>
    <w:rsid w:val="20A58899"/>
    <w:rsid w:val="2131DDEF"/>
    <w:rsid w:val="2192FC70"/>
    <w:rsid w:val="21A336DE"/>
    <w:rsid w:val="21BCC3FD"/>
    <w:rsid w:val="21E81DE6"/>
    <w:rsid w:val="2265E79A"/>
    <w:rsid w:val="239F5C85"/>
    <w:rsid w:val="23A7A5DB"/>
    <w:rsid w:val="23BA1E37"/>
    <w:rsid w:val="23C9117F"/>
    <w:rsid w:val="23DFC116"/>
    <w:rsid w:val="248CADB3"/>
    <w:rsid w:val="25C2D252"/>
    <w:rsid w:val="27017C51"/>
    <w:rsid w:val="27152489"/>
    <w:rsid w:val="280C9C50"/>
    <w:rsid w:val="28296CF3"/>
    <w:rsid w:val="28A8D13B"/>
    <w:rsid w:val="2A1EE75A"/>
    <w:rsid w:val="2A9209BA"/>
    <w:rsid w:val="2B7A0182"/>
    <w:rsid w:val="2D8CBF85"/>
    <w:rsid w:val="2E745376"/>
    <w:rsid w:val="2EBE48AB"/>
    <w:rsid w:val="2FF80A4A"/>
    <w:rsid w:val="302A199F"/>
    <w:rsid w:val="3067B87C"/>
    <w:rsid w:val="30F20F92"/>
    <w:rsid w:val="31116E2E"/>
    <w:rsid w:val="312C4038"/>
    <w:rsid w:val="31386E73"/>
    <w:rsid w:val="313A995A"/>
    <w:rsid w:val="32515341"/>
    <w:rsid w:val="32B4E900"/>
    <w:rsid w:val="331ED994"/>
    <w:rsid w:val="339B341B"/>
    <w:rsid w:val="33EC98C4"/>
    <w:rsid w:val="3459F1D7"/>
    <w:rsid w:val="34A23857"/>
    <w:rsid w:val="34D08F9E"/>
    <w:rsid w:val="34ED7FBA"/>
    <w:rsid w:val="3591D9AD"/>
    <w:rsid w:val="36055C26"/>
    <w:rsid w:val="3607AB13"/>
    <w:rsid w:val="37363F11"/>
    <w:rsid w:val="374713D2"/>
    <w:rsid w:val="37BBF707"/>
    <w:rsid w:val="37BECE66"/>
    <w:rsid w:val="390A44A8"/>
    <w:rsid w:val="3951FB42"/>
    <w:rsid w:val="396CE6BE"/>
    <w:rsid w:val="399208D0"/>
    <w:rsid w:val="39E76400"/>
    <w:rsid w:val="3A075D82"/>
    <w:rsid w:val="3A3A038F"/>
    <w:rsid w:val="3A5CA795"/>
    <w:rsid w:val="3AF40D75"/>
    <w:rsid w:val="3B0CAF66"/>
    <w:rsid w:val="3DFB8B5C"/>
    <w:rsid w:val="3E504C14"/>
    <w:rsid w:val="3FC74E7A"/>
    <w:rsid w:val="409FD3D0"/>
    <w:rsid w:val="40CA11B9"/>
    <w:rsid w:val="41153E04"/>
    <w:rsid w:val="41B893AA"/>
    <w:rsid w:val="4277E6C3"/>
    <w:rsid w:val="430D6D8D"/>
    <w:rsid w:val="44857C5B"/>
    <w:rsid w:val="45452DC7"/>
    <w:rsid w:val="45B75809"/>
    <w:rsid w:val="46514A71"/>
    <w:rsid w:val="46B7FCB8"/>
    <w:rsid w:val="470EBB5E"/>
    <w:rsid w:val="477DE045"/>
    <w:rsid w:val="47F4BA4C"/>
    <w:rsid w:val="487F2F86"/>
    <w:rsid w:val="488FA859"/>
    <w:rsid w:val="49461AC6"/>
    <w:rsid w:val="4A98B771"/>
    <w:rsid w:val="4AD48575"/>
    <w:rsid w:val="4CD972E4"/>
    <w:rsid w:val="4E4E0BA5"/>
    <w:rsid w:val="4EC060DE"/>
    <w:rsid w:val="4EC1B66D"/>
    <w:rsid w:val="4FB4AB57"/>
    <w:rsid w:val="4FB5CD37"/>
    <w:rsid w:val="4FBE7025"/>
    <w:rsid w:val="4FC67BF8"/>
    <w:rsid w:val="5008F668"/>
    <w:rsid w:val="50730EEA"/>
    <w:rsid w:val="507FC103"/>
    <w:rsid w:val="50D56B2C"/>
    <w:rsid w:val="52478923"/>
    <w:rsid w:val="52AE8E1C"/>
    <w:rsid w:val="52E7B623"/>
    <w:rsid w:val="53244BA1"/>
    <w:rsid w:val="53C86227"/>
    <w:rsid w:val="540DF00A"/>
    <w:rsid w:val="541C9BCA"/>
    <w:rsid w:val="5426471D"/>
    <w:rsid w:val="54289375"/>
    <w:rsid w:val="54396AF7"/>
    <w:rsid w:val="55C49B63"/>
    <w:rsid w:val="55DE455B"/>
    <w:rsid w:val="56D45483"/>
    <w:rsid w:val="5733A5B3"/>
    <w:rsid w:val="5777D76F"/>
    <w:rsid w:val="582492B2"/>
    <w:rsid w:val="59113B97"/>
    <w:rsid w:val="596CF58E"/>
    <w:rsid w:val="599B3F2B"/>
    <w:rsid w:val="5A48D0F6"/>
    <w:rsid w:val="5B37A205"/>
    <w:rsid w:val="5BE498A9"/>
    <w:rsid w:val="5C881613"/>
    <w:rsid w:val="5D863ED9"/>
    <w:rsid w:val="5E357225"/>
    <w:rsid w:val="5E89AA51"/>
    <w:rsid w:val="5EA95F8C"/>
    <w:rsid w:val="5F67CDFB"/>
    <w:rsid w:val="60818134"/>
    <w:rsid w:val="625411F8"/>
    <w:rsid w:val="62B11CAB"/>
    <w:rsid w:val="6306746E"/>
    <w:rsid w:val="632F9BFF"/>
    <w:rsid w:val="637D76DC"/>
    <w:rsid w:val="64143962"/>
    <w:rsid w:val="647EB064"/>
    <w:rsid w:val="64F7D601"/>
    <w:rsid w:val="653D4654"/>
    <w:rsid w:val="65A96714"/>
    <w:rsid w:val="65BFB17D"/>
    <w:rsid w:val="664D3A0F"/>
    <w:rsid w:val="669C0327"/>
    <w:rsid w:val="66B9532C"/>
    <w:rsid w:val="67096B35"/>
    <w:rsid w:val="676B9FD3"/>
    <w:rsid w:val="6780D6FC"/>
    <w:rsid w:val="67C7C3E8"/>
    <w:rsid w:val="68102EDD"/>
    <w:rsid w:val="6810BCCF"/>
    <w:rsid w:val="68644525"/>
    <w:rsid w:val="6873949B"/>
    <w:rsid w:val="6A48B5A1"/>
    <w:rsid w:val="6B042CE7"/>
    <w:rsid w:val="6B956041"/>
    <w:rsid w:val="6BBE6253"/>
    <w:rsid w:val="6C6486F0"/>
    <w:rsid w:val="6D32ACD5"/>
    <w:rsid w:val="6DBAEE0D"/>
    <w:rsid w:val="6E0CC7CC"/>
    <w:rsid w:val="6EA2B499"/>
    <w:rsid w:val="6F2AF64C"/>
    <w:rsid w:val="6F2D6B82"/>
    <w:rsid w:val="6F5066B7"/>
    <w:rsid w:val="7186264C"/>
    <w:rsid w:val="728E1CEE"/>
    <w:rsid w:val="7295D18B"/>
    <w:rsid w:val="72D268E0"/>
    <w:rsid w:val="73116A30"/>
    <w:rsid w:val="734600F3"/>
    <w:rsid w:val="7357DE36"/>
    <w:rsid w:val="7487A9E6"/>
    <w:rsid w:val="74934891"/>
    <w:rsid w:val="749CB4FF"/>
    <w:rsid w:val="75DF9F0E"/>
    <w:rsid w:val="7767D8B0"/>
    <w:rsid w:val="78A45288"/>
    <w:rsid w:val="793AA73E"/>
    <w:rsid w:val="79668283"/>
    <w:rsid w:val="79B38E1D"/>
    <w:rsid w:val="7AB25BB7"/>
    <w:rsid w:val="7AC8D7AE"/>
    <w:rsid w:val="7B7726C5"/>
    <w:rsid w:val="7B77690C"/>
    <w:rsid w:val="7B97B303"/>
    <w:rsid w:val="7DE4AB14"/>
    <w:rsid w:val="7E3173C0"/>
    <w:rsid w:val="7F4C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D363C"/>
  <w15:chartTrackingRefBased/>
  <w15:docId w15:val="{8824E9F9-9571-4FD2-B8DE-B2E5EB66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8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1346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Buben, Radek</dc:creator>
  <cp:keywords/>
  <dc:description/>
  <cp:lastModifiedBy>Křížová, Markéta</cp:lastModifiedBy>
  <cp:revision>4</cp:revision>
  <dcterms:created xsi:type="dcterms:W3CDTF">2022-08-24T05:40:00Z</dcterms:created>
  <dcterms:modified xsi:type="dcterms:W3CDTF">2022-08-24T18:42:00Z</dcterms:modified>
</cp:coreProperties>
</file>