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FD70" w14:textId="6871B5CA" w:rsidR="00FC028B" w:rsidRPr="00CB4785" w:rsidRDefault="00686FCA" w:rsidP="007D200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 w:rsidR="007D200D" w:rsidRPr="00CB4785">
        <w:rPr>
          <w:rFonts w:ascii="Calibri" w:eastAsia="Calibri" w:hAnsi="Calibri" w:cs="Calibri"/>
          <w:sz w:val="32"/>
          <w:szCs w:val="32"/>
        </w:rPr>
        <w:t>Dear</w:t>
      </w:r>
      <w:proofErr w:type="spellEnd"/>
      <w:r w:rsidR="007D200D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7D200D" w:rsidRPr="00CB4785">
        <w:rPr>
          <w:rFonts w:ascii="Calibri" w:eastAsia="Calibri" w:hAnsi="Calibri" w:cs="Calibri"/>
          <w:sz w:val="32"/>
          <w:szCs w:val="32"/>
        </w:rPr>
        <w:t>students</w:t>
      </w:r>
      <w:proofErr w:type="spellEnd"/>
      <w:r w:rsidR="007D200D" w:rsidRPr="00CB4785">
        <w:rPr>
          <w:rFonts w:ascii="Calibri" w:eastAsia="Calibri" w:hAnsi="Calibri" w:cs="Calibri"/>
          <w:sz w:val="32"/>
          <w:szCs w:val="32"/>
        </w:rPr>
        <w:t>!</w:t>
      </w:r>
    </w:p>
    <w:p w14:paraId="27179000" w14:textId="5840DA56" w:rsidR="002C1121" w:rsidRPr="00CB4785" w:rsidRDefault="007D200D" w:rsidP="007D200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 w:rsidRPr="00CB4785">
        <w:rPr>
          <w:rFonts w:ascii="Calibri" w:eastAsia="Calibri" w:hAnsi="Calibri" w:cs="Calibri"/>
          <w:sz w:val="32"/>
          <w:szCs w:val="32"/>
        </w:rPr>
        <w:t xml:space="preserve">I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finally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decided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that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next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„big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reading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“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will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postponed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to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Week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4 so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finally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reading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itself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will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not so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demanding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this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time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.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However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you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have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3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tasks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(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like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in a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fairytale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>:)</w:t>
      </w:r>
    </w:p>
    <w:p w14:paraId="47259B61" w14:textId="4B6FB49C" w:rsidR="002C1121" w:rsidRPr="00CB4785" w:rsidRDefault="002C1121" w:rsidP="007D200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433CD2C7" w14:textId="71FC8A23" w:rsidR="002C1121" w:rsidRPr="00CB4785" w:rsidRDefault="002C1121" w:rsidP="002C1121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proofErr w:type="spellStart"/>
      <w:r w:rsidRPr="00CB4785">
        <w:rPr>
          <w:rFonts w:ascii="Calibri" w:eastAsia="Calibri" w:hAnsi="Calibri" w:cs="Calibri"/>
          <w:sz w:val="32"/>
          <w:szCs w:val="32"/>
        </w:rPr>
        <w:t>Please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watch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presentation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that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I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gave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in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class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(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Birth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of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Euro FT)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one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more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time</w:t>
      </w:r>
      <w:proofErr w:type="spellEnd"/>
      <w:r w:rsidR="00B11B87" w:rsidRPr="00CB4785">
        <w:rPr>
          <w:rFonts w:ascii="Calibri" w:eastAsia="Calibri" w:hAnsi="Calibri" w:cs="Calibri"/>
          <w:sz w:val="32"/>
          <w:szCs w:val="32"/>
        </w:rPr>
        <w:t>. A</w:t>
      </w:r>
      <w:r w:rsidRPr="00CB4785">
        <w:rPr>
          <w:rFonts w:ascii="Calibri" w:eastAsia="Calibri" w:hAnsi="Calibri" w:cs="Calibri"/>
          <w:sz w:val="32"/>
          <w:szCs w:val="32"/>
        </w:rPr>
        <w:t xml:space="preserve">t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beginning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of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next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class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there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will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a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small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test. :)</w:t>
      </w:r>
    </w:p>
    <w:p w14:paraId="181B074E" w14:textId="50FE3EBB" w:rsidR="002C1121" w:rsidRPr="00CB4785" w:rsidRDefault="00B11B87" w:rsidP="002C1121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proofErr w:type="spellStart"/>
      <w:r w:rsidRPr="00CB4785">
        <w:rPr>
          <w:rFonts w:ascii="Calibri" w:eastAsia="Calibri" w:hAnsi="Calibri" w:cs="Calibri"/>
          <w:sz w:val="32"/>
          <w:szCs w:val="32"/>
        </w:rPr>
        <w:t>Then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s</w:t>
      </w:r>
      <w:r w:rsidR="002C1121" w:rsidRPr="00CB4785">
        <w:rPr>
          <w:rFonts w:ascii="Calibri" w:eastAsia="Calibri" w:hAnsi="Calibri" w:cs="Calibri"/>
          <w:sz w:val="32"/>
          <w:szCs w:val="32"/>
        </w:rPr>
        <w:t xml:space="preserve">tudy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short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materi</w:t>
      </w:r>
      <w:r w:rsidRPr="00CB4785">
        <w:rPr>
          <w:rFonts w:ascii="Calibri" w:eastAsia="Calibri" w:hAnsi="Calibri" w:cs="Calibri"/>
          <w:sz w:val="32"/>
          <w:szCs w:val="32"/>
        </w:rPr>
        <w:t>a</w:t>
      </w:r>
      <w:r w:rsidR="002C1121" w:rsidRPr="00CB4785">
        <w:rPr>
          <w:rFonts w:ascii="Calibri" w:eastAsia="Calibri" w:hAnsi="Calibri" w:cs="Calibri"/>
          <w:sz w:val="32"/>
          <w:szCs w:val="32"/>
        </w:rPr>
        <w:t>l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First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Research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(and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again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, I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will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test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your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C1121" w:rsidRPr="00CB4785">
        <w:rPr>
          <w:rFonts w:ascii="Calibri" w:eastAsia="Calibri" w:hAnsi="Calibri" w:cs="Calibri"/>
          <w:sz w:val="32"/>
          <w:szCs w:val="32"/>
        </w:rPr>
        <w:t>knowledge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in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class</w:t>
      </w:r>
      <w:proofErr w:type="spellEnd"/>
      <w:r w:rsidR="002C1121" w:rsidRPr="00CB4785">
        <w:rPr>
          <w:rFonts w:ascii="Calibri" w:eastAsia="Calibri" w:hAnsi="Calibri" w:cs="Calibri"/>
          <w:sz w:val="32"/>
          <w:szCs w:val="32"/>
        </w:rPr>
        <w:t>)</w:t>
      </w:r>
      <w:r w:rsidR="006D3EBE" w:rsidRPr="00CB4785">
        <w:rPr>
          <w:rFonts w:ascii="Calibri" w:eastAsia="Calibri" w:hAnsi="Calibri" w:cs="Calibri"/>
          <w:sz w:val="32"/>
          <w:szCs w:val="32"/>
        </w:rPr>
        <w:t xml:space="preserve"> and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consequently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Propp´s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Morphology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of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Fairytale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(to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have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basic idea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of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D3EBE" w:rsidRPr="00CB4785">
        <w:rPr>
          <w:rFonts w:ascii="Calibri" w:eastAsia="Calibri" w:hAnsi="Calibri" w:cs="Calibri"/>
          <w:sz w:val="32"/>
          <w:szCs w:val="32"/>
        </w:rPr>
        <w:t>it</w:t>
      </w:r>
      <w:proofErr w:type="spellEnd"/>
      <w:r w:rsidR="006D3EBE" w:rsidRPr="00CB4785">
        <w:rPr>
          <w:rFonts w:ascii="Calibri" w:eastAsia="Calibri" w:hAnsi="Calibri" w:cs="Calibri"/>
          <w:sz w:val="32"/>
          <w:szCs w:val="32"/>
        </w:rPr>
        <w:t>)</w:t>
      </w:r>
    </w:p>
    <w:p w14:paraId="1AE8613D" w14:textId="5B75514E" w:rsidR="002C1121" w:rsidRPr="00CB4785" w:rsidRDefault="002C1121" w:rsidP="002C1121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proofErr w:type="spellStart"/>
      <w:r w:rsidRPr="00CB4785">
        <w:rPr>
          <w:rFonts w:ascii="Calibri" w:eastAsia="Calibri" w:hAnsi="Calibri" w:cs="Calibri"/>
          <w:sz w:val="32"/>
          <w:szCs w:val="32"/>
        </w:rPr>
        <w:t>Finally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, as a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reward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read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one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more Czech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fairytale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(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Firebird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and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Red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Fox) and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be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ready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to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discuss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it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in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class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(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Answer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questions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: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How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did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you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like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this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fairytale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?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Was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there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someth</w:t>
      </w:r>
      <w:r w:rsidR="00B11B87" w:rsidRPr="00CB4785">
        <w:rPr>
          <w:rFonts w:ascii="Calibri" w:eastAsia="Calibri" w:hAnsi="Calibri" w:cs="Calibri"/>
          <w:sz w:val="32"/>
          <w:szCs w:val="32"/>
        </w:rPr>
        <w:t>i</w:t>
      </w:r>
      <w:r w:rsidRPr="00CB4785">
        <w:rPr>
          <w:rFonts w:ascii="Calibri" w:eastAsia="Calibri" w:hAnsi="Calibri" w:cs="Calibri"/>
          <w:sz w:val="32"/>
          <w:szCs w:val="32"/>
        </w:rPr>
        <w:t>ng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surprising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>/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weird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on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that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What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kinf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of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hero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was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there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>?)</w:t>
      </w:r>
    </w:p>
    <w:p w14:paraId="1141B9C3" w14:textId="77777777" w:rsidR="00CB4785" w:rsidRDefault="00CB4785" w:rsidP="00B11B87">
      <w:pPr>
        <w:spacing w:after="200" w:line="276" w:lineRule="auto"/>
        <w:rPr>
          <w:rFonts w:ascii="Calibri" w:eastAsia="Calibri" w:hAnsi="Calibri" w:cs="Calibri"/>
        </w:rPr>
      </w:pPr>
    </w:p>
    <w:p w14:paraId="3EBD0423" w14:textId="5924F9CE" w:rsidR="00B11B87" w:rsidRDefault="00CB4785" w:rsidP="00B11B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MORE THING: </w:t>
      </w:r>
      <w:proofErr w:type="spellStart"/>
      <w:r>
        <w:rPr>
          <w:rFonts w:ascii="Calibri" w:eastAsia="Calibri" w:hAnsi="Calibri" w:cs="Calibri"/>
        </w:rPr>
        <w:t>Please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keep</w:t>
      </w:r>
      <w:proofErr w:type="spellEnd"/>
      <w:r>
        <w:rPr>
          <w:rFonts w:ascii="Calibri" w:eastAsia="Calibri" w:hAnsi="Calibri" w:cs="Calibri"/>
        </w:rPr>
        <w:t xml:space="preserve"> in mind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gypsy </w:t>
      </w:r>
      <w:proofErr w:type="spellStart"/>
      <w:r>
        <w:rPr>
          <w:rFonts w:ascii="Calibri" w:eastAsia="Calibri" w:hAnsi="Calibri" w:cs="Calibri"/>
        </w:rPr>
        <w:t>fairytale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last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shortly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discuss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>.</w:t>
      </w:r>
    </w:p>
    <w:p w14:paraId="4CE6C273" w14:textId="77777777" w:rsidR="00CB4785" w:rsidRDefault="00CB4785" w:rsidP="00B11B87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655D31CF" w14:textId="0A0E1383" w:rsidR="00B11B87" w:rsidRPr="00CB4785" w:rsidRDefault="00B11B87" w:rsidP="00B11B87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proofErr w:type="spellStart"/>
      <w:r w:rsidRPr="00CB4785">
        <w:rPr>
          <w:rFonts w:ascii="Calibri" w:eastAsia="Calibri" w:hAnsi="Calibri" w:cs="Calibri"/>
          <w:sz w:val="32"/>
          <w:szCs w:val="32"/>
        </w:rPr>
        <w:t>Thank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you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have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a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great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weekend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and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stay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CB4785">
        <w:rPr>
          <w:rFonts w:ascii="Calibri" w:eastAsia="Calibri" w:hAnsi="Calibri" w:cs="Calibri"/>
          <w:sz w:val="32"/>
          <w:szCs w:val="32"/>
        </w:rPr>
        <w:t>healthy</w:t>
      </w:r>
      <w:proofErr w:type="spellEnd"/>
      <w:r w:rsidR="00CB4785">
        <w:rPr>
          <w:rFonts w:ascii="Calibri" w:eastAsia="Calibri" w:hAnsi="Calibri" w:cs="Calibri"/>
          <w:sz w:val="32"/>
          <w:szCs w:val="32"/>
        </w:rPr>
        <w:t xml:space="preserve"> and in a </w:t>
      </w:r>
      <w:proofErr w:type="spellStart"/>
      <w:r w:rsidR="00CB4785">
        <w:rPr>
          <w:rFonts w:ascii="Calibri" w:eastAsia="Calibri" w:hAnsi="Calibri" w:cs="Calibri"/>
          <w:sz w:val="32"/>
          <w:szCs w:val="32"/>
        </w:rPr>
        <w:t>good</w:t>
      </w:r>
      <w:proofErr w:type="spellEnd"/>
      <w:r w:rsidR="00CB478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CB4785">
        <w:rPr>
          <w:rFonts w:ascii="Calibri" w:eastAsia="Calibri" w:hAnsi="Calibri" w:cs="Calibri"/>
          <w:sz w:val="32"/>
          <w:szCs w:val="32"/>
        </w:rPr>
        <w:t>mood</w:t>
      </w:r>
      <w:proofErr w:type="spellEnd"/>
      <w:r w:rsidRPr="00CB4785">
        <w:rPr>
          <w:rFonts w:ascii="Calibri" w:eastAsia="Calibri" w:hAnsi="Calibri" w:cs="Calibri"/>
          <w:sz w:val="32"/>
          <w:szCs w:val="32"/>
        </w:rPr>
        <w:t>,</w:t>
      </w:r>
    </w:p>
    <w:p w14:paraId="08F2CA49" w14:textId="73EDD663" w:rsidR="00B11B87" w:rsidRPr="00CB4785" w:rsidRDefault="00B11B87" w:rsidP="00B11B87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proofErr w:type="spellStart"/>
      <w:r w:rsidRPr="00CB4785">
        <w:rPr>
          <w:rFonts w:ascii="Calibri" w:eastAsia="Calibri" w:hAnsi="Calibri" w:cs="Calibri"/>
          <w:sz w:val="32"/>
          <w:szCs w:val="32"/>
        </w:rPr>
        <w:t>Bara</w:t>
      </w:r>
      <w:proofErr w:type="spellEnd"/>
    </w:p>
    <w:sectPr w:rsidR="00B11B87" w:rsidRPr="00CB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2096F"/>
    <w:multiLevelType w:val="hybridMultilevel"/>
    <w:tmpl w:val="281AD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B"/>
    <w:rsid w:val="002C1121"/>
    <w:rsid w:val="0047054C"/>
    <w:rsid w:val="00560BDD"/>
    <w:rsid w:val="00686FCA"/>
    <w:rsid w:val="006D3EBE"/>
    <w:rsid w:val="007D200D"/>
    <w:rsid w:val="008E2E13"/>
    <w:rsid w:val="00B11B87"/>
    <w:rsid w:val="00CB4785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C3A3"/>
  <w15:docId w15:val="{EDFF5D6A-771D-4A45-A415-8B19BF3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Barbara Storchova</cp:lastModifiedBy>
  <cp:revision>2</cp:revision>
  <dcterms:created xsi:type="dcterms:W3CDTF">2021-02-25T18:50:00Z</dcterms:created>
  <dcterms:modified xsi:type="dcterms:W3CDTF">2021-02-25T18:50:00Z</dcterms:modified>
</cp:coreProperties>
</file>