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5278" w:rsidRPr="006C5278" w:rsidRDefault="006C5278" w:rsidP="006C52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5278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cs-CZ"/>
        </w:rPr>
        <w:t>Název akce: Den CŽV a festival absolventů</w:t>
      </w:r>
    </w:p>
    <w:p w:rsidR="006C5278" w:rsidRPr="006C5278" w:rsidRDefault="006C5278" w:rsidP="006C5278">
      <w:pPr>
        <w:numPr>
          <w:ilvl w:val="0"/>
          <w:numId w:val="1"/>
        </w:num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</w:pPr>
      <w:r w:rsidRPr="006C5278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cs-CZ"/>
        </w:rPr>
        <w:t xml:space="preserve">Akce je zaměřena pro celou rodinu (od přípravných kurzů na VŠ - ty ale minimálně, protože studenti mají svoje vlastní akce jako např. </w:t>
      </w:r>
      <w:proofErr w:type="spellStart"/>
      <w:r w:rsidRPr="006C5278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cs-CZ"/>
        </w:rPr>
        <w:t>Gaudeamus</w:t>
      </w:r>
      <w:proofErr w:type="spellEnd"/>
      <w:r w:rsidRPr="006C5278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cs-CZ"/>
        </w:rPr>
        <w:t>, přes různé kurzy celoživotního vzdělávání - profesní kurzy apod.)</w:t>
      </w:r>
    </w:p>
    <w:p w:rsidR="006C5278" w:rsidRPr="006C5278" w:rsidRDefault="006C5278" w:rsidP="006C5278">
      <w:pPr>
        <w:numPr>
          <w:ilvl w:val="0"/>
          <w:numId w:val="1"/>
        </w:num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</w:pPr>
      <w:r w:rsidRPr="006C5278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cs-CZ"/>
        </w:rPr>
        <w:t xml:space="preserve">akce byla původně zaměřená na propagaci kurzů univerzity 3. věku, </w:t>
      </w:r>
      <w:proofErr w:type="spellStart"/>
      <w:r w:rsidRPr="006C5278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cs-CZ"/>
        </w:rPr>
        <w:t>techto</w:t>
      </w:r>
      <w:proofErr w:type="spellEnd"/>
      <w:r w:rsidRPr="006C5278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cs-CZ"/>
        </w:rPr>
        <w:t xml:space="preserve"> lidí ale chodilo málo, akce se tedy rozšířila na celou rodinu </w:t>
      </w:r>
    </w:p>
    <w:p w:rsidR="006C5278" w:rsidRPr="006C5278" w:rsidRDefault="006C5278" w:rsidP="006C5278">
      <w:pPr>
        <w:numPr>
          <w:ilvl w:val="0"/>
          <w:numId w:val="1"/>
        </w:num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</w:pPr>
      <w:r w:rsidRPr="006C5278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cs-CZ"/>
        </w:rPr>
        <w:t>propagace kurzů UK různých fakult</w:t>
      </w:r>
    </w:p>
    <w:p w:rsidR="006C5278" w:rsidRPr="006C5278" w:rsidRDefault="006C5278" w:rsidP="006C5278">
      <w:pPr>
        <w:numPr>
          <w:ilvl w:val="1"/>
          <w:numId w:val="2"/>
        </w:num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</w:pPr>
      <w:r w:rsidRPr="006C5278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cs-CZ"/>
        </w:rPr>
        <w:t xml:space="preserve">fakulty mají vlastní stanoviště s </w:t>
      </w:r>
      <w:proofErr w:type="spellStart"/>
      <w:r w:rsidRPr="006C5278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cs-CZ"/>
        </w:rPr>
        <w:t>infem</w:t>
      </w:r>
      <w:proofErr w:type="spellEnd"/>
      <w:r w:rsidRPr="006C5278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cs-CZ"/>
        </w:rPr>
        <w:t>, co vše nabízejí v rámci celoživotního vzdělávání</w:t>
      </w:r>
    </w:p>
    <w:p w:rsidR="006C5278" w:rsidRPr="006C5278" w:rsidRDefault="006C5278" w:rsidP="006C5278">
      <w:pPr>
        <w:numPr>
          <w:ilvl w:val="0"/>
          <w:numId w:val="2"/>
        </w:num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</w:pPr>
      <w:r w:rsidRPr="006C5278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cs-CZ"/>
        </w:rPr>
        <w:t>Heslo zní: na univerzitě se dá studovat v každém věku</w:t>
      </w:r>
    </w:p>
    <w:p w:rsidR="006C5278" w:rsidRPr="006C5278" w:rsidRDefault="006C5278" w:rsidP="006C5278">
      <w:pPr>
        <w:numPr>
          <w:ilvl w:val="0"/>
          <w:numId w:val="2"/>
        </w:num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</w:pPr>
      <w:r w:rsidRPr="006C5278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cs-CZ"/>
        </w:rPr>
        <w:t>akce je cílená na Prahu a Středočeský kraj</w:t>
      </w:r>
    </w:p>
    <w:p w:rsidR="006C5278" w:rsidRPr="006C5278" w:rsidRDefault="006C5278" w:rsidP="006C5278">
      <w:pPr>
        <w:numPr>
          <w:ilvl w:val="0"/>
          <w:numId w:val="2"/>
        </w:num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</w:pPr>
      <w:r w:rsidRPr="006C5278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cs-CZ"/>
        </w:rPr>
        <w:t xml:space="preserve">ročně 500 návštěvníků (letos po 2 letech opět </w:t>
      </w:r>
      <w:proofErr w:type="spellStart"/>
      <w:r w:rsidRPr="006C5278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cs-CZ"/>
        </w:rPr>
        <w:t>offline</w:t>
      </w:r>
      <w:proofErr w:type="spellEnd"/>
      <w:r w:rsidRPr="006C5278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cs-CZ"/>
        </w:rPr>
        <w:t>, rok 2021 online, rok 2020 zrušeno kvůli Covid-19)</w:t>
      </w:r>
    </w:p>
    <w:p w:rsidR="006C5278" w:rsidRPr="006C5278" w:rsidRDefault="006C5278" w:rsidP="006C5278">
      <w:pPr>
        <w:numPr>
          <w:ilvl w:val="0"/>
          <w:numId w:val="2"/>
        </w:num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</w:pPr>
      <w:r w:rsidRPr="006C5278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cs-CZ"/>
        </w:rPr>
        <w:t>krom prezentačních stanovišť fakult i přednášky na zajímavá témata v Císařském sále </w:t>
      </w:r>
    </w:p>
    <w:p w:rsidR="006C5278" w:rsidRPr="006C5278" w:rsidRDefault="006C5278" w:rsidP="006C52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C5278" w:rsidRPr="006C5278" w:rsidRDefault="006C5278" w:rsidP="006C52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5278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cs-CZ"/>
        </w:rPr>
        <w:t>Web - denczv.cuni.cz</w:t>
      </w:r>
      <w:r w:rsidR="002773BB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cs-CZ"/>
        </w:rPr>
        <w:t xml:space="preserve"> (</w:t>
      </w:r>
      <w:r w:rsidR="002773BB" w:rsidRPr="002773BB">
        <w:rPr>
          <w:rFonts w:ascii="Verdana" w:eastAsia="Times New Roman" w:hAnsi="Verdana" w:cs="Times New Roman"/>
          <w:color w:val="0070C0"/>
          <w:sz w:val="20"/>
          <w:szCs w:val="20"/>
          <w:shd w:val="clear" w:color="auto" w:fill="FFFFFF"/>
          <w:lang w:eastAsia="cs-CZ"/>
        </w:rPr>
        <w:t>https://ukpoint.cuni.cz/IPSC-545.html</w:t>
      </w:r>
      <w:r w:rsidR="002773BB" w:rsidRPr="002773BB">
        <w:rPr>
          <w:rFonts w:ascii="Verdana" w:eastAsia="Times New Roman" w:hAnsi="Verdana" w:cs="Times New Roman"/>
          <w:sz w:val="20"/>
          <w:szCs w:val="20"/>
          <w:shd w:val="clear" w:color="auto" w:fill="FFFFFF"/>
          <w:lang w:eastAsia="cs-CZ"/>
        </w:rPr>
        <w:t>)</w:t>
      </w:r>
    </w:p>
    <w:p w:rsidR="006C5278" w:rsidRPr="006C5278" w:rsidRDefault="006C5278" w:rsidP="006C5278">
      <w:pPr>
        <w:numPr>
          <w:ilvl w:val="0"/>
          <w:numId w:val="3"/>
        </w:num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</w:pPr>
      <w:r w:rsidRPr="006C5278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cs-CZ"/>
        </w:rPr>
        <w:t>jedná se o obecné anotace </w:t>
      </w:r>
    </w:p>
    <w:p w:rsidR="006C5278" w:rsidRPr="006C5278" w:rsidRDefault="006C5278" w:rsidP="006C52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5278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cs-CZ"/>
        </w:rPr>
        <w:t xml:space="preserve">- zde máme </w:t>
      </w:r>
      <w:proofErr w:type="spellStart"/>
      <w:r w:rsidRPr="006C5278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cs-CZ"/>
        </w:rPr>
        <w:t>info</w:t>
      </w:r>
      <w:proofErr w:type="spellEnd"/>
      <w:r w:rsidRPr="006C5278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cs-CZ"/>
        </w:rPr>
        <w:t xml:space="preserve"> i o </w:t>
      </w:r>
      <w:proofErr w:type="gramStart"/>
      <w:r w:rsidRPr="006C5278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cs-CZ"/>
        </w:rPr>
        <w:t>APA</w:t>
      </w:r>
      <w:proofErr w:type="gramEnd"/>
      <w:r w:rsidRPr="006C5278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cs-CZ"/>
        </w:rPr>
        <w:t> </w:t>
      </w:r>
    </w:p>
    <w:p w:rsidR="006C5278" w:rsidRPr="006C5278" w:rsidRDefault="006C5278" w:rsidP="006C52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C5278" w:rsidRPr="006C5278" w:rsidRDefault="00856D2D" w:rsidP="006C52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cs-CZ"/>
        </w:rPr>
        <w:drawing>
          <wp:anchor distT="0" distB="0" distL="114300" distR="114300" simplePos="0" relativeHeight="251663360" behindDoc="0" locked="0" layoutInCell="1" allowOverlap="1" wp14:anchorId="5723CDC9" wp14:editId="139A7C6D">
            <wp:simplePos x="0" y="0"/>
            <wp:positionH relativeFrom="margin">
              <wp:posOffset>2906395</wp:posOffset>
            </wp:positionH>
            <wp:positionV relativeFrom="paragraph">
              <wp:posOffset>10160</wp:posOffset>
            </wp:positionV>
            <wp:extent cx="3131820" cy="4175760"/>
            <wp:effectExtent l="0" t="0" r="0" b="0"/>
            <wp:wrapSquare wrapText="bothSides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78892775_1468120063755615_1089477218153149594_n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1820" cy="4175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5278" w:rsidRPr="006C5278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cs-CZ"/>
        </w:rPr>
        <w:t>Cíl projektu:</w:t>
      </w:r>
    </w:p>
    <w:p w:rsidR="006C5278" w:rsidRPr="006C5278" w:rsidRDefault="006C5278" w:rsidP="006C5278">
      <w:pPr>
        <w:numPr>
          <w:ilvl w:val="0"/>
          <w:numId w:val="4"/>
        </w:num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</w:pPr>
      <w:r w:rsidRPr="006C5278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cs-CZ"/>
        </w:rPr>
        <w:t>propagace celoživotního vzdělávání</w:t>
      </w:r>
      <w:r w:rsidR="00856D2D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cs-CZ"/>
        </w:rPr>
        <w:t xml:space="preserve"> </w:t>
      </w:r>
    </w:p>
    <w:p w:rsidR="006C5278" w:rsidRPr="006C5278" w:rsidRDefault="006C5278" w:rsidP="006C52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C5278" w:rsidRPr="006C5278" w:rsidRDefault="006C5278" w:rsidP="006C52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5278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cs-CZ"/>
        </w:rPr>
        <w:t>Financování projektu:</w:t>
      </w:r>
    </w:p>
    <w:p w:rsidR="006C5278" w:rsidRPr="006C5278" w:rsidRDefault="006C5278" w:rsidP="006C5278">
      <w:pPr>
        <w:numPr>
          <w:ilvl w:val="0"/>
          <w:numId w:val="5"/>
        </w:num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</w:pPr>
      <w:r w:rsidRPr="006C5278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cs-CZ"/>
        </w:rPr>
        <w:t>akci sponzoruje rektorát (veřejnoprávní zdroje)</w:t>
      </w:r>
    </w:p>
    <w:p w:rsidR="006C5278" w:rsidRPr="006C5278" w:rsidRDefault="006C5278" w:rsidP="006C5278">
      <w:pPr>
        <w:numPr>
          <w:ilvl w:val="0"/>
          <w:numId w:val="5"/>
        </w:num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</w:pPr>
      <w:r w:rsidRPr="006C5278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cs-CZ"/>
        </w:rPr>
        <w:t>akce nemá sponzory - komerčně čistá (UK si zakládá na tom, aby UK nebylo spojováno s jakýmkoliv komerčním jménem)</w:t>
      </w:r>
    </w:p>
    <w:p w:rsidR="006C5278" w:rsidRPr="006C5278" w:rsidRDefault="006C5278" w:rsidP="006C52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C5278" w:rsidRPr="006C5278" w:rsidRDefault="006C5278" w:rsidP="006C52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5278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cs-CZ"/>
        </w:rPr>
        <w:t>Organizátoři:</w:t>
      </w:r>
    </w:p>
    <w:p w:rsidR="006C5278" w:rsidRPr="006C5278" w:rsidRDefault="006C5278" w:rsidP="006C5278">
      <w:pPr>
        <w:numPr>
          <w:ilvl w:val="0"/>
          <w:numId w:val="6"/>
        </w:num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</w:pPr>
      <w:r w:rsidRPr="006C5278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cs-CZ"/>
        </w:rPr>
        <w:t>UK point </w:t>
      </w:r>
    </w:p>
    <w:p w:rsidR="006C5278" w:rsidRPr="006C5278" w:rsidRDefault="006C5278" w:rsidP="006C5278">
      <w:pPr>
        <w:numPr>
          <w:ilvl w:val="0"/>
          <w:numId w:val="6"/>
        </w:num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</w:pPr>
      <w:r w:rsidRPr="006C5278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cs-CZ"/>
        </w:rPr>
        <w:t>Fakulty, které se prezentují</w:t>
      </w:r>
    </w:p>
    <w:p w:rsidR="006C5278" w:rsidRPr="006C5278" w:rsidRDefault="006C5278" w:rsidP="006C52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C5278" w:rsidRPr="006C5278" w:rsidRDefault="006C5278" w:rsidP="006C52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5278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cs-CZ"/>
        </w:rPr>
        <w:t>Materiální zdroje:</w:t>
      </w:r>
    </w:p>
    <w:p w:rsidR="006C5278" w:rsidRPr="006C5278" w:rsidRDefault="006C5278" w:rsidP="006C5278">
      <w:pPr>
        <w:numPr>
          <w:ilvl w:val="0"/>
          <w:numId w:val="7"/>
        </w:num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</w:pPr>
      <w:r w:rsidRPr="006C5278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cs-CZ"/>
        </w:rPr>
        <w:t>vypůjčení lavic a stolů z nejbližších škol</w:t>
      </w:r>
    </w:p>
    <w:p w:rsidR="006C5278" w:rsidRPr="006C5278" w:rsidRDefault="006C5278" w:rsidP="006C5278">
      <w:pPr>
        <w:numPr>
          <w:ilvl w:val="0"/>
          <w:numId w:val="7"/>
        </w:num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</w:pPr>
      <w:r w:rsidRPr="006C5278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cs-CZ"/>
        </w:rPr>
        <w:t>Majetek z UK pointu</w:t>
      </w:r>
    </w:p>
    <w:p w:rsidR="006C5278" w:rsidRPr="006C5278" w:rsidRDefault="006C5278" w:rsidP="006C5278">
      <w:pPr>
        <w:numPr>
          <w:ilvl w:val="0"/>
          <w:numId w:val="7"/>
        </w:num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</w:pPr>
      <w:r w:rsidRPr="006C5278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cs-CZ"/>
        </w:rPr>
        <w:t>mobiliář  polepy od dodavatele</w:t>
      </w:r>
    </w:p>
    <w:p w:rsidR="006C5278" w:rsidRPr="006C5278" w:rsidRDefault="006C5278" w:rsidP="006C52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C5278" w:rsidRPr="006C5278" w:rsidRDefault="006C5278" w:rsidP="006C52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0" w:name="_GoBack"/>
      <w:bookmarkEnd w:id="0"/>
      <w:proofErr w:type="spellStart"/>
      <w:r w:rsidRPr="006C5278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cs-CZ"/>
        </w:rPr>
        <w:t>Promo</w:t>
      </w:r>
      <w:proofErr w:type="spellEnd"/>
      <w:r w:rsidRPr="006C5278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cs-CZ"/>
        </w:rPr>
        <w:t>:</w:t>
      </w:r>
    </w:p>
    <w:p w:rsidR="006C5278" w:rsidRPr="006C5278" w:rsidRDefault="006C5278" w:rsidP="006C5278">
      <w:pPr>
        <w:numPr>
          <w:ilvl w:val="0"/>
          <w:numId w:val="8"/>
        </w:num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</w:pPr>
      <w:r w:rsidRPr="006C5278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cs-CZ"/>
        </w:rPr>
        <w:t>rektorát</w:t>
      </w:r>
    </w:p>
    <w:p w:rsidR="006C5278" w:rsidRPr="006C5278" w:rsidRDefault="006C5278" w:rsidP="006C5278">
      <w:pPr>
        <w:numPr>
          <w:ilvl w:val="0"/>
          <w:numId w:val="8"/>
        </w:num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</w:pPr>
      <w:r w:rsidRPr="006C5278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cs-CZ"/>
        </w:rPr>
        <w:t>UK point </w:t>
      </w:r>
    </w:p>
    <w:p w:rsidR="006C5278" w:rsidRPr="006C5278" w:rsidRDefault="006C5278" w:rsidP="006C5278">
      <w:pPr>
        <w:numPr>
          <w:ilvl w:val="0"/>
          <w:numId w:val="8"/>
        </w:num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</w:pPr>
      <w:r w:rsidRPr="006C5278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cs-CZ"/>
        </w:rPr>
        <w:t>Oddělení/Odbor vnějších vztahů</w:t>
      </w:r>
    </w:p>
    <w:p w:rsidR="006C5278" w:rsidRPr="006C5278" w:rsidRDefault="006C5278" w:rsidP="006C5278">
      <w:pPr>
        <w:numPr>
          <w:ilvl w:val="0"/>
          <w:numId w:val="8"/>
        </w:num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</w:pPr>
      <w:r w:rsidRPr="006C5278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cs-CZ"/>
        </w:rPr>
        <w:t xml:space="preserve">klub </w:t>
      </w:r>
      <w:proofErr w:type="spellStart"/>
      <w:r w:rsidRPr="006C5278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cs-CZ"/>
        </w:rPr>
        <w:t>Alumi</w:t>
      </w:r>
      <w:proofErr w:type="spellEnd"/>
      <w:r w:rsidRPr="006C5278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cs-CZ"/>
        </w:rPr>
        <w:t xml:space="preserve"> - zlaté promoce po 50 letech (absolvent se může přihlásit ihned </w:t>
      </w:r>
      <w:proofErr w:type="gramStart"/>
      <w:r w:rsidRPr="006C5278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cs-CZ"/>
        </w:rPr>
        <w:t>po</w:t>
      </w:r>
      <w:proofErr w:type="gramEnd"/>
      <w:r w:rsidRPr="006C5278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cs-CZ"/>
        </w:rPr>
        <w:t> </w:t>
      </w:r>
    </w:p>
    <w:p w:rsidR="006C5278" w:rsidRPr="006C5278" w:rsidRDefault="006C5278" w:rsidP="006C527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5278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cs-CZ"/>
        </w:rPr>
        <w:t>dokončení studia - letos mají zlatou promoci ročníky ukončení 1972)</w:t>
      </w:r>
    </w:p>
    <w:p w:rsidR="006C5278" w:rsidRPr="006C5278" w:rsidRDefault="006C5278" w:rsidP="006C5278">
      <w:pPr>
        <w:numPr>
          <w:ilvl w:val="0"/>
          <w:numId w:val="9"/>
        </w:numPr>
        <w:spacing w:after="0" w:line="240" w:lineRule="auto"/>
        <w:ind w:left="1440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</w:pPr>
      <w:proofErr w:type="spellStart"/>
      <w:r w:rsidRPr="006C5278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cs-CZ"/>
        </w:rPr>
        <w:t>newsletters</w:t>
      </w:r>
      <w:proofErr w:type="spellEnd"/>
    </w:p>
    <w:p w:rsidR="006C5278" w:rsidRPr="006C5278" w:rsidRDefault="006C5278" w:rsidP="006C5278">
      <w:pPr>
        <w:numPr>
          <w:ilvl w:val="0"/>
          <w:numId w:val="10"/>
        </w:num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</w:pPr>
      <w:r w:rsidRPr="006C5278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cs-CZ"/>
        </w:rPr>
        <w:t>Masmédia</w:t>
      </w:r>
    </w:p>
    <w:p w:rsidR="006C5278" w:rsidRPr="006C5278" w:rsidRDefault="006C5278" w:rsidP="006C5278">
      <w:pPr>
        <w:numPr>
          <w:ilvl w:val="1"/>
          <w:numId w:val="11"/>
        </w:num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</w:pPr>
      <w:r w:rsidRPr="006C5278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cs-CZ"/>
        </w:rPr>
        <w:t>Český rozhlas (40 spotů zdarma)</w:t>
      </w:r>
    </w:p>
    <w:p w:rsidR="006C5278" w:rsidRPr="006C5278" w:rsidRDefault="006C5278" w:rsidP="006C5278">
      <w:pPr>
        <w:numPr>
          <w:ilvl w:val="1"/>
          <w:numId w:val="11"/>
        </w:num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</w:pPr>
      <w:r w:rsidRPr="006C5278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cs-CZ"/>
        </w:rPr>
        <w:t>Noviny městských částí + příslušné soc. sítě městských částí (cca ½ Prahy) - placené, soc. sítě cílené na věk 35+</w:t>
      </w:r>
    </w:p>
    <w:p w:rsidR="006C5278" w:rsidRPr="006C5278" w:rsidRDefault="006C5278" w:rsidP="006C5278">
      <w:pPr>
        <w:numPr>
          <w:ilvl w:val="1"/>
          <w:numId w:val="11"/>
        </w:num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</w:pPr>
      <w:r w:rsidRPr="006C5278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cs-CZ"/>
        </w:rPr>
        <w:t>Mladá fronta</w:t>
      </w:r>
    </w:p>
    <w:p w:rsidR="006C5278" w:rsidRPr="006C5278" w:rsidRDefault="006C5278" w:rsidP="006C5278">
      <w:pPr>
        <w:numPr>
          <w:ilvl w:val="1"/>
          <w:numId w:val="11"/>
        </w:num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</w:pPr>
      <w:proofErr w:type="spellStart"/>
      <w:r w:rsidRPr="006C5278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cs-CZ"/>
        </w:rPr>
        <w:t>Idnes</w:t>
      </w:r>
      <w:proofErr w:type="spellEnd"/>
    </w:p>
    <w:p w:rsidR="006C5278" w:rsidRPr="006C5278" w:rsidRDefault="006C5278" w:rsidP="006C5278">
      <w:pPr>
        <w:numPr>
          <w:ilvl w:val="1"/>
          <w:numId w:val="11"/>
        </w:num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</w:pPr>
      <w:r w:rsidRPr="006C5278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cs-CZ"/>
        </w:rPr>
        <w:lastRenderedPageBreak/>
        <w:t>Metro</w:t>
      </w:r>
    </w:p>
    <w:p w:rsidR="006C5278" w:rsidRPr="006C5278" w:rsidRDefault="006C5278" w:rsidP="006C5278">
      <w:pPr>
        <w:numPr>
          <w:ilvl w:val="1"/>
          <w:numId w:val="11"/>
        </w:num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</w:pPr>
      <w:r w:rsidRPr="006C5278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cs-CZ"/>
        </w:rPr>
        <w:t>5+2</w:t>
      </w:r>
    </w:p>
    <w:p w:rsidR="006C5278" w:rsidRPr="006C5278" w:rsidRDefault="006C5278" w:rsidP="006C5278">
      <w:pPr>
        <w:numPr>
          <w:ilvl w:val="1"/>
          <w:numId w:val="11"/>
        </w:num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</w:pPr>
      <w:r w:rsidRPr="006C5278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cs-CZ"/>
        </w:rPr>
        <w:t xml:space="preserve">Seznam - od pondělí </w:t>
      </w:r>
      <w:proofErr w:type="gramStart"/>
      <w:r w:rsidRPr="006C5278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cs-CZ"/>
        </w:rPr>
        <w:t>11.4. poběží</w:t>
      </w:r>
      <w:proofErr w:type="gramEnd"/>
      <w:r w:rsidRPr="006C5278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cs-CZ"/>
        </w:rPr>
        <w:t xml:space="preserve"> </w:t>
      </w:r>
      <w:proofErr w:type="spellStart"/>
      <w:r w:rsidRPr="006C5278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cs-CZ"/>
        </w:rPr>
        <w:t>click-banery</w:t>
      </w:r>
      <w:proofErr w:type="spellEnd"/>
      <w:r w:rsidRPr="006C5278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cs-CZ"/>
        </w:rPr>
        <w:t> </w:t>
      </w:r>
    </w:p>
    <w:p w:rsidR="006C5278" w:rsidRPr="006C5278" w:rsidRDefault="006C5278" w:rsidP="006C5278">
      <w:pPr>
        <w:numPr>
          <w:ilvl w:val="0"/>
          <w:numId w:val="11"/>
        </w:num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</w:pPr>
      <w:r w:rsidRPr="006C5278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cs-CZ"/>
        </w:rPr>
        <w:t>Fakulty samostatně - mají k dispozici veškeré podklady</w:t>
      </w:r>
    </w:p>
    <w:p w:rsidR="006C5278" w:rsidRPr="006C5278" w:rsidRDefault="006C5278" w:rsidP="006C527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5278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cs-CZ"/>
        </w:rPr>
        <w:t>* pozn. dříve spolupráce s městskými knihovnami a mateřskými centry - neosvědčilo se, nijak se neprojevilo)</w:t>
      </w:r>
    </w:p>
    <w:p w:rsidR="006C5278" w:rsidRPr="006C5278" w:rsidRDefault="006C5278" w:rsidP="006C52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5278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cs-CZ"/>
        </w:rPr>
        <w:t xml:space="preserve">Plánek stanovišť - </w:t>
      </w:r>
      <w:proofErr w:type="spellStart"/>
      <w:r w:rsidRPr="006C5278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cs-CZ"/>
        </w:rPr>
        <w:t>Handbike</w:t>
      </w:r>
      <w:proofErr w:type="spellEnd"/>
      <w:r w:rsidRPr="006C5278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cs-CZ"/>
        </w:rPr>
        <w:t xml:space="preserve">, </w:t>
      </w:r>
      <w:proofErr w:type="spellStart"/>
      <w:r w:rsidRPr="006C5278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cs-CZ"/>
        </w:rPr>
        <w:t>Boča</w:t>
      </w:r>
      <w:proofErr w:type="spellEnd"/>
      <w:r w:rsidRPr="006C5278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cs-CZ"/>
        </w:rPr>
        <w:t>, hrátky pro zrakově postižené </w:t>
      </w:r>
    </w:p>
    <w:p w:rsidR="006C5278" w:rsidRPr="006C5278" w:rsidRDefault="006C5278" w:rsidP="006C52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5278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6C5278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cs-CZ"/>
        </w:rPr>
        <w:drawing>
          <wp:inline distT="0" distB="0" distL="0" distR="0">
            <wp:extent cx="6049902" cy="3893820"/>
            <wp:effectExtent l="0" t="0" r="8255" b="0"/>
            <wp:docPr id="1" name="Obrázek 1" descr="https://lh6.googleusercontent.com/352dosrxN0sCFmNzwFOrZBtKuVDvwVrvu9CY2BE_BOjbXlqj42nnDox-suXDN7yK_6Ey9HT7AHr4QMSxbrU2dyr6HK3NUCisz0t4Uk8Oj6ExdRDj1sKPFuBHflpeIRvX7raVUiv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6.googleusercontent.com/352dosrxN0sCFmNzwFOrZBtKuVDvwVrvu9CY2BE_BOjbXlqj42nnDox-suXDN7yK_6Ey9HT7AHr4QMSxbrU2dyr6HK3NUCisz0t4Uk8Oj6ExdRDj1sKPFuBHflpeIRvX7raVUivV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2200" cy="3895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245" w:rsidRPr="00805245" w:rsidRDefault="00805245" w:rsidP="00805245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  <w:t>Legenda k plánku:</w:t>
      </w:r>
    </w:p>
    <w:p w:rsidR="006C5278" w:rsidRPr="006C5278" w:rsidRDefault="006C5278" w:rsidP="006C5278">
      <w:pPr>
        <w:numPr>
          <w:ilvl w:val="0"/>
          <w:numId w:val="12"/>
        </w:num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</w:pPr>
      <w:proofErr w:type="spellStart"/>
      <w:r w:rsidRPr="006C5278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cs-CZ"/>
        </w:rPr>
        <w:t>Handbike</w:t>
      </w:r>
      <w:proofErr w:type="spellEnd"/>
      <w:r w:rsidRPr="006C5278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cs-CZ"/>
        </w:rPr>
        <w:t xml:space="preserve"> - venkovní stanoviště - dostatek místa na zkoušení ovládání kola</w:t>
      </w:r>
    </w:p>
    <w:p w:rsidR="006C5278" w:rsidRPr="006C5278" w:rsidRDefault="006C5278" w:rsidP="006C5278">
      <w:pPr>
        <w:numPr>
          <w:ilvl w:val="0"/>
          <w:numId w:val="13"/>
        </w:numPr>
        <w:spacing w:after="0" w:line="240" w:lineRule="auto"/>
        <w:ind w:left="1440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</w:pPr>
      <w:r w:rsidRPr="006C5278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cs-CZ"/>
        </w:rPr>
        <w:t xml:space="preserve">stanoviště bude v prostoru společně s DJ a </w:t>
      </w:r>
      <w:proofErr w:type="spellStart"/>
      <w:r w:rsidRPr="006C5278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cs-CZ"/>
        </w:rPr>
        <w:t>chill</w:t>
      </w:r>
      <w:proofErr w:type="spellEnd"/>
      <w:r w:rsidRPr="006C5278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cs-CZ"/>
        </w:rPr>
        <w:t xml:space="preserve"> </w:t>
      </w:r>
      <w:proofErr w:type="spellStart"/>
      <w:r w:rsidRPr="006C5278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cs-CZ"/>
        </w:rPr>
        <w:t>out</w:t>
      </w:r>
      <w:proofErr w:type="spellEnd"/>
      <w:r w:rsidRPr="006C5278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cs-CZ"/>
        </w:rPr>
        <w:t xml:space="preserve"> zónou</w:t>
      </w:r>
    </w:p>
    <w:p w:rsidR="006C5278" w:rsidRPr="006C5278" w:rsidRDefault="006C5278" w:rsidP="006C5278">
      <w:pPr>
        <w:numPr>
          <w:ilvl w:val="0"/>
          <w:numId w:val="13"/>
        </w:numPr>
        <w:spacing w:after="0" w:line="240" w:lineRule="auto"/>
        <w:ind w:left="1440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</w:pPr>
      <w:r w:rsidRPr="006C5278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cs-CZ"/>
        </w:rPr>
        <w:t>z vnitřních prostor je zde rampa pro vozíčkáře</w:t>
      </w:r>
    </w:p>
    <w:p w:rsidR="006C5278" w:rsidRPr="006C5278" w:rsidRDefault="006C5278" w:rsidP="006C5278">
      <w:pPr>
        <w:numPr>
          <w:ilvl w:val="0"/>
          <w:numId w:val="14"/>
        </w:num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</w:pPr>
      <w:proofErr w:type="spellStart"/>
      <w:r w:rsidRPr="006C5278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cs-CZ"/>
        </w:rPr>
        <w:t>Boča</w:t>
      </w:r>
      <w:proofErr w:type="spellEnd"/>
      <w:r w:rsidRPr="006C5278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cs-CZ"/>
        </w:rPr>
        <w:t xml:space="preserve"> a hrátky pro zrakově postižené - uvnitř</w:t>
      </w:r>
    </w:p>
    <w:p w:rsidR="006C5278" w:rsidRPr="00856D2D" w:rsidRDefault="006C5278" w:rsidP="006C5278">
      <w:pPr>
        <w:numPr>
          <w:ilvl w:val="0"/>
          <w:numId w:val="15"/>
        </w:numPr>
        <w:spacing w:after="0" w:line="240" w:lineRule="auto"/>
        <w:ind w:left="1440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</w:pPr>
      <w:r w:rsidRPr="006C5278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cs-CZ"/>
        </w:rPr>
        <w:t>zde bude na místě stůl a 2 židle</w:t>
      </w:r>
    </w:p>
    <w:p w:rsidR="00856D2D" w:rsidRDefault="00856D2D" w:rsidP="00856D2D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cs-CZ"/>
        </w:rPr>
      </w:pPr>
    </w:p>
    <w:p w:rsidR="00856D2D" w:rsidRDefault="00856D2D">
      <w:pPr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cs-CZ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cs-CZ"/>
        </w:rPr>
        <w:br w:type="page"/>
      </w:r>
    </w:p>
    <w:p w:rsidR="00856D2D" w:rsidRDefault="00856D2D" w:rsidP="006C52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Popis stanovišť + fotky ze Dne CŽV UK</w:t>
      </w:r>
    </w:p>
    <w:p w:rsidR="00856D2D" w:rsidRDefault="00856D2D" w:rsidP="00856D2D"/>
    <w:p w:rsidR="00856D2D" w:rsidRPr="00805245" w:rsidRDefault="00856D2D" w:rsidP="00805245">
      <w:pPr>
        <w:pStyle w:val="Odstavecseseznamem"/>
        <w:numPr>
          <w:ilvl w:val="1"/>
          <w:numId w:val="15"/>
        </w:numPr>
        <w:rPr>
          <w:b/>
        </w:rPr>
      </w:pPr>
      <w:r w:rsidRPr="00805245">
        <w:rPr>
          <w:b/>
        </w:rPr>
        <w:t xml:space="preserve">Hry bez kontroly zraku </w:t>
      </w:r>
    </w:p>
    <w:p w:rsidR="00856D2D" w:rsidRPr="00310F4E" w:rsidRDefault="00856D2D" w:rsidP="00856D2D">
      <w:r w:rsidRPr="00310F4E">
        <w:t>Na tomto stanovišti si můžete vyzkoušet například brýle simulující zrakové postižení, orientaci podle zvuku bez zrakové kontroly, pexeso pro uši, aneb hledání podle zvuku, taktilní disk - hledání disků podle hmatu nohou a rukou, slepou mapu - sestavování mapy ČR podle tvaru krajů.</w:t>
      </w:r>
    </w:p>
    <w:p w:rsidR="00856D2D" w:rsidRPr="00310F4E" w:rsidRDefault="00805245" w:rsidP="00856D2D">
      <w:r>
        <w:rPr>
          <w:noProof/>
          <w:lang w:eastAsia="cs-CZ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267970</wp:posOffset>
            </wp:positionV>
            <wp:extent cx="5638800" cy="4229100"/>
            <wp:effectExtent l="0" t="0" r="0" b="0"/>
            <wp:wrapTopAndBottom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78833613_3227576344155378_8159155359451080016_n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245" w:rsidRDefault="00805245" w:rsidP="00856D2D">
      <w:pPr>
        <w:rPr>
          <w:b/>
        </w:rPr>
      </w:pPr>
    </w:p>
    <w:p w:rsidR="00805245" w:rsidRDefault="00805245">
      <w:pPr>
        <w:rPr>
          <w:b/>
        </w:rPr>
      </w:pPr>
      <w:r>
        <w:rPr>
          <w:b/>
        </w:rPr>
        <w:br w:type="page"/>
      </w:r>
    </w:p>
    <w:p w:rsidR="00856D2D" w:rsidRPr="00310F4E" w:rsidRDefault="00805245" w:rsidP="00805245">
      <w:pPr>
        <w:pStyle w:val="Odstavecseseznamem"/>
        <w:numPr>
          <w:ilvl w:val="1"/>
          <w:numId w:val="15"/>
        </w:numPr>
      </w:pPr>
      <w:r>
        <w:rPr>
          <w:noProof/>
          <w:lang w:eastAsia="cs-CZ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-635</wp:posOffset>
            </wp:positionH>
            <wp:positionV relativeFrom="paragraph">
              <wp:posOffset>982345</wp:posOffset>
            </wp:positionV>
            <wp:extent cx="2727960" cy="3637280"/>
            <wp:effectExtent l="0" t="0" r="0" b="1270"/>
            <wp:wrapTopAndBottom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78786751_5058187217607996_6735730141405833099_n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7960" cy="3637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6D2D" w:rsidRPr="00805245">
        <w:rPr>
          <w:b/>
        </w:rPr>
        <w:t>Boccia</w:t>
      </w:r>
      <w:r w:rsidR="00856D2D" w:rsidRPr="00310F4E">
        <w:t xml:space="preserve"> je sport, který na mezinárodním poli hrají sportovci, kteří jsou z důvodu svého postižení na vozíku. </w:t>
      </w:r>
      <w:proofErr w:type="spellStart"/>
      <w:r w:rsidR="00856D2D" w:rsidRPr="00310F4E">
        <w:t>Bocciu</w:t>
      </w:r>
      <w:proofErr w:type="spellEnd"/>
      <w:r w:rsidR="00856D2D" w:rsidRPr="00310F4E">
        <w:t xml:space="preserve"> hrají jednotlivci, páry nebo týmy se třemi hráči. Všechny disciplíny hrají zároveň ženy i muži. Cílem hry je umístit kožené míčky, červené nebo modré, co nejblíže cílovému bílému míčku (</w:t>
      </w:r>
      <w:proofErr w:type="spellStart"/>
      <w:r w:rsidR="00856D2D" w:rsidRPr="00310F4E">
        <w:t>jack</w:t>
      </w:r>
      <w:proofErr w:type="spellEnd"/>
      <w:r w:rsidR="00856D2D" w:rsidRPr="00310F4E">
        <w:t>).</w:t>
      </w:r>
      <w:r w:rsidR="00856D2D">
        <w:t xml:space="preserve">  </w:t>
      </w:r>
    </w:p>
    <w:p w:rsidR="00856D2D" w:rsidRPr="00310F4E" w:rsidRDefault="00805245" w:rsidP="00856D2D">
      <w:r>
        <w:rPr>
          <w:noProof/>
          <w:lang w:eastAsia="cs-CZ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-635</wp:posOffset>
            </wp:positionH>
            <wp:positionV relativeFrom="paragraph">
              <wp:posOffset>3916680</wp:posOffset>
            </wp:positionV>
            <wp:extent cx="3616960" cy="2712720"/>
            <wp:effectExtent l="0" t="0" r="2540" b="0"/>
            <wp:wrapSquare wrapText="bothSides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78673454_715932759546759_500775476765755604_n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6960" cy="2712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05245" w:rsidRDefault="00805245">
      <w:pPr>
        <w:rPr>
          <w:b/>
        </w:rPr>
      </w:pPr>
      <w:r>
        <w:rPr>
          <w:b/>
        </w:rPr>
        <w:br w:type="page"/>
      </w:r>
    </w:p>
    <w:p w:rsidR="00856D2D" w:rsidRPr="00310F4E" w:rsidRDefault="00856D2D" w:rsidP="00805245">
      <w:pPr>
        <w:pStyle w:val="Odstavecseseznamem"/>
        <w:numPr>
          <w:ilvl w:val="1"/>
          <w:numId w:val="15"/>
        </w:numPr>
      </w:pPr>
      <w:proofErr w:type="spellStart"/>
      <w:r w:rsidRPr="00805245">
        <w:rPr>
          <w:b/>
        </w:rPr>
        <w:lastRenderedPageBreak/>
        <w:t>Handbike</w:t>
      </w:r>
      <w:proofErr w:type="spellEnd"/>
      <w:r w:rsidRPr="00310F4E">
        <w:t xml:space="preserve"> (ruční kolo) je určen primárně pro osoby s handicapem, kterým zajistí možnost samostatnosti a nezávislosti v oblasti mobility. Kolo </w:t>
      </w:r>
      <w:r>
        <w:t xml:space="preserve">je poháněno pomocí </w:t>
      </w:r>
      <w:r w:rsidRPr="00310F4E">
        <w:t xml:space="preserve">horních končetin. Přesto, že se jízda a ovládání tohoto kola může zdát složitá, po krátkém zaškolení a vyzkoušení jízdy se lze přesvědčit, že jízda na </w:t>
      </w:r>
      <w:proofErr w:type="spellStart"/>
      <w:r w:rsidRPr="00310F4E">
        <w:t>handbiku</w:t>
      </w:r>
      <w:proofErr w:type="spellEnd"/>
      <w:r w:rsidRPr="00310F4E">
        <w:t xml:space="preserve"> není problém.</w:t>
      </w:r>
    </w:p>
    <w:p w:rsidR="00856D2D" w:rsidRPr="006C5278" w:rsidRDefault="00805245" w:rsidP="006C52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noProof/>
          <w:lang w:eastAsia="cs-CZ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8890</wp:posOffset>
            </wp:positionV>
            <wp:extent cx="2512695" cy="3350260"/>
            <wp:effectExtent l="0" t="0" r="1905" b="2540"/>
            <wp:wrapSquare wrapText="bothSides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78899716_1413612152439465_4352128882873671103_n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2695" cy="3350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6D2D">
        <w:rPr>
          <w:noProof/>
          <w:lang w:eastAsia="cs-CZ"/>
        </w:rPr>
        <w:drawing>
          <wp:inline distT="0" distB="0" distL="0" distR="0">
            <wp:extent cx="3088640" cy="2316480"/>
            <wp:effectExtent l="0" t="0" r="0" b="762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78916148_1678536465823245_7735096333633581989_n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8640" cy="2316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7A46" w:rsidRDefault="00867A46"/>
    <w:sectPr w:rsidR="00867A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9604F"/>
    <w:multiLevelType w:val="multilevel"/>
    <w:tmpl w:val="E9365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555F29"/>
    <w:multiLevelType w:val="multilevel"/>
    <w:tmpl w:val="49DE2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724D1A"/>
    <w:multiLevelType w:val="multilevel"/>
    <w:tmpl w:val="5E2C5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AD2668"/>
    <w:multiLevelType w:val="multilevel"/>
    <w:tmpl w:val="3A3EA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2211D8"/>
    <w:multiLevelType w:val="multilevel"/>
    <w:tmpl w:val="8DFEE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C52178"/>
    <w:multiLevelType w:val="multilevel"/>
    <w:tmpl w:val="673CE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EE67DD"/>
    <w:multiLevelType w:val="multilevel"/>
    <w:tmpl w:val="BDB2F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1F231D"/>
    <w:multiLevelType w:val="multilevel"/>
    <w:tmpl w:val="7CA08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75F3B95"/>
    <w:multiLevelType w:val="multilevel"/>
    <w:tmpl w:val="24902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0730AF6"/>
    <w:multiLevelType w:val="multilevel"/>
    <w:tmpl w:val="5538D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39B0FD0"/>
    <w:multiLevelType w:val="multilevel"/>
    <w:tmpl w:val="B726A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DD3ACE"/>
    <w:multiLevelType w:val="multilevel"/>
    <w:tmpl w:val="7FE61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8BA3D27"/>
    <w:multiLevelType w:val="multilevel"/>
    <w:tmpl w:val="9ED6F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C1F17B3"/>
    <w:multiLevelType w:val="multilevel"/>
    <w:tmpl w:val="C9B82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">
    <w:abstractNumId w:val="9"/>
  </w:num>
  <w:num w:numId="4">
    <w:abstractNumId w:val="12"/>
  </w:num>
  <w:num w:numId="5">
    <w:abstractNumId w:val="11"/>
  </w:num>
  <w:num w:numId="6">
    <w:abstractNumId w:val="3"/>
  </w:num>
  <w:num w:numId="7">
    <w:abstractNumId w:val="6"/>
  </w:num>
  <w:num w:numId="8">
    <w:abstractNumId w:val="13"/>
  </w:num>
  <w:num w:numId="9">
    <w:abstractNumId w:val="8"/>
  </w:num>
  <w:num w:numId="10">
    <w:abstractNumId w:val="2"/>
  </w:num>
  <w:num w:numId="11">
    <w:abstractNumId w:val="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2">
    <w:abstractNumId w:val="0"/>
  </w:num>
  <w:num w:numId="13">
    <w:abstractNumId w:val="7"/>
  </w:num>
  <w:num w:numId="14">
    <w:abstractNumId w:val="5"/>
  </w:num>
  <w:num w:numId="15">
    <w:abstractNumId w:val="1"/>
  </w:num>
  <w:num w:numId="16">
    <w:abstractNumId w:val="4"/>
  </w:num>
  <w:num w:numId="17">
    <w:abstractNumId w:val="4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278"/>
    <w:rsid w:val="002773BB"/>
    <w:rsid w:val="006C5278"/>
    <w:rsid w:val="00805245"/>
    <w:rsid w:val="00856D2D"/>
    <w:rsid w:val="00867A46"/>
    <w:rsid w:val="00B81682"/>
    <w:rsid w:val="00E13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BB81E"/>
  <w15:chartTrackingRefBased/>
  <w15:docId w15:val="{52DE05BC-C4D9-4B5B-B785-F1ED06C29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6C5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8052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734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475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</dc:creator>
  <cp:keywords/>
  <dc:description/>
  <cp:lastModifiedBy>Kaja</cp:lastModifiedBy>
  <cp:revision>3</cp:revision>
  <dcterms:created xsi:type="dcterms:W3CDTF">2022-04-24T16:59:00Z</dcterms:created>
  <dcterms:modified xsi:type="dcterms:W3CDTF">2022-04-24T16:59:00Z</dcterms:modified>
</cp:coreProperties>
</file>