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F492" w14:textId="660F6DFD" w:rsidR="00353BA5" w:rsidRDefault="00353BA5" w:rsidP="00353BA5">
      <w:pPr>
        <w:pStyle w:val="Normlnweb"/>
      </w:pP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Sound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 xml:space="preserve"> </w:t>
      </w:r>
      <w:proofErr w:type="spellStart"/>
      <w:r w:rsidR="00371140"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question</w:t>
      </w:r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s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 xml:space="preserve">, </w:t>
      </w:r>
      <w:proofErr w:type="spellStart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Sedivy</w:t>
      </w:r>
      <w:proofErr w:type="spellEnd"/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, ch. 4</w:t>
      </w:r>
      <w:r w:rsidR="00371140"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/I</w:t>
      </w:r>
      <w:r>
        <w:rPr>
          <w:rFonts w:ascii="Helvetica" w:hAnsi="Helvetica" w:cs="Helvetica"/>
          <w:color w:val="13B2BD"/>
          <w:sz w:val="32"/>
          <w:szCs w:val="32"/>
          <w:shd w:val="clear" w:color="auto" w:fill="F5F5F5"/>
        </w:rPr>
        <w:t>, 105-19</w:t>
      </w:r>
    </w:p>
    <w:p w14:paraId="75DD4A77" w14:textId="77777777" w:rsidR="00A965EA" w:rsidRPr="00122AF8" w:rsidRDefault="00A965EA" w:rsidP="00A965EA">
      <w:pPr>
        <w:pStyle w:val="Normlnweb"/>
        <w:rPr>
          <w:color w:val="00B050"/>
          <w:lang w:val="en-US"/>
        </w:rPr>
      </w:pPr>
      <w:r w:rsidRPr="00122AF8">
        <w:rPr>
          <w:color w:val="00B050"/>
        </w:rPr>
        <w:t xml:space="preserve">1. </w:t>
      </w:r>
      <w:proofErr w:type="spellStart"/>
      <w:r w:rsidRPr="00122AF8">
        <w:rPr>
          <w:color w:val="00B050"/>
        </w:rPr>
        <w:t>What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findings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about</w:t>
      </w:r>
      <w:proofErr w:type="spellEnd"/>
      <w:r w:rsidRPr="00122AF8">
        <w:rPr>
          <w:color w:val="00B050"/>
        </w:rPr>
        <w:t xml:space="preserve"> auditory </w:t>
      </w:r>
      <w:proofErr w:type="spellStart"/>
      <w:r w:rsidRPr="00122AF8">
        <w:rPr>
          <w:color w:val="00B050"/>
        </w:rPr>
        <w:t>tracts</w:t>
      </w:r>
      <w:proofErr w:type="spellEnd"/>
      <w:r w:rsidRPr="00122AF8">
        <w:rPr>
          <w:color w:val="00B050"/>
        </w:rPr>
        <w:t xml:space="preserve"> are </w:t>
      </w:r>
      <w:proofErr w:type="spellStart"/>
      <w:r w:rsidRPr="00122AF8">
        <w:rPr>
          <w:color w:val="00B050"/>
        </w:rPr>
        <w:t>highlighted</w:t>
      </w:r>
      <w:proofErr w:type="spellEnd"/>
      <w:r w:rsidRPr="00122AF8">
        <w:rPr>
          <w:color w:val="00B050"/>
        </w:rPr>
        <w:t xml:space="preserve"> in ch. 3 on </w:t>
      </w:r>
      <w:proofErr w:type="spellStart"/>
      <w:r w:rsidRPr="00122AF8">
        <w:rPr>
          <w:color w:val="00B050"/>
        </w:rPr>
        <w:t>cognitive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mapping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of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language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functions</w:t>
      </w:r>
      <w:proofErr w:type="spellEnd"/>
      <w:r w:rsidRPr="00122AF8">
        <w:rPr>
          <w:color w:val="00B050"/>
        </w:rPr>
        <w:t xml:space="preserve"> in </w:t>
      </w:r>
      <w:proofErr w:type="spellStart"/>
      <w:r w:rsidRPr="00122AF8">
        <w:rPr>
          <w:color w:val="00B050"/>
        </w:rPr>
        <w:t>the</w:t>
      </w:r>
      <w:proofErr w:type="spellEnd"/>
      <w:r w:rsidRPr="00122AF8">
        <w:rPr>
          <w:color w:val="00B050"/>
        </w:rPr>
        <w:t xml:space="preserve"> brain, </w:t>
      </w:r>
      <w:proofErr w:type="spellStart"/>
      <w:r w:rsidRPr="00122AF8">
        <w:rPr>
          <w:color w:val="00B050"/>
        </w:rPr>
        <w:t>i.e</w:t>
      </w:r>
      <w:proofErr w:type="spellEnd"/>
      <w:r w:rsidRPr="00122AF8">
        <w:rPr>
          <w:color w:val="00B050"/>
        </w:rPr>
        <w:t xml:space="preserve">. </w:t>
      </w:r>
      <w:proofErr w:type="spellStart"/>
      <w:r w:rsidRPr="00122AF8">
        <w:rPr>
          <w:color w:val="00B050"/>
        </w:rPr>
        <w:t>how</w:t>
      </w:r>
      <w:proofErr w:type="spellEnd"/>
      <w:r w:rsidRPr="00122AF8">
        <w:rPr>
          <w:color w:val="00B050"/>
        </w:rPr>
        <w:t xml:space="preserve"> are </w:t>
      </w:r>
      <w:proofErr w:type="spellStart"/>
      <w:r w:rsidRPr="00122AF8">
        <w:rPr>
          <w:color w:val="00B050"/>
        </w:rPr>
        <w:t>the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functions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of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language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hearing</w:t>
      </w:r>
      <w:proofErr w:type="spellEnd"/>
      <w:r w:rsidRPr="00122AF8">
        <w:rPr>
          <w:color w:val="00B050"/>
        </w:rPr>
        <w:t xml:space="preserve"> and </w:t>
      </w:r>
      <w:proofErr w:type="spellStart"/>
      <w:r w:rsidRPr="00122AF8">
        <w:rPr>
          <w:color w:val="00B050"/>
        </w:rPr>
        <w:t>listening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mapped</w:t>
      </w:r>
      <w:proofErr w:type="spellEnd"/>
      <w:r w:rsidRPr="00122AF8">
        <w:rPr>
          <w:color w:val="00B050"/>
        </w:rPr>
        <w:t xml:space="preserve"> </w:t>
      </w:r>
      <w:proofErr w:type="spellStart"/>
      <w:r w:rsidRPr="00122AF8">
        <w:rPr>
          <w:color w:val="00B050"/>
        </w:rPr>
        <w:t>out</w:t>
      </w:r>
      <w:proofErr w:type="spellEnd"/>
      <w:r w:rsidRPr="00122AF8">
        <w:rPr>
          <w:color w:val="00B050"/>
          <w:lang w:val="en-US"/>
        </w:rPr>
        <w:t xml:space="preserve">? With what sort of cognitive functions does sound perception pattern in different neural tracts? </w:t>
      </w:r>
    </w:p>
    <w:p w14:paraId="457E9C15" w14:textId="77777777" w:rsidR="00A965EA" w:rsidRPr="00122AF8" w:rsidRDefault="00A965EA" w:rsidP="00A965EA">
      <w:pPr>
        <w:pStyle w:val="Normlnweb"/>
        <w:rPr>
          <w:color w:val="00B050"/>
          <w:lang w:val="en-US"/>
        </w:rPr>
      </w:pPr>
      <w:r w:rsidRPr="00122AF8">
        <w:rPr>
          <w:color w:val="00B050"/>
          <w:lang w:val="en-US"/>
        </w:rPr>
        <w:t>2. How are affective vs. cognitive sound stimuli processed? Into what processing strains are sound production and reception divided? Can you suggest a functional distribution of listening to a speech?</w:t>
      </w:r>
    </w:p>
    <w:p w14:paraId="2F4AA48E" w14:textId="77777777" w:rsidR="00524AA9" w:rsidRDefault="0000472B" w:rsidP="00524AA9">
      <w:pPr>
        <w:pStyle w:val="Normlnweb"/>
        <w:rPr>
          <w:color w:val="C00000"/>
          <w:lang w:val="en-US"/>
        </w:rPr>
      </w:pPr>
      <w:r w:rsidRPr="002337AD">
        <w:rPr>
          <w:color w:val="C00000"/>
          <w:lang w:val="en-US"/>
        </w:rPr>
        <w:t xml:space="preserve">3. </w:t>
      </w:r>
      <w:r w:rsidR="00524AA9">
        <w:rPr>
          <w:color w:val="C00000"/>
          <w:lang w:val="en-US"/>
        </w:rPr>
        <w:t>How early do babies start to learn language?</w:t>
      </w:r>
    </w:p>
    <w:p w14:paraId="4EA91792" w14:textId="5D97A850" w:rsidR="0000472B" w:rsidRPr="002337AD" w:rsidRDefault="0000472B" w:rsidP="0000472B">
      <w:pPr>
        <w:pStyle w:val="Normlnweb"/>
        <w:rPr>
          <w:color w:val="C00000"/>
        </w:rPr>
      </w:pPr>
      <w:proofErr w:type="spellStart"/>
      <w:r w:rsidRPr="002337AD">
        <w:rPr>
          <w:color w:val="C00000"/>
        </w:rPr>
        <w:t>What</w:t>
      </w:r>
      <w:proofErr w:type="spellEnd"/>
      <w:r w:rsidRPr="002337AD">
        <w:rPr>
          <w:color w:val="C00000"/>
        </w:rPr>
        <w:t xml:space="preserve"> sort </w:t>
      </w:r>
      <w:proofErr w:type="spellStart"/>
      <w:r w:rsidRPr="002337AD">
        <w:rPr>
          <w:color w:val="C00000"/>
        </w:rPr>
        <w:t>of</w:t>
      </w:r>
      <w:proofErr w:type="spellEnd"/>
      <w:r w:rsidRPr="002337AD">
        <w:rPr>
          <w:color w:val="C00000"/>
        </w:rPr>
        <w:t xml:space="preserve"> learning </w:t>
      </w:r>
      <w:proofErr w:type="spellStart"/>
      <w:r w:rsidRPr="002337AD">
        <w:rPr>
          <w:color w:val="C00000"/>
        </w:rPr>
        <w:t>does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metaphor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of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swimming</w:t>
      </w:r>
      <w:proofErr w:type="spellEnd"/>
      <w:r w:rsidRPr="002337AD">
        <w:rPr>
          <w:color w:val="C00000"/>
        </w:rPr>
        <w:t xml:space="preserve"> in a </w:t>
      </w:r>
      <w:proofErr w:type="spellStart"/>
      <w:r w:rsidRPr="002337AD">
        <w:rPr>
          <w:color w:val="C00000"/>
        </w:rPr>
        <w:t>sea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of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sound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suggest</w:t>
      </w:r>
      <w:proofErr w:type="spellEnd"/>
      <w:r w:rsidRPr="002337AD">
        <w:rPr>
          <w:color w:val="C00000"/>
        </w:rPr>
        <w:t>?</w:t>
      </w:r>
    </w:p>
    <w:p w14:paraId="61231F07" w14:textId="77777777" w:rsidR="0000472B" w:rsidRPr="002337AD" w:rsidRDefault="0000472B" w:rsidP="0000472B">
      <w:pPr>
        <w:pStyle w:val="Normlnweb"/>
        <w:rPr>
          <w:color w:val="C00000"/>
        </w:rPr>
      </w:pPr>
      <w:proofErr w:type="spellStart"/>
      <w:r w:rsidRPr="002337AD">
        <w:rPr>
          <w:color w:val="C00000"/>
        </w:rPr>
        <w:t>What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happens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when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sound</w:t>
      </w:r>
      <w:proofErr w:type="spellEnd"/>
      <w:r w:rsidRPr="002337AD">
        <w:rPr>
          <w:color w:val="C00000"/>
        </w:rPr>
        <w:t xml:space="preserve"> input </w:t>
      </w:r>
      <w:proofErr w:type="spellStart"/>
      <w:r w:rsidRPr="002337AD">
        <w:rPr>
          <w:color w:val="C00000"/>
        </w:rPr>
        <w:t>meets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mind?</w:t>
      </w:r>
    </w:p>
    <w:p w14:paraId="1B6A3DEA" w14:textId="77777777" w:rsidR="0000472B" w:rsidRPr="002337AD" w:rsidRDefault="0000472B" w:rsidP="0000472B">
      <w:pPr>
        <w:pStyle w:val="Normlnweb"/>
        <w:rPr>
          <w:color w:val="C00000"/>
        </w:rPr>
      </w:pPr>
      <w:proofErr w:type="spellStart"/>
      <w:r w:rsidRPr="002337AD">
        <w:rPr>
          <w:color w:val="C00000"/>
        </w:rPr>
        <w:t>What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does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mind mine </w:t>
      </w:r>
      <w:proofErr w:type="spellStart"/>
      <w:r w:rsidRPr="002337AD">
        <w:rPr>
          <w:color w:val="C00000"/>
        </w:rPr>
        <w:t>out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of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input?</w:t>
      </w:r>
    </w:p>
    <w:p w14:paraId="55D602D6" w14:textId="77777777" w:rsidR="0000472B" w:rsidRPr="002337AD" w:rsidRDefault="0000472B" w:rsidP="0000472B">
      <w:pPr>
        <w:pStyle w:val="Normlnweb"/>
        <w:rPr>
          <w:color w:val="C00000"/>
        </w:rPr>
      </w:pPr>
      <w:r w:rsidRPr="002337AD">
        <w:rPr>
          <w:color w:val="C00000"/>
        </w:rPr>
        <w:t xml:space="preserve">And </w:t>
      </w:r>
      <w:proofErr w:type="spellStart"/>
      <w:r w:rsidRPr="002337AD">
        <w:rPr>
          <w:color w:val="C00000"/>
        </w:rPr>
        <w:t>what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happens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when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sound</w:t>
      </w:r>
      <w:proofErr w:type="spellEnd"/>
      <w:r w:rsidRPr="002337AD">
        <w:rPr>
          <w:color w:val="C00000"/>
        </w:rPr>
        <w:t xml:space="preserve"> input </w:t>
      </w:r>
      <w:proofErr w:type="spellStart"/>
      <w:r w:rsidRPr="002337AD">
        <w:rPr>
          <w:color w:val="C00000"/>
        </w:rPr>
        <w:t>meets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immature</w:t>
      </w:r>
      <w:proofErr w:type="spellEnd"/>
      <w:r w:rsidRPr="002337AD">
        <w:rPr>
          <w:color w:val="C00000"/>
        </w:rPr>
        <w:t xml:space="preserve"> mind </w:t>
      </w:r>
      <w:proofErr w:type="spellStart"/>
      <w:r w:rsidRPr="002337AD">
        <w:rPr>
          <w:color w:val="C00000"/>
        </w:rPr>
        <w:t>of</w:t>
      </w:r>
      <w:proofErr w:type="spellEnd"/>
      <w:r w:rsidRPr="002337AD">
        <w:rPr>
          <w:color w:val="C00000"/>
        </w:rPr>
        <w:t xml:space="preserve"> a baby? </w:t>
      </w:r>
      <w:proofErr w:type="spellStart"/>
      <w:r w:rsidRPr="002337AD">
        <w:rPr>
          <w:color w:val="C00000"/>
        </w:rPr>
        <w:t>How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is</w:t>
      </w:r>
      <w:proofErr w:type="spellEnd"/>
      <w:r w:rsidRPr="002337AD">
        <w:rPr>
          <w:color w:val="C00000"/>
        </w:rPr>
        <w:t xml:space="preserve"> THEIR </w:t>
      </w:r>
      <w:proofErr w:type="spellStart"/>
      <w:r w:rsidRPr="002337AD">
        <w:rPr>
          <w:color w:val="C00000"/>
        </w:rPr>
        <w:t>capacity</w:t>
      </w:r>
      <w:proofErr w:type="spellEnd"/>
      <w:r w:rsidRPr="002337AD">
        <w:rPr>
          <w:color w:val="C00000"/>
        </w:rPr>
        <w:t xml:space="preserve"> to </w:t>
      </w:r>
      <w:proofErr w:type="spellStart"/>
      <w:r w:rsidRPr="002337AD">
        <w:rPr>
          <w:color w:val="C00000"/>
        </w:rPr>
        <w:t>learn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manifested</w:t>
      </w:r>
      <w:proofErr w:type="spellEnd"/>
      <w:r w:rsidRPr="002337AD">
        <w:rPr>
          <w:color w:val="C00000"/>
        </w:rPr>
        <w:t xml:space="preserve">? And </w:t>
      </w:r>
      <w:proofErr w:type="spellStart"/>
      <w:r w:rsidRPr="002337AD">
        <w:rPr>
          <w:color w:val="C00000"/>
        </w:rPr>
        <w:t>what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does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baby </w:t>
      </w:r>
      <w:proofErr w:type="spellStart"/>
      <w:r w:rsidRPr="002337AD">
        <w:rPr>
          <w:color w:val="C00000"/>
        </w:rPr>
        <w:t>learn</w:t>
      </w:r>
      <w:proofErr w:type="spellEnd"/>
      <w:r w:rsidRPr="002337AD">
        <w:rPr>
          <w:color w:val="C00000"/>
        </w:rPr>
        <w:t>?</w:t>
      </w:r>
    </w:p>
    <w:p w14:paraId="0E37BADD" w14:textId="77777777" w:rsidR="0000472B" w:rsidRPr="002337AD" w:rsidRDefault="0000472B" w:rsidP="0000472B">
      <w:pPr>
        <w:pStyle w:val="Normlnweb"/>
        <w:rPr>
          <w:color w:val="C00000"/>
          <w:lang w:val="en-US"/>
        </w:rPr>
      </w:pPr>
      <w:proofErr w:type="spellStart"/>
      <w:r w:rsidRPr="002337AD">
        <w:rPr>
          <w:color w:val="C00000"/>
        </w:rPr>
        <w:t>What</w:t>
      </w:r>
      <w:proofErr w:type="spellEnd"/>
      <w:r w:rsidRPr="002337AD">
        <w:rPr>
          <w:color w:val="C00000"/>
        </w:rPr>
        <w:t xml:space="preserve"> sort </w:t>
      </w:r>
      <w:proofErr w:type="spellStart"/>
      <w:r w:rsidRPr="002337AD">
        <w:rPr>
          <w:color w:val="C00000"/>
        </w:rPr>
        <w:t>of</w:t>
      </w:r>
      <w:proofErr w:type="spellEnd"/>
      <w:r w:rsidRPr="002337AD">
        <w:rPr>
          <w:color w:val="C00000"/>
        </w:rPr>
        <w:t xml:space="preserve"> input </w:t>
      </w:r>
      <w:proofErr w:type="spellStart"/>
      <w:r w:rsidRPr="002337AD">
        <w:rPr>
          <w:color w:val="C00000"/>
        </w:rPr>
        <w:t>does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mind </w:t>
      </w:r>
      <w:proofErr w:type="spellStart"/>
      <w:r w:rsidRPr="002337AD">
        <w:rPr>
          <w:color w:val="C00000"/>
        </w:rPr>
        <w:t>need</w:t>
      </w:r>
      <w:proofErr w:type="spellEnd"/>
      <w:r w:rsidRPr="002337AD">
        <w:rPr>
          <w:color w:val="C00000"/>
        </w:rPr>
        <w:t xml:space="preserve"> to </w:t>
      </w:r>
      <w:proofErr w:type="spellStart"/>
      <w:r w:rsidRPr="002337AD">
        <w:rPr>
          <w:color w:val="C00000"/>
        </w:rPr>
        <w:t>learn</w:t>
      </w:r>
      <w:proofErr w:type="spellEnd"/>
      <w:r w:rsidRPr="002337AD">
        <w:rPr>
          <w:color w:val="C00000"/>
        </w:rPr>
        <w:t>?</w:t>
      </w:r>
    </w:p>
    <w:p w14:paraId="5E0D08CF" w14:textId="77777777" w:rsidR="0000472B" w:rsidRPr="002337AD" w:rsidRDefault="0000472B" w:rsidP="0000472B">
      <w:pPr>
        <w:pStyle w:val="Normlnweb"/>
        <w:rPr>
          <w:color w:val="C00000"/>
        </w:rPr>
      </w:pPr>
      <w:proofErr w:type="spellStart"/>
      <w:r w:rsidRPr="002337AD">
        <w:rPr>
          <w:color w:val="C00000"/>
        </w:rPr>
        <w:t>How</w:t>
      </w:r>
      <w:proofErr w:type="spellEnd"/>
      <w:r w:rsidRPr="002337AD">
        <w:rPr>
          <w:color w:val="C00000"/>
        </w:rPr>
        <w:t xml:space="preserve"> early (</w:t>
      </w:r>
      <w:proofErr w:type="spellStart"/>
      <w:r w:rsidRPr="002337AD">
        <w:rPr>
          <w:color w:val="C00000"/>
        </w:rPr>
        <w:t>age</w:t>
      </w:r>
      <w:proofErr w:type="spellEnd"/>
      <w:r w:rsidRPr="002337AD">
        <w:rPr>
          <w:color w:val="C00000"/>
        </w:rPr>
        <w:t xml:space="preserve">) </w:t>
      </w:r>
      <w:proofErr w:type="spellStart"/>
      <w:r w:rsidRPr="002337AD">
        <w:rPr>
          <w:color w:val="C00000"/>
        </w:rPr>
        <w:t>does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mind </w:t>
      </w:r>
      <w:proofErr w:type="spellStart"/>
      <w:r w:rsidRPr="002337AD">
        <w:rPr>
          <w:color w:val="C00000"/>
        </w:rPr>
        <w:t>adapt</w:t>
      </w:r>
      <w:proofErr w:type="spellEnd"/>
      <w:r w:rsidRPr="002337AD">
        <w:rPr>
          <w:color w:val="C00000"/>
        </w:rPr>
        <w:t xml:space="preserve"> to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language</w:t>
      </w:r>
      <w:proofErr w:type="spellEnd"/>
      <w:r w:rsidRPr="002337AD">
        <w:rPr>
          <w:color w:val="C00000"/>
        </w:rPr>
        <w:t xml:space="preserve"> and </w:t>
      </w:r>
      <w:proofErr w:type="spellStart"/>
      <w:r w:rsidRPr="002337AD">
        <w:rPr>
          <w:color w:val="C00000"/>
        </w:rPr>
        <w:t>changes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itself</w:t>
      </w:r>
      <w:proofErr w:type="spellEnd"/>
      <w:r w:rsidRPr="002337AD">
        <w:rPr>
          <w:color w:val="C00000"/>
        </w:rPr>
        <w:t xml:space="preserve"> in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process</w:t>
      </w:r>
      <w:proofErr w:type="spellEnd"/>
      <w:r w:rsidRPr="002337AD">
        <w:rPr>
          <w:color w:val="C00000"/>
        </w:rPr>
        <w:t xml:space="preserve"> (</w:t>
      </w:r>
      <w:proofErr w:type="spellStart"/>
      <w:r w:rsidRPr="002337AD">
        <w:rPr>
          <w:color w:val="C00000"/>
        </w:rPr>
        <w:t>stages</w:t>
      </w:r>
      <w:proofErr w:type="spellEnd"/>
      <w:r w:rsidRPr="002337AD">
        <w:rPr>
          <w:color w:val="C00000"/>
        </w:rPr>
        <w:t>)?</w:t>
      </w:r>
    </w:p>
    <w:p w14:paraId="3517D919" w14:textId="77777777" w:rsidR="0000472B" w:rsidRPr="002337AD" w:rsidRDefault="0000472B" w:rsidP="0000472B">
      <w:pPr>
        <w:pStyle w:val="Normlnweb"/>
        <w:rPr>
          <w:color w:val="C00000"/>
        </w:rPr>
      </w:pPr>
      <w:r w:rsidRPr="002337AD">
        <w:rPr>
          <w:color w:val="C00000"/>
        </w:rPr>
        <w:t xml:space="preserve">In </w:t>
      </w:r>
      <w:proofErr w:type="spellStart"/>
      <w:r w:rsidRPr="002337AD">
        <w:rPr>
          <w:color w:val="C00000"/>
        </w:rPr>
        <w:t>all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of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this</w:t>
      </w:r>
      <w:proofErr w:type="spellEnd"/>
      <w:r w:rsidRPr="002337AD">
        <w:rPr>
          <w:color w:val="C00000"/>
        </w:rPr>
        <w:t xml:space="preserve">, </w:t>
      </w:r>
      <w:proofErr w:type="spellStart"/>
      <w:r w:rsidRPr="002337AD">
        <w:rPr>
          <w:color w:val="C00000"/>
        </w:rPr>
        <w:t>what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is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the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unexpected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for</w:t>
      </w:r>
      <w:proofErr w:type="spellEnd"/>
      <w:r w:rsidRPr="002337AD">
        <w:rPr>
          <w:color w:val="C00000"/>
        </w:rPr>
        <w:t xml:space="preserve"> </w:t>
      </w:r>
      <w:proofErr w:type="spellStart"/>
      <w:r w:rsidRPr="002337AD">
        <w:rPr>
          <w:color w:val="C00000"/>
        </w:rPr>
        <w:t>you</w:t>
      </w:r>
      <w:proofErr w:type="spellEnd"/>
      <w:r w:rsidRPr="002337AD">
        <w:rPr>
          <w:color w:val="C00000"/>
        </w:rPr>
        <w:t>?</w:t>
      </w:r>
    </w:p>
    <w:p w14:paraId="15B6BFC5" w14:textId="01A0473F" w:rsidR="00945339" w:rsidRDefault="00804840" w:rsidP="00353BA5">
      <w:pPr>
        <w:pStyle w:val="Normlnweb"/>
        <w:rPr>
          <w:lang w:val="en-US"/>
        </w:rPr>
      </w:pPr>
      <w:r>
        <w:t xml:space="preserve">4. </w:t>
      </w:r>
      <w:r w:rsidR="00945339">
        <w:t xml:space="preserve">In </w:t>
      </w:r>
      <w:proofErr w:type="spellStart"/>
      <w:r w:rsidR="00945339">
        <w:t>what</w:t>
      </w:r>
      <w:proofErr w:type="spellEnd"/>
      <w:r w:rsidR="00945339">
        <w:t xml:space="preserve"> </w:t>
      </w:r>
      <w:proofErr w:type="spellStart"/>
      <w:r w:rsidR="00945339">
        <w:t>specific</w:t>
      </w:r>
      <w:proofErr w:type="spellEnd"/>
      <w:r w:rsidR="00945339">
        <w:t xml:space="preserve"> </w:t>
      </w:r>
      <w:proofErr w:type="spellStart"/>
      <w:r w:rsidR="00945339">
        <w:t>ways</w:t>
      </w:r>
      <w:proofErr w:type="spellEnd"/>
      <w:r w:rsidR="00945339">
        <w:t xml:space="preserve"> </w:t>
      </w:r>
      <w:proofErr w:type="spellStart"/>
      <w:r w:rsidR="00945339">
        <w:t>does</w:t>
      </w:r>
      <w:proofErr w:type="spellEnd"/>
      <w:r w:rsidR="00945339">
        <w:t xml:space="preserve"> </w:t>
      </w:r>
      <w:proofErr w:type="spellStart"/>
      <w:r w:rsidR="00945339">
        <w:t>adult</w:t>
      </w:r>
      <w:proofErr w:type="spellEnd"/>
      <w:r w:rsidR="00945339">
        <w:t xml:space="preserve"> learning a </w:t>
      </w:r>
      <w:proofErr w:type="spellStart"/>
      <w:r w:rsidR="00945339">
        <w:t>foreign</w:t>
      </w:r>
      <w:proofErr w:type="spellEnd"/>
      <w:r w:rsidR="00945339">
        <w:t xml:space="preserve"> </w:t>
      </w:r>
      <w:proofErr w:type="spellStart"/>
      <w:r w:rsidR="00945339">
        <w:t>language</w:t>
      </w:r>
      <w:proofErr w:type="spellEnd"/>
      <w:r w:rsidR="00945339">
        <w:t xml:space="preserve"> </w:t>
      </w:r>
      <w:proofErr w:type="spellStart"/>
      <w:r w:rsidR="00945339">
        <w:t>differ</w:t>
      </w:r>
      <w:proofErr w:type="spellEnd"/>
      <w:r w:rsidR="00945339">
        <w:t xml:space="preserve"> </w:t>
      </w:r>
      <w:proofErr w:type="spellStart"/>
      <w:r w:rsidR="00945339">
        <w:t>that</w:t>
      </w:r>
      <w:proofErr w:type="spellEnd"/>
      <w:r w:rsidR="00945339">
        <w:t xml:space="preserve"> </w:t>
      </w:r>
      <w:proofErr w:type="spellStart"/>
      <w:r w:rsidR="00945339">
        <w:t>infants</w:t>
      </w:r>
      <w:proofErr w:type="spellEnd"/>
      <w:r w:rsidR="00945339">
        <w:rPr>
          <w:lang w:val="en-US"/>
        </w:rPr>
        <w:t>’ language acquisition?</w:t>
      </w:r>
    </w:p>
    <w:p w14:paraId="64191BA4" w14:textId="6CD7DA36" w:rsidR="00945339" w:rsidRDefault="00804840" w:rsidP="00353BA5">
      <w:pPr>
        <w:pStyle w:val="Normlnweb"/>
        <w:rPr>
          <w:lang w:val="en-US"/>
        </w:rPr>
      </w:pPr>
      <w:r>
        <w:rPr>
          <w:lang w:val="en-US"/>
        </w:rPr>
        <w:t xml:space="preserve">5. </w:t>
      </w:r>
      <w:r w:rsidR="00945339">
        <w:rPr>
          <w:lang w:val="en-US"/>
        </w:rPr>
        <w:t xml:space="preserve">On what intellectual advantage </w:t>
      </w:r>
      <w:r w:rsidR="001F124E">
        <w:rPr>
          <w:lang w:val="en-US"/>
        </w:rPr>
        <w:t xml:space="preserve">does </w:t>
      </w:r>
      <w:r w:rsidR="00945339">
        <w:rPr>
          <w:lang w:val="en-US"/>
        </w:rPr>
        <w:t>the adult depend in this learning, unlike the infant?</w:t>
      </w:r>
    </w:p>
    <w:p w14:paraId="623F906B" w14:textId="57E1103C" w:rsidR="00945339" w:rsidRDefault="00804840" w:rsidP="00353BA5">
      <w:pPr>
        <w:pStyle w:val="Normlnweb"/>
        <w:rPr>
          <w:lang w:val="en-US"/>
        </w:rPr>
      </w:pPr>
      <w:r>
        <w:rPr>
          <w:lang w:val="en-US"/>
        </w:rPr>
        <w:t xml:space="preserve">6. </w:t>
      </w:r>
      <w:r w:rsidR="00945339">
        <w:rPr>
          <w:lang w:val="en-US"/>
        </w:rPr>
        <w:t xml:space="preserve">Since humans aren’t genetically specified for particular languages, </w:t>
      </w:r>
      <w:r w:rsidR="002C436D">
        <w:rPr>
          <w:lang w:val="en-US"/>
        </w:rPr>
        <w:t xml:space="preserve">to what </w:t>
      </w:r>
      <w:r>
        <w:rPr>
          <w:lang w:val="en-US"/>
        </w:rPr>
        <w:t xml:space="preserve">aspect </w:t>
      </w:r>
      <w:r w:rsidR="002C436D">
        <w:rPr>
          <w:lang w:val="en-US"/>
        </w:rPr>
        <w:t xml:space="preserve">of human intelligence does </w:t>
      </w:r>
      <w:r w:rsidR="00945339">
        <w:rPr>
          <w:lang w:val="en-US"/>
        </w:rPr>
        <w:t xml:space="preserve">the process of </w:t>
      </w:r>
      <w:r w:rsidR="002C436D">
        <w:rPr>
          <w:lang w:val="en-US"/>
        </w:rPr>
        <w:t xml:space="preserve">acquiring one’s </w:t>
      </w:r>
      <w:r w:rsidR="00945339">
        <w:rPr>
          <w:lang w:val="en-US"/>
        </w:rPr>
        <w:t>language point?</w:t>
      </w:r>
    </w:p>
    <w:p w14:paraId="7B8FA449" w14:textId="6237558A" w:rsidR="00945339" w:rsidRDefault="00804840" w:rsidP="00353BA5">
      <w:pPr>
        <w:pStyle w:val="Normlnweb"/>
        <w:rPr>
          <w:lang w:val="en-US"/>
        </w:rPr>
      </w:pPr>
      <w:r>
        <w:rPr>
          <w:lang w:val="en-US"/>
        </w:rPr>
        <w:t xml:space="preserve">7. </w:t>
      </w:r>
      <w:r w:rsidR="00945339">
        <w:rPr>
          <w:lang w:val="en-US"/>
        </w:rPr>
        <w:t>What specifically do babies learn during the first year of their life when they “crack the language code”, as experiment</w:t>
      </w:r>
      <w:r w:rsidR="0016680A">
        <w:rPr>
          <w:lang w:val="en-US"/>
        </w:rPr>
        <w:t>s</w:t>
      </w:r>
      <w:r w:rsidR="00945339">
        <w:rPr>
          <w:lang w:val="en-US"/>
        </w:rPr>
        <w:t xml:space="preserve"> show?</w:t>
      </w:r>
    </w:p>
    <w:p w14:paraId="5D36A493" w14:textId="78634548" w:rsidR="00945339" w:rsidRDefault="00804840" w:rsidP="00353BA5">
      <w:pPr>
        <w:pStyle w:val="Normlnweb"/>
        <w:rPr>
          <w:lang w:val="en-US"/>
        </w:rPr>
      </w:pPr>
      <w:r>
        <w:rPr>
          <w:lang w:val="en-US"/>
        </w:rPr>
        <w:t xml:space="preserve">8. </w:t>
      </w:r>
      <w:r w:rsidR="00945339">
        <w:rPr>
          <w:lang w:val="en-US"/>
        </w:rPr>
        <w:t>What sort of knowledge about sounds do babies display by turning heads towards words heard from loud speakers?</w:t>
      </w:r>
    </w:p>
    <w:p w14:paraId="594CC282" w14:textId="3952E18D" w:rsidR="00FC4927" w:rsidRPr="00FC4927" w:rsidRDefault="00FC4927" w:rsidP="00FC4927">
      <w:pPr>
        <w:rPr>
          <w:rFonts w:ascii="Arial" w:hAnsi="Arial" w:cs="Arial"/>
          <w:color w:val="202124"/>
          <w:shd w:val="clear" w:color="auto" w:fill="FFFFFF"/>
        </w:rPr>
      </w:pPr>
      <w:r w:rsidRPr="00FC4927">
        <w:tab/>
      </w:r>
      <w:r w:rsidRPr="00FC4927">
        <w:rPr>
          <w:rFonts w:ascii="Arial" w:hAnsi="Arial" w:cs="Arial"/>
          <w:color w:val="202124"/>
          <w:shd w:val="clear" w:color="auto" w:fill="FFFFFF"/>
        </w:rPr>
        <w:t>What’s tested by the head-turning experim</w:t>
      </w:r>
      <w:r>
        <w:rPr>
          <w:rFonts w:ascii="Arial" w:hAnsi="Arial" w:cs="Arial"/>
          <w:color w:val="202124"/>
          <w:shd w:val="clear" w:color="auto" w:fill="FFFFFF"/>
        </w:rPr>
        <w:t>ent</w:t>
      </w:r>
      <w:r w:rsidRPr="00FC4927">
        <w:rPr>
          <w:rFonts w:ascii="Arial" w:hAnsi="Arial" w:cs="Arial"/>
          <w:color w:val="202124"/>
          <w:shd w:val="clear" w:color="auto" w:fill="FFFFFF"/>
        </w:rPr>
        <w:t>s?</w:t>
      </w:r>
    </w:p>
    <w:p w14:paraId="578E7321" w14:textId="4A44595C" w:rsidR="00945339" w:rsidRDefault="00804840" w:rsidP="00353BA5">
      <w:pPr>
        <w:pStyle w:val="Normlnweb"/>
        <w:rPr>
          <w:lang w:val="en-US"/>
        </w:rPr>
      </w:pPr>
      <w:r>
        <w:rPr>
          <w:lang w:val="en-US"/>
        </w:rPr>
        <w:t xml:space="preserve">9. </w:t>
      </w:r>
      <w:r w:rsidR="00945339">
        <w:rPr>
          <w:lang w:val="en-US"/>
        </w:rPr>
        <w:t xml:space="preserve">What’s implied by the metaphor </w:t>
      </w:r>
      <w:r w:rsidR="008A396C">
        <w:rPr>
          <w:lang w:val="en-US"/>
        </w:rPr>
        <w:t>of</w:t>
      </w:r>
      <w:r w:rsidR="00945339">
        <w:rPr>
          <w:lang w:val="en-US"/>
        </w:rPr>
        <w:t xml:space="preserve"> familiar words </w:t>
      </w:r>
      <w:r>
        <w:rPr>
          <w:lang w:val="en-US"/>
        </w:rPr>
        <w:t xml:space="preserve">being the </w:t>
      </w:r>
      <w:r w:rsidR="00945339">
        <w:rPr>
          <w:lang w:val="en-US"/>
        </w:rPr>
        <w:t>anchors in word learning?</w:t>
      </w:r>
    </w:p>
    <w:p w14:paraId="243FF656" w14:textId="4F3BB74C" w:rsidR="00FC4927" w:rsidRPr="00690E90" w:rsidRDefault="00FC4927" w:rsidP="00FC4927">
      <w:pPr>
        <w:pStyle w:val="Normlnweb"/>
        <w:ind w:left="708" w:hanging="708"/>
        <w:rPr>
          <w:lang w:val="en-US"/>
        </w:rPr>
      </w:pPr>
      <w:r w:rsidRPr="00690E90">
        <w:rPr>
          <w:lang w:val="en-US"/>
        </w:rPr>
        <w:tab/>
      </w:r>
      <w:r>
        <w:rPr>
          <w:lang w:val="en-US"/>
        </w:rPr>
        <w:t>O</w:t>
      </w:r>
      <w:r w:rsidRPr="00690E90">
        <w:rPr>
          <w:lang w:val="en-US"/>
        </w:rPr>
        <w:t xml:space="preserve">n what presupposition is </w:t>
      </w:r>
      <w:r>
        <w:rPr>
          <w:lang w:val="en-US"/>
        </w:rPr>
        <w:t>complet</w:t>
      </w:r>
      <w:r w:rsidRPr="00690E90">
        <w:rPr>
          <w:lang w:val="en-US"/>
        </w:rPr>
        <w:t>ing t</w:t>
      </w:r>
      <w:r>
        <w:rPr>
          <w:lang w:val="en-US"/>
        </w:rPr>
        <w:t>he</w:t>
      </w:r>
      <w:r w:rsidRPr="00690E90">
        <w:rPr>
          <w:lang w:val="en-US"/>
        </w:rPr>
        <w:t xml:space="preserve"> famil</w:t>
      </w:r>
      <w:r>
        <w:rPr>
          <w:lang w:val="en-US"/>
        </w:rPr>
        <w:t>iarization</w:t>
      </w:r>
      <w:r w:rsidRPr="00690E90">
        <w:rPr>
          <w:lang w:val="en-US"/>
        </w:rPr>
        <w:t xml:space="preserve"> phase in experim</w:t>
      </w:r>
      <w:r>
        <w:rPr>
          <w:lang w:val="en-US"/>
        </w:rPr>
        <w:t>ent</w:t>
      </w:r>
      <w:r w:rsidRPr="00690E90">
        <w:rPr>
          <w:lang w:val="en-US"/>
        </w:rPr>
        <w:t>s based?</w:t>
      </w:r>
    </w:p>
    <w:p w14:paraId="34949B5A" w14:textId="1DDA1B10" w:rsidR="00945339" w:rsidRDefault="00804840" w:rsidP="00353BA5">
      <w:pPr>
        <w:pStyle w:val="Normlnweb"/>
        <w:rPr>
          <w:lang w:val="en-US"/>
        </w:rPr>
      </w:pPr>
      <w:r>
        <w:rPr>
          <w:lang w:val="en-US"/>
        </w:rPr>
        <w:t xml:space="preserve">10. </w:t>
      </w:r>
      <w:r w:rsidR="00945339">
        <w:rPr>
          <w:lang w:val="en-US"/>
        </w:rPr>
        <w:t xml:space="preserve">On what sort of cognitive </w:t>
      </w:r>
      <w:r>
        <w:rPr>
          <w:lang w:val="en-US"/>
        </w:rPr>
        <w:t xml:space="preserve">intelligence </w:t>
      </w:r>
      <w:r w:rsidR="00945339">
        <w:rPr>
          <w:lang w:val="en-US"/>
        </w:rPr>
        <w:t>do infants depend</w:t>
      </w:r>
      <w:r w:rsidR="00BA45A1">
        <w:rPr>
          <w:lang w:val="en-US"/>
        </w:rPr>
        <w:t xml:space="preserve"> while learning?</w:t>
      </w:r>
    </w:p>
    <w:p w14:paraId="60CF68EB" w14:textId="2E8AD033" w:rsidR="00BA45A1" w:rsidRDefault="00804840" w:rsidP="00353BA5">
      <w:pPr>
        <w:pStyle w:val="Normlnweb"/>
        <w:rPr>
          <w:lang w:val="en-US"/>
        </w:rPr>
      </w:pPr>
      <w:r>
        <w:rPr>
          <w:lang w:val="en-US"/>
        </w:rPr>
        <w:lastRenderedPageBreak/>
        <w:t xml:space="preserve">11. </w:t>
      </w:r>
      <w:r w:rsidR="00BA45A1">
        <w:rPr>
          <w:lang w:val="en-US"/>
        </w:rPr>
        <w:t>What is the “familiarization phase”?</w:t>
      </w:r>
    </w:p>
    <w:p w14:paraId="7BDD71CF" w14:textId="0D988874" w:rsidR="00BA45A1" w:rsidRDefault="00804840" w:rsidP="00353BA5">
      <w:pPr>
        <w:pStyle w:val="Normlnweb"/>
        <w:rPr>
          <w:lang w:val="en-US"/>
        </w:rPr>
      </w:pPr>
      <w:r>
        <w:rPr>
          <w:lang w:val="en-US"/>
        </w:rPr>
        <w:t xml:space="preserve">12. </w:t>
      </w:r>
      <w:r w:rsidR="00BA45A1">
        <w:rPr>
          <w:lang w:val="en-US"/>
        </w:rPr>
        <w:t>In what ways do phonotactic constraints help babies to spot word boundaries?</w:t>
      </w:r>
    </w:p>
    <w:p w14:paraId="0737D059" w14:textId="46EB8E6E" w:rsidR="00BA45A1" w:rsidRDefault="00804840" w:rsidP="00353BA5">
      <w:pPr>
        <w:pStyle w:val="Normlnweb"/>
        <w:rPr>
          <w:lang w:val="en-US"/>
        </w:rPr>
      </w:pPr>
      <w:r>
        <w:rPr>
          <w:lang w:val="en-US"/>
        </w:rPr>
        <w:t xml:space="preserve">13. </w:t>
      </w:r>
      <w:r w:rsidR="00BA45A1">
        <w:rPr>
          <w:lang w:val="en-US"/>
        </w:rPr>
        <w:t xml:space="preserve">Specifically, what sort of knowledge </w:t>
      </w:r>
      <w:r>
        <w:rPr>
          <w:lang w:val="en-US"/>
        </w:rPr>
        <w:t xml:space="preserve">gets </w:t>
      </w:r>
      <w:r w:rsidR="00BA45A1">
        <w:rPr>
          <w:lang w:val="en-US"/>
        </w:rPr>
        <w:t>store</w:t>
      </w:r>
      <w:r>
        <w:rPr>
          <w:lang w:val="en-US"/>
        </w:rPr>
        <w:t>d</w:t>
      </w:r>
      <w:r w:rsidR="00BA45A1">
        <w:rPr>
          <w:lang w:val="en-US"/>
        </w:rPr>
        <w:t xml:space="preserve"> in </w:t>
      </w:r>
      <w:r>
        <w:rPr>
          <w:lang w:val="en-US"/>
        </w:rPr>
        <w:t xml:space="preserve">infants’ </w:t>
      </w:r>
      <w:r w:rsidR="00BA45A1">
        <w:rPr>
          <w:lang w:val="en-US"/>
        </w:rPr>
        <w:t>minds?</w:t>
      </w:r>
    </w:p>
    <w:p w14:paraId="4F40AEC0" w14:textId="63A81C8E" w:rsidR="00BA45A1" w:rsidRDefault="00804840" w:rsidP="00BA45A1">
      <w:pPr>
        <w:pStyle w:val="Normlnweb"/>
      </w:pPr>
      <w:r>
        <w:rPr>
          <w:lang w:val="en-US"/>
        </w:rPr>
        <w:t xml:space="preserve">14. </w:t>
      </w:r>
      <w:r w:rsidR="00BA45A1">
        <w:rPr>
          <w:lang w:val="en-US"/>
        </w:rPr>
        <w:t>What do we learn about the human brain by studying early language acquisition?</w:t>
      </w:r>
    </w:p>
    <w:p w14:paraId="26293D3B" w14:textId="669EB484" w:rsidR="00353BA5" w:rsidRDefault="00D57BD2" w:rsidP="00BA45A1">
      <w:pPr>
        <w:pStyle w:val="Normlnweb"/>
      </w:pPr>
      <w:bookmarkStart w:id="0" w:name="_Hlk57706186"/>
      <w:r>
        <w:t xml:space="preserve">15. </w:t>
      </w:r>
      <w:proofErr w:type="spellStart"/>
      <w:r w:rsidR="00BA45A1">
        <w:t>W</w:t>
      </w:r>
      <w:r w:rsidR="00353BA5">
        <w:t>hat</w:t>
      </w:r>
      <w:proofErr w:type="spellEnd"/>
      <w:r w:rsidR="00353BA5">
        <w:t xml:space="preserve"> </w:t>
      </w:r>
      <w:r w:rsidR="0016680A">
        <w:t>do</w:t>
      </w:r>
      <w:r w:rsidR="00353BA5">
        <w:t xml:space="preserve"> </w:t>
      </w:r>
      <w:proofErr w:type="spellStart"/>
      <w:r w:rsidR="00353BA5">
        <w:t>the</w:t>
      </w:r>
      <w:proofErr w:type="spellEnd"/>
      <w:r w:rsidR="00BA45A1">
        <w:t xml:space="preserve"> </w:t>
      </w:r>
      <w:proofErr w:type="spellStart"/>
      <w:r w:rsidR="00353BA5">
        <w:t>y</w:t>
      </w:r>
      <w:r w:rsidR="00BA45A1">
        <w:t>oung</w:t>
      </w:r>
      <w:proofErr w:type="spellEnd"/>
      <w:r w:rsidR="00BA45A1">
        <w:t xml:space="preserve"> </w:t>
      </w:r>
      <w:proofErr w:type="spellStart"/>
      <w:r w:rsidR="00BA45A1">
        <w:t>learners</w:t>
      </w:r>
      <w:proofErr w:type="spellEnd"/>
      <w:r w:rsidR="00353BA5">
        <w:t xml:space="preserve"> master </w:t>
      </w:r>
      <w:proofErr w:type="spellStart"/>
      <w:r w:rsidR="0016680A">
        <w:t>about</w:t>
      </w:r>
      <w:proofErr w:type="spellEnd"/>
      <w:r w:rsidR="0016680A">
        <w:t xml:space="preserve"> </w:t>
      </w:r>
      <w:proofErr w:type="spellStart"/>
      <w:r w:rsidR="0016680A">
        <w:t>language</w:t>
      </w:r>
      <w:proofErr w:type="spellEnd"/>
      <w:r w:rsidR="0016680A">
        <w:t xml:space="preserve"> </w:t>
      </w:r>
      <w:proofErr w:type="spellStart"/>
      <w:r w:rsidR="00353BA5">
        <w:t>before</w:t>
      </w:r>
      <w:proofErr w:type="spellEnd"/>
      <w:r w:rsidR="00353BA5">
        <w:t xml:space="preserve"> </w:t>
      </w:r>
      <w:proofErr w:type="spellStart"/>
      <w:r w:rsidR="00353BA5">
        <w:t>they</w:t>
      </w:r>
      <w:proofErr w:type="spellEnd"/>
      <w:r w:rsidR="00353BA5">
        <w:t xml:space="preserve"> start to </w:t>
      </w:r>
      <w:proofErr w:type="spellStart"/>
      <w:r w:rsidR="00353BA5">
        <w:t>speak</w:t>
      </w:r>
      <w:proofErr w:type="spellEnd"/>
      <w:r w:rsidR="00353BA5">
        <w:t xml:space="preserve">? </w:t>
      </w:r>
    </w:p>
    <w:p w14:paraId="5A7CD8CE" w14:textId="1203F99B" w:rsidR="00353BA5" w:rsidRDefault="00D57BD2" w:rsidP="00353BA5">
      <w:pPr>
        <w:pStyle w:val="Normlnweb"/>
      </w:pPr>
      <w:r>
        <w:t xml:space="preserve">16. </w:t>
      </w:r>
      <w:r w:rsidR="0016680A">
        <w:t xml:space="preserve">By </w:t>
      </w:r>
      <w:proofErr w:type="spellStart"/>
      <w:r w:rsidR="0016680A">
        <w:t>what</w:t>
      </w:r>
      <w:proofErr w:type="spellEnd"/>
      <w:r w:rsidR="0016680A">
        <w:t xml:space="preserve"> sort </w:t>
      </w:r>
      <w:proofErr w:type="spellStart"/>
      <w:r w:rsidR="0016680A">
        <w:t>of</w:t>
      </w:r>
      <w:proofErr w:type="spellEnd"/>
      <w:r w:rsidR="0016680A">
        <w:t xml:space="preserve"> </w:t>
      </w:r>
      <w:proofErr w:type="spellStart"/>
      <w:r w:rsidR="0016680A">
        <w:t>knowledge</w:t>
      </w:r>
      <w:proofErr w:type="spellEnd"/>
      <w:r w:rsidR="0016680A">
        <w:t xml:space="preserve"> are</w:t>
      </w:r>
      <w:r w:rsidR="00BA45A1">
        <w:t xml:space="preserve"> </w:t>
      </w:r>
      <w:proofErr w:type="spellStart"/>
      <w:r w:rsidR="00353BA5">
        <w:t>babies</w:t>
      </w:r>
      <w:proofErr w:type="spellEnd"/>
      <w:r w:rsidR="00353BA5">
        <w:t xml:space="preserve"> </w:t>
      </w:r>
      <w:proofErr w:type="spellStart"/>
      <w:r w:rsidR="0016680A">
        <w:t>guided</w:t>
      </w:r>
      <w:proofErr w:type="spellEnd"/>
      <w:r w:rsidR="0016680A">
        <w:t xml:space="preserve"> </w:t>
      </w:r>
      <w:proofErr w:type="spellStart"/>
      <w:r w:rsidR="0016680A">
        <w:t>when</w:t>
      </w:r>
      <w:proofErr w:type="spellEnd"/>
      <w:r w:rsidR="0016680A">
        <w:t xml:space="preserve"> </w:t>
      </w:r>
      <w:proofErr w:type="spellStart"/>
      <w:r w:rsidR="00353BA5">
        <w:t>depend</w:t>
      </w:r>
      <w:r>
        <w:t>ing</w:t>
      </w:r>
      <w:proofErr w:type="spellEnd"/>
      <w:r w:rsidR="00353BA5">
        <w:t xml:space="preserve"> on </w:t>
      </w:r>
      <w:proofErr w:type="spellStart"/>
      <w:r w:rsidR="00353BA5">
        <w:t>statistical</w:t>
      </w:r>
      <w:proofErr w:type="spellEnd"/>
      <w:r w:rsidR="00353BA5">
        <w:t xml:space="preserve"> regularity and </w:t>
      </w:r>
      <w:proofErr w:type="spellStart"/>
      <w:r w:rsidR="00353BA5">
        <w:t>transitional</w:t>
      </w:r>
      <w:proofErr w:type="spellEnd"/>
      <w:r w:rsidR="00353BA5">
        <w:t xml:space="preserve"> probability </w:t>
      </w:r>
      <w:proofErr w:type="spellStart"/>
      <w:r w:rsidR="0016680A">
        <w:t>while</w:t>
      </w:r>
      <w:proofErr w:type="spellEnd"/>
      <w:r w:rsidR="0016680A">
        <w:t xml:space="preserve"> </w:t>
      </w:r>
      <w:proofErr w:type="spellStart"/>
      <w:r w:rsidR="00A12450">
        <w:t>ac</w:t>
      </w:r>
      <w:r w:rsidR="0016680A">
        <w:t>q</w:t>
      </w:r>
      <w:r w:rsidR="00A12450">
        <w:t>uiring</w:t>
      </w:r>
      <w:proofErr w:type="spellEnd"/>
      <w:r w:rsidR="00A12450">
        <w:t xml:space="preserve"> </w:t>
      </w:r>
      <w:proofErr w:type="spellStart"/>
      <w:r w:rsidR="00A12450">
        <w:t>phonology</w:t>
      </w:r>
      <w:proofErr w:type="spellEnd"/>
      <w:r w:rsidR="00A12450">
        <w:t xml:space="preserve"> on </w:t>
      </w:r>
      <w:proofErr w:type="spellStart"/>
      <w:r w:rsidR="00A12450">
        <w:t>the</w:t>
      </w:r>
      <w:proofErr w:type="spellEnd"/>
      <w:r w:rsidR="00A12450">
        <w:t xml:space="preserve"> </w:t>
      </w:r>
      <w:proofErr w:type="spellStart"/>
      <w:r w:rsidR="00A12450">
        <w:t>native</w:t>
      </w:r>
      <w:proofErr w:type="spellEnd"/>
      <w:r w:rsidR="00A12450">
        <w:t xml:space="preserve"> </w:t>
      </w:r>
      <w:proofErr w:type="spellStart"/>
      <w:r w:rsidR="00A12450">
        <w:t>language</w:t>
      </w:r>
      <w:proofErr w:type="spellEnd"/>
      <w:r w:rsidR="00A12450">
        <w:t>?</w:t>
      </w:r>
    </w:p>
    <w:bookmarkEnd w:id="0"/>
    <w:p w14:paraId="7A7C0A82" w14:textId="77777777" w:rsidR="005F3CA0" w:rsidRDefault="005F3CA0" w:rsidP="005F3CA0">
      <w:pPr>
        <w:rPr>
          <w:rFonts w:ascii="Arial" w:hAnsi="Arial" w:cs="Arial"/>
          <w:b/>
          <w:bCs/>
          <w:i/>
          <w:iCs/>
          <w:color w:val="202124"/>
          <w:shd w:val="clear" w:color="auto" w:fill="FFFFFF"/>
        </w:rPr>
      </w:pPr>
    </w:p>
    <w:p w14:paraId="7775B2A4" w14:textId="77777777" w:rsidR="000B5042" w:rsidRDefault="001F124E" w:rsidP="001F124E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cs-CZ"/>
        </w:rPr>
      </w:pP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What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is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„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the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mental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structure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“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that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boosts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perceptually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some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sound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distinctions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and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minimizes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others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? </w:t>
      </w:r>
    </w:p>
    <w:p w14:paraId="4CE789F3" w14:textId="77777777" w:rsidR="000B5042" w:rsidRDefault="001F124E" w:rsidP="001F124E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cs-CZ"/>
        </w:rPr>
      </w:pPr>
      <w:r w:rsidRPr="000B5042">
        <w:rPr>
          <w:rFonts w:ascii="Palatino Linotype" w:hAnsi="Palatino Linotype"/>
          <w:sz w:val="24"/>
          <w:szCs w:val="24"/>
        </w:rPr>
        <w:t xml:space="preserve">What does it mean that </w:t>
      </w:r>
      <w:r w:rsidRPr="000B5042">
        <w:rPr>
          <w:rFonts w:ascii="Palatino Linotype" w:hAnsi="Palatino Linotype"/>
          <w:sz w:val="24"/>
          <w:szCs w:val="24"/>
          <w:lang w:val="cs-CZ"/>
        </w:rPr>
        <w:t xml:space="preserve">CATEGORICAL PERCEPTION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is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the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efficient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way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of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perceiving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Pr="000B5042">
        <w:rPr>
          <w:rFonts w:ascii="Palatino Linotype" w:hAnsi="Palatino Linotype"/>
          <w:sz w:val="24"/>
          <w:szCs w:val="24"/>
          <w:lang w:val="cs-CZ"/>
        </w:rPr>
        <w:t>sounds</w:t>
      </w:r>
      <w:proofErr w:type="spellEnd"/>
      <w:r w:rsidRPr="000B5042">
        <w:rPr>
          <w:rFonts w:ascii="Palatino Linotype" w:hAnsi="Palatino Linotype"/>
          <w:sz w:val="24"/>
          <w:szCs w:val="24"/>
          <w:lang w:val="cs-CZ"/>
        </w:rPr>
        <w:t>?</w:t>
      </w:r>
    </w:p>
    <w:p w14:paraId="562033CF" w14:textId="77777777" w:rsidR="000B5042" w:rsidRPr="000B5042" w:rsidRDefault="001F124E" w:rsidP="001F124E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cs-CZ"/>
        </w:rPr>
      </w:pPr>
      <w:r w:rsidRPr="000B5042">
        <w:rPr>
          <w:rFonts w:ascii="Palatino Linotype" w:hAnsi="Palatino Linotype"/>
        </w:rPr>
        <w:t>How is the motor-sensory aspect of sound production and perception different from the linguistic one</w:t>
      </w:r>
      <w:r w:rsidR="002C436D" w:rsidRPr="000B5042">
        <w:rPr>
          <w:rFonts w:ascii="Palatino Linotype" w:hAnsi="Palatino Linotype"/>
        </w:rPr>
        <w:t xml:space="preserve"> and what does it </w:t>
      </w:r>
      <w:r w:rsidRPr="000B5042">
        <w:rPr>
          <w:rFonts w:ascii="Palatino Linotype" w:hAnsi="Palatino Linotype"/>
        </w:rPr>
        <w:t>impl</w:t>
      </w:r>
      <w:r w:rsidR="002C436D" w:rsidRPr="000B5042">
        <w:rPr>
          <w:rFonts w:ascii="Palatino Linotype" w:hAnsi="Palatino Linotype"/>
        </w:rPr>
        <w:t>y</w:t>
      </w:r>
      <w:r w:rsidRPr="000B5042">
        <w:rPr>
          <w:rFonts w:ascii="Palatino Linotype" w:hAnsi="Palatino Linotype"/>
        </w:rPr>
        <w:t>?</w:t>
      </w:r>
      <w:r w:rsidRPr="000B5042">
        <w:rPr>
          <w:rFonts w:ascii="Palatino Linotype" w:hAnsi="Palatino Linotype"/>
          <w:i/>
          <w:iCs/>
        </w:rPr>
        <w:tab/>
      </w:r>
    </w:p>
    <w:p w14:paraId="55BF14AD" w14:textId="77777777" w:rsidR="000B5042" w:rsidRPr="000B5042" w:rsidRDefault="001F124E" w:rsidP="000B504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cs-CZ"/>
        </w:rPr>
      </w:pPr>
      <w:r w:rsidRPr="000B5042">
        <w:rPr>
          <w:rFonts w:ascii="Palatino Linotype" w:hAnsi="Palatino Linotype"/>
          <w:lang w:val="en"/>
        </w:rPr>
        <w:t>What sort of sound rules do infants gradually acquire?</w:t>
      </w:r>
    </w:p>
    <w:p w14:paraId="3C7E1621" w14:textId="77777777" w:rsidR="000B5042" w:rsidRPr="000B5042" w:rsidRDefault="001F124E" w:rsidP="000B504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cs-CZ"/>
        </w:rPr>
      </w:pP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That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babies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can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memorize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stable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but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meaningless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sound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clusters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doesn’t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imply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they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gradually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learn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meanings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pair</w:t>
      </w:r>
      <w:r w:rsidR="006A0EC6"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ed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with</w:t>
      </w:r>
      <w:proofErr w:type="spellEnd"/>
      <w:r w:rsidR="006A0EC6"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="006A0EC6"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them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.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How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come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?</w:t>
      </w:r>
    </w:p>
    <w:p w14:paraId="230E0054" w14:textId="77777777" w:rsidR="000B5042" w:rsidRPr="000B5042" w:rsidRDefault="001F124E" w:rsidP="000B504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cs-CZ"/>
        </w:rPr>
      </w:pP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When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do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babies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learn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using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intonation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that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is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specific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for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their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language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?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Is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it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another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sound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pattern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in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their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brains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?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Is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it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similar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 to learning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words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or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does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intonation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come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along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>with</w:t>
      </w:r>
      <w:proofErr w:type="spellEnd"/>
      <w:r w:rsidRPr="000B5042">
        <w:rPr>
          <w:rFonts w:ascii="Palatino Linotype" w:eastAsia="Times New Roman" w:hAnsi="Palatino Linotype" w:cs="Arial"/>
          <w:sz w:val="24"/>
          <w:szCs w:val="24"/>
          <w:lang w:val="cs-CZ" w:eastAsia="cs-CZ"/>
        </w:rPr>
        <w:t xml:space="preserve"> syntax?</w:t>
      </w:r>
    </w:p>
    <w:p w14:paraId="1772827A" w14:textId="77777777" w:rsidR="000B5042" w:rsidRPr="000B5042" w:rsidRDefault="001F124E" w:rsidP="000B504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cs-CZ"/>
        </w:rPr>
      </w:pPr>
      <w:proofErr w:type="spellStart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>Is</w:t>
      </w:r>
      <w:proofErr w:type="spellEnd"/>
      <w:r w:rsidRPr="000B5042">
        <w:rPr>
          <w:rFonts w:ascii="Palatino Linotype" w:eastAsia="Times New Roman" w:hAnsi="Palatino Linotype" w:cs="Helvetica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the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amount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of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language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input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heard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by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children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correlated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in any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way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with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the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level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of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family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income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?</w:t>
      </w:r>
    </w:p>
    <w:p w14:paraId="4686782A" w14:textId="77777777" w:rsidR="000B5042" w:rsidRPr="000B5042" w:rsidRDefault="001F124E" w:rsidP="000B504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cs-CZ"/>
        </w:rPr>
      </w:pPr>
      <w:r w:rsidRPr="000B5042">
        <w:rPr>
          <w:rFonts w:ascii="Palatino Linotype" w:hAnsi="Palatino Linotype"/>
          <w:sz w:val="24"/>
          <w:szCs w:val="24"/>
        </w:rPr>
        <w:t>According to what c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ues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do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babies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form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conceptual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categories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?</w:t>
      </w:r>
    </w:p>
    <w:p w14:paraId="50317077" w14:textId="126BA430" w:rsidR="008A396C" w:rsidRPr="000B5042" w:rsidRDefault="001F124E" w:rsidP="000B504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  <w:lang w:val="cs-CZ"/>
        </w:rPr>
      </w:pPr>
      <w:r w:rsidRPr="000B5042">
        <w:rPr>
          <w:rFonts w:ascii="Palatino Linotype" w:hAnsi="Palatino Linotype"/>
          <w:sz w:val="24"/>
          <w:szCs w:val="24"/>
        </w:rPr>
        <w:t>And according to what c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ues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do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babies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form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grammatical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 xml:space="preserve"> </w:t>
      </w:r>
      <w:proofErr w:type="spellStart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categories</w:t>
      </w:r>
      <w:proofErr w:type="spellEnd"/>
      <w:r w:rsidRPr="000B5042">
        <w:rPr>
          <w:rFonts w:ascii="Palatino Linotype" w:eastAsia="Times New Roman" w:hAnsi="Palatino Linotype" w:cs="Times New Roman"/>
          <w:sz w:val="24"/>
          <w:szCs w:val="24"/>
          <w:lang w:val="cs-CZ" w:eastAsia="cs-CZ"/>
        </w:rPr>
        <w:t>?</w:t>
      </w:r>
    </w:p>
    <w:sectPr w:rsidR="008A396C" w:rsidRPr="000B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44A1"/>
    <w:multiLevelType w:val="hybridMultilevel"/>
    <w:tmpl w:val="F60E1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00472B"/>
    <w:rsid w:val="00032EE6"/>
    <w:rsid w:val="000B5042"/>
    <w:rsid w:val="0016680A"/>
    <w:rsid w:val="001F124E"/>
    <w:rsid w:val="002C436D"/>
    <w:rsid w:val="002C7C4C"/>
    <w:rsid w:val="00353BA5"/>
    <w:rsid w:val="00371140"/>
    <w:rsid w:val="00403118"/>
    <w:rsid w:val="00524AA9"/>
    <w:rsid w:val="005F3CA0"/>
    <w:rsid w:val="006A0EC6"/>
    <w:rsid w:val="007D3CB1"/>
    <w:rsid w:val="007E26CB"/>
    <w:rsid w:val="00804840"/>
    <w:rsid w:val="008A396C"/>
    <w:rsid w:val="00945339"/>
    <w:rsid w:val="00A12450"/>
    <w:rsid w:val="00A965EA"/>
    <w:rsid w:val="00B66DCF"/>
    <w:rsid w:val="00BA45A1"/>
    <w:rsid w:val="00BA48D2"/>
    <w:rsid w:val="00C0008B"/>
    <w:rsid w:val="00C82D14"/>
    <w:rsid w:val="00D47E43"/>
    <w:rsid w:val="00D57BD2"/>
    <w:rsid w:val="00D60978"/>
    <w:rsid w:val="00EF0BFF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65A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353BA5"/>
    <w:rPr>
      <w:i/>
      <w:iCs/>
    </w:rPr>
  </w:style>
  <w:style w:type="paragraph" w:styleId="Odstavecseseznamem">
    <w:name w:val="List Paragraph"/>
    <w:basedOn w:val="Normln"/>
    <w:uiPriority w:val="34"/>
    <w:qFormat/>
    <w:rsid w:val="000B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4</cp:revision>
  <dcterms:created xsi:type="dcterms:W3CDTF">2022-03-26T08:12:00Z</dcterms:created>
  <dcterms:modified xsi:type="dcterms:W3CDTF">2022-03-27T17:07:00Z</dcterms:modified>
</cp:coreProperties>
</file>