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F9814" w14:textId="77777777" w:rsidR="00532105" w:rsidRDefault="002A6FB7">
      <w:r>
        <w:t>Doporučení pro strukturu prezentace</w:t>
      </w:r>
    </w:p>
    <w:p w14:paraId="636A154C" w14:textId="77777777" w:rsidR="002A6FB7" w:rsidRDefault="002A6FB7" w:rsidP="002A6FB7">
      <w:pPr>
        <w:pStyle w:val="Odstavecseseznamem"/>
        <w:numPr>
          <w:ilvl w:val="0"/>
          <w:numId w:val="1"/>
        </w:numPr>
      </w:pPr>
      <w:r>
        <w:t>Forma:</w:t>
      </w:r>
    </w:p>
    <w:p w14:paraId="77C0033C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 xml:space="preserve">Řekněte, co řeknete </w:t>
      </w:r>
    </w:p>
    <w:p w14:paraId="1C4913F4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sdělte, o čem je vaše prezentace a proč je to důležité</w:t>
      </w:r>
    </w:p>
    <w:p w14:paraId="3A8F348F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shrňte v bodech, o čem budete mluvit</w:t>
      </w:r>
    </w:p>
    <w:p w14:paraId="22E01F47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 xml:space="preserve">řekněte to, </w:t>
      </w:r>
    </w:p>
    <w:p w14:paraId="0B1CABA8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dodržte v předchozím bodě představenou sktrukturu</w:t>
      </w:r>
    </w:p>
    <w:p w14:paraId="65F1FCBC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periodicky připomínejte posluchačům, ve kterém bodě struktury se zrovna nacházíte</w:t>
      </w:r>
    </w:p>
    <w:p w14:paraId="0F7994B0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Rozviňte jednotlivé body struktury</w:t>
      </w:r>
    </w:p>
    <w:p w14:paraId="4649D5FD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>řekněte, co jste řekli.</w:t>
      </w:r>
    </w:p>
    <w:p w14:paraId="19A331A4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shrňte, o čem jste mluvili</w:t>
      </w:r>
    </w:p>
    <w:p w14:paraId="24B4152E" w14:textId="3F7E65DC" w:rsidR="002A6FB7" w:rsidRDefault="002A6FB7" w:rsidP="002A6FB7">
      <w:pPr>
        <w:pStyle w:val="Odstavecseseznamem"/>
        <w:numPr>
          <w:ilvl w:val="2"/>
          <w:numId w:val="1"/>
        </w:numPr>
      </w:pPr>
      <w:r>
        <w:t>= uzavřete: sdělte, ideálně jednou větou, závěr(y), které vyplývají z prezentovaného (můžete být i osobní – co Vy osobně si myslíte)</w:t>
      </w:r>
    </w:p>
    <w:p w14:paraId="6F167665" w14:textId="73220A11" w:rsidR="00B543C5" w:rsidRDefault="00B543C5" w:rsidP="00B543C5">
      <w:pPr>
        <w:pStyle w:val="Odstavecseseznamem"/>
        <w:numPr>
          <w:ilvl w:val="1"/>
          <w:numId w:val="1"/>
        </w:numPr>
      </w:pPr>
      <w:r w:rsidRPr="00B543C5">
        <w:rPr>
          <w:b/>
          <w:bCs/>
        </w:rPr>
        <w:t>Délka:</w:t>
      </w:r>
      <w:r>
        <w:t xml:space="preserve"> individuálně max 10 slidů, max 10 minut/ ve dvojici max 15 slidů, max 15 minut (pokud nepoužijete </w:t>
      </w:r>
      <w:proofErr w:type="spellStart"/>
      <w:r>
        <w:t>powerpoint</w:t>
      </w:r>
      <w:proofErr w:type="spellEnd"/>
      <w:r>
        <w:t xml:space="preserve"> – který není nezbytný – je nutné mi poskytnout nějaké poznámky/ podklady – alespoň v bodech plus zdroje). </w:t>
      </w:r>
    </w:p>
    <w:p w14:paraId="7BE92875" w14:textId="30154FE9" w:rsidR="00B543C5" w:rsidRDefault="00B543C5" w:rsidP="00B543C5">
      <w:pPr>
        <w:pStyle w:val="Odstavecseseznamem"/>
        <w:numPr>
          <w:ilvl w:val="1"/>
          <w:numId w:val="1"/>
        </w:numPr>
      </w:pPr>
      <w:r w:rsidRPr="00B543C5">
        <w:rPr>
          <w:b/>
          <w:bCs/>
        </w:rPr>
        <w:t>Ideálně živý vstup v hodině</w:t>
      </w:r>
      <w:r>
        <w:t xml:space="preserve">, pro velké introverty možno </w:t>
      </w:r>
      <w:proofErr w:type="spellStart"/>
      <w:r>
        <w:t>přednahrát</w:t>
      </w:r>
      <w:proofErr w:type="spellEnd"/>
      <w:r>
        <w:t xml:space="preserve"> (audio/ video) – pro tuto variantu mě nezapomeňte kontaktovat předem, abychom se domluvily na postupu.</w:t>
      </w:r>
    </w:p>
    <w:p w14:paraId="2B9D4CD2" w14:textId="77777777" w:rsidR="002A6FB7" w:rsidRDefault="002A6FB7" w:rsidP="002A6FB7">
      <w:pPr>
        <w:pStyle w:val="Odstavecseseznamem"/>
        <w:numPr>
          <w:ilvl w:val="0"/>
          <w:numId w:val="1"/>
        </w:numPr>
      </w:pPr>
      <w:r>
        <w:t>Obsah:</w:t>
      </w:r>
    </w:p>
    <w:p w14:paraId="4C98D63A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>Uvádějte, odkud (z jakých zdrojů) čerpáte informace</w:t>
      </w:r>
    </w:p>
    <w:p w14:paraId="1E5F42EB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 xml:space="preserve">Zpracujte téma tak, aby Vás to bavilo – je to na prezentaci poznat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796EEAA" w14:textId="77777777" w:rsidR="002A6FB7" w:rsidRDefault="002A6FB7"/>
    <w:sectPr w:rsidR="002A6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477E2"/>
    <w:multiLevelType w:val="hybridMultilevel"/>
    <w:tmpl w:val="CDD618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B7"/>
    <w:rsid w:val="002A6FB7"/>
    <w:rsid w:val="00532105"/>
    <w:rsid w:val="00B5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AEA6"/>
  <w15:chartTrackingRefBased/>
  <w15:docId w15:val="{9EAC6215-BEFE-4486-BE19-7554559C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6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Plíčková</dc:creator>
  <cp:keywords/>
  <dc:description/>
  <cp:lastModifiedBy>Olga Plíčková</cp:lastModifiedBy>
  <cp:revision>2</cp:revision>
  <dcterms:created xsi:type="dcterms:W3CDTF">2021-02-17T12:13:00Z</dcterms:created>
  <dcterms:modified xsi:type="dcterms:W3CDTF">2021-02-17T12:13:00Z</dcterms:modified>
</cp:coreProperties>
</file>